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A334" w14:textId="5B1CE88A" w:rsidR="00B572D1" w:rsidRDefault="0067255F" w:rsidP="00B21E35">
      <w:pPr>
        <w:spacing w:line="480" w:lineRule="auto"/>
        <w:rPr>
          <w:rFonts w:eastAsia="Calibri"/>
          <w:sz w:val="32"/>
          <w:szCs w:val="32"/>
        </w:rPr>
      </w:pPr>
      <w:r w:rsidRPr="00856D35">
        <w:rPr>
          <w:rFonts w:eastAsia="Calibri"/>
        </w:rPr>
        <w:t xml:space="preserve"> </w:t>
      </w:r>
      <w:r w:rsidR="00856D35">
        <w:rPr>
          <w:rFonts w:eastAsia="Calibri"/>
          <w:sz w:val="32"/>
          <w:szCs w:val="32"/>
        </w:rPr>
        <w:tab/>
      </w:r>
      <w:r w:rsidR="00676488">
        <w:rPr>
          <w:rFonts w:eastAsia="Calibri"/>
          <w:sz w:val="32"/>
          <w:szCs w:val="32"/>
        </w:rPr>
        <w:t xml:space="preserve">Last week, we discussed </w:t>
      </w:r>
      <w:r w:rsidR="00F67E3D">
        <w:rPr>
          <w:rFonts w:eastAsia="Calibri"/>
          <w:sz w:val="32"/>
          <w:szCs w:val="32"/>
        </w:rPr>
        <w:t xml:space="preserve">the </w:t>
      </w:r>
      <w:r w:rsidR="00676488">
        <w:rPr>
          <w:rFonts w:eastAsia="Calibri"/>
          <w:sz w:val="32"/>
          <w:szCs w:val="32"/>
        </w:rPr>
        <w:t>importance of establishing a</w:t>
      </w:r>
      <w:r w:rsidR="00F67E3D">
        <w:rPr>
          <w:rFonts w:eastAsia="Calibri"/>
          <w:sz w:val="32"/>
          <w:szCs w:val="32"/>
        </w:rPr>
        <w:t xml:space="preserve"> </w:t>
      </w:r>
      <w:r w:rsidR="00676488">
        <w:rPr>
          <w:rFonts w:eastAsia="Calibri"/>
          <w:sz w:val="32"/>
          <w:szCs w:val="32"/>
        </w:rPr>
        <w:t>discipline</w:t>
      </w:r>
      <w:r w:rsidR="00230218">
        <w:rPr>
          <w:rFonts w:eastAsia="Calibri"/>
          <w:sz w:val="32"/>
          <w:szCs w:val="32"/>
        </w:rPr>
        <w:t>d</w:t>
      </w:r>
      <w:r w:rsidR="00676488">
        <w:rPr>
          <w:rFonts w:eastAsia="Calibri"/>
          <w:sz w:val="32"/>
          <w:szCs w:val="32"/>
        </w:rPr>
        <w:t xml:space="preserve"> prayer</w:t>
      </w:r>
      <w:r w:rsidR="00230218">
        <w:rPr>
          <w:rFonts w:eastAsia="Calibri"/>
          <w:sz w:val="32"/>
          <w:szCs w:val="32"/>
        </w:rPr>
        <w:t xml:space="preserve"> </w:t>
      </w:r>
      <w:r w:rsidR="00676488">
        <w:rPr>
          <w:rFonts w:eastAsia="Calibri"/>
          <w:sz w:val="32"/>
          <w:szCs w:val="32"/>
        </w:rPr>
        <w:t>life</w:t>
      </w:r>
      <w:r w:rsidR="00EF7F92">
        <w:rPr>
          <w:rFonts w:eastAsia="Calibri"/>
          <w:sz w:val="32"/>
          <w:szCs w:val="32"/>
        </w:rPr>
        <w:t xml:space="preserve"> and </w:t>
      </w:r>
      <w:r w:rsidR="00D44A7D">
        <w:rPr>
          <w:rFonts w:eastAsia="Calibri"/>
          <w:sz w:val="32"/>
          <w:szCs w:val="32"/>
        </w:rPr>
        <w:t xml:space="preserve">how </w:t>
      </w:r>
      <w:r w:rsidR="00EF7F92">
        <w:rPr>
          <w:rFonts w:eastAsia="Calibri"/>
          <w:sz w:val="32"/>
          <w:szCs w:val="32"/>
        </w:rPr>
        <w:t>i</w:t>
      </w:r>
      <w:r w:rsidR="00F67E3D">
        <w:rPr>
          <w:rFonts w:eastAsia="Calibri"/>
          <w:sz w:val="32"/>
          <w:szCs w:val="32"/>
        </w:rPr>
        <w:t xml:space="preserve">t is a vital part of our spiritual growth. </w:t>
      </w:r>
      <w:r w:rsidR="00676488">
        <w:rPr>
          <w:rFonts w:eastAsia="Calibri"/>
          <w:sz w:val="32"/>
          <w:szCs w:val="32"/>
        </w:rPr>
        <w:t xml:space="preserve"> We talked about </w:t>
      </w:r>
      <w:r w:rsidR="00EF7F92">
        <w:rPr>
          <w:rFonts w:eastAsia="Calibri"/>
          <w:sz w:val="32"/>
          <w:szCs w:val="32"/>
        </w:rPr>
        <w:t xml:space="preserve">although </w:t>
      </w:r>
      <w:r w:rsidR="00230218">
        <w:rPr>
          <w:rFonts w:eastAsia="Calibri"/>
          <w:sz w:val="32"/>
          <w:szCs w:val="32"/>
        </w:rPr>
        <w:t xml:space="preserve">there is no </w:t>
      </w:r>
      <w:r w:rsidR="00F67E3D">
        <w:rPr>
          <w:rFonts w:eastAsia="Calibri"/>
          <w:sz w:val="32"/>
          <w:szCs w:val="32"/>
        </w:rPr>
        <w:t>standard form</w:t>
      </w:r>
      <w:r w:rsidR="00EF7F92">
        <w:rPr>
          <w:rFonts w:eastAsia="Calibri"/>
          <w:sz w:val="32"/>
          <w:szCs w:val="32"/>
        </w:rPr>
        <w:t xml:space="preserve"> to pray,</w:t>
      </w:r>
      <w:r w:rsidR="00D44A7D">
        <w:rPr>
          <w:rFonts w:eastAsia="Calibri"/>
          <w:sz w:val="32"/>
          <w:szCs w:val="32"/>
        </w:rPr>
        <w:t xml:space="preserve"> even though </w:t>
      </w:r>
      <w:r w:rsidR="00EF7F92">
        <w:rPr>
          <w:rFonts w:eastAsia="Calibri"/>
          <w:sz w:val="32"/>
          <w:szCs w:val="32"/>
        </w:rPr>
        <w:t xml:space="preserve"> Jesus</w:t>
      </w:r>
      <w:r w:rsidR="00D44A7D">
        <w:rPr>
          <w:rFonts w:eastAsia="Calibri"/>
          <w:sz w:val="32"/>
          <w:szCs w:val="32"/>
        </w:rPr>
        <w:t xml:space="preserve"> taught </w:t>
      </w:r>
      <w:r w:rsidR="00EF7F92">
        <w:rPr>
          <w:rFonts w:eastAsia="Calibri"/>
          <w:sz w:val="32"/>
          <w:szCs w:val="32"/>
        </w:rPr>
        <w:t>his disciples how they should pray…but it was more about the approach and their attitude towards prayers</w:t>
      </w:r>
      <w:r w:rsidR="00D44A7D">
        <w:rPr>
          <w:rFonts w:eastAsia="Calibri"/>
          <w:sz w:val="32"/>
          <w:szCs w:val="32"/>
        </w:rPr>
        <w:t xml:space="preserve"> that matter the most</w:t>
      </w:r>
      <w:r w:rsidR="00EF7F92">
        <w:rPr>
          <w:rFonts w:eastAsia="Calibri"/>
          <w:sz w:val="32"/>
          <w:szCs w:val="32"/>
        </w:rPr>
        <w:t xml:space="preserve">.  </w:t>
      </w:r>
      <w:r w:rsidR="00324CE2">
        <w:rPr>
          <w:rFonts w:eastAsia="Calibri"/>
          <w:sz w:val="32"/>
          <w:szCs w:val="32"/>
        </w:rPr>
        <w:t>All of us can pray and</w:t>
      </w:r>
      <w:r w:rsidR="00B21E35">
        <w:rPr>
          <w:rFonts w:eastAsia="Calibri"/>
          <w:sz w:val="32"/>
          <w:szCs w:val="32"/>
        </w:rPr>
        <w:t xml:space="preserve"> </w:t>
      </w:r>
      <w:r w:rsidR="00324CE2">
        <w:rPr>
          <w:rFonts w:eastAsia="Calibri"/>
          <w:sz w:val="32"/>
          <w:szCs w:val="32"/>
        </w:rPr>
        <w:t>should pray, at any</w:t>
      </w:r>
      <w:r w:rsidR="00B21E35">
        <w:rPr>
          <w:rFonts w:eastAsia="Calibri"/>
          <w:sz w:val="32"/>
          <w:szCs w:val="32"/>
        </w:rPr>
        <w:t xml:space="preserve"> </w:t>
      </w:r>
      <w:r w:rsidR="00324CE2">
        <w:rPr>
          <w:rFonts w:eastAsia="Calibri"/>
          <w:sz w:val="32"/>
          <w:szCs w:val="32"/>
        </w:rPr>
        <w:t xml:space="preserve">time and </w:t>
      </w:r>
      <w:r w:rsidR="00B21E35">
        <w:rPr>
          <w:rFonts w:eastAsia="Calibri"/>
          <w:sz w:val="32"/>
          <w:szCs w:val="32"/>
        </w:rPr>
        <w:t xml:space="preserve">in </w:t>
      </w:r>
      <w:r w:rsidR="00324CE2">
        <w:rPr>
          <w:rFonts w:eastAsia="Calibri"/>
          <w:sz w:val="32"/>
          <w:szCs w:val="32"/>
        </w:rPr>
        <w:t>anywhere.</w:t>
      </w:r>
      <w:r w:rsidR="00F67E3D">
        <w:rPr>
          <w:rFonts w:eastAsia="Calibri"/>
          <w:sz w:val="32"/>
          <w:szCs w:val="32"/>
        </w:rPr>
        <w:t xml:space="preserve">  </w:t>
      </w:r>
      <w:r w:rsidR="00D44A7D">
        <w:rPr>
          <w:rFonts w:eastAsia="Calibri"/>
          <w:sz w:val="32"/>
          <w:szCs w:val="32"/>
        </w:rPr>
        <w:t>As one theologian puts it, o</w:t>
      </w:r>
      <w:r w:rsidR="00EB713F">
        <w:rPr>
          <w:rFonts w:eastAsia="Calibri"/>
          <w:sz w:val="32"/>
          <w:szCs w:val="32"/>
        </w:rPr>
        <w:t xml:space="preserve">ur prayer </w:t>
      </w:r>
      <w:r w:rsidR="00B21E35">
        <w:rPr>
          <w:rFonts w:eastAsia="Calibri"/>
          <w:sz w:val="32"/>
          <w:szCs w:val="32"/>
        </w:rPr>
        <w:t xml:space="preserve">life </w:t>
      </w:r>
      <w:r w:rsidR="004D35BE">
        <w:rPr>
          <w:rFonts w:eastAsia="Calibri"/>
          <w:sz w:val="32"/>
          <w:szCs w:val="32"/>
        </w:rPr>
        <w:t>is reflecti</w:t>
      </w:r>
      <w:r w:rsidR="00B21E35">
        <w:rPr>
          <w:rFonts w:eastAsia="Calibri"/>
          <w:sz w:val="32"/>
          <w:szCs w:val="32"/>
        </w:rPr>
        <w:t xml:space="preserve">on </w:t>
      </w:r>
      <w:r w:rsidR="004D35BE">
        <w:rPr>
          <w:rFonts w:eastAsia="Calibri"/>
          <w:sz w:val="32"/>
          <w:szCs w:val="32"/>
        </w:rPr>
        <w:t xml:space="preserve">of </w:t>
      </w:r>
      <w:r w:rsidR="00B21E35">
        <w:rPr>
          <w:rFonts w:eastAsia="Calibri"/>
          <w:sz w:val="32"/>
          <w:szCs w:val="32"/>
        </w:rPr>
        <w:t>our faith discipline and our relationship with God.</w:t>
      </w:r>
      <w:r w:rsidR="00EB713F">
        <w:rPr>
          <w:rFonts w:eastAsia="Calibri"/>
          <w:sz w:val="32"/>
          <w:szCs w:val="32"/>
        </w:rPr>
        <w:t xml:space="preserve"> </w:t>
      </w:r>
    </w:p>
    <w:p w14:paraId="23A72B84" w14:textId="77777777" w:rsidR="00B572D1" w:rsidRDefault="00B572D1">
      <w:pPr>
        <w:widowControl/>
        <w:autoSpaceDE/>
        <w:autoSpaceDN/>
        <w:adjustRightInd/>
        <w:rPr>
          <w:rFonts w:eastAsia="Calibri"/>
          <w:sz w:val="32"/>
          <w:szCs w:val="32"/>
        </w:rPr>
      </w:pPr>
      <w:r>
        <w:rPr>
          <w:rFonts w:eastAsia="Calibri"/>
          <w:sz w:val="32"/>
          <w:szCs w:val="32"/>
        </w:rPr>
        <w:br w:type="page"/>
      </w:r>
    </w:p>
    <w:p w14:paraId="52C3E76B" w14:textId="11A1FA2B" w:rsidR="00B572D1" w:rsidRDefault="00B21E35" w:rsidP="00B21E35">
      <w:pPr>
        <w:spacing w:line="480" w:lineRule="auto"/>
        <w:rPr>
          <w:rFonts w:eastAsia="Calibri"/>
          <w:sz w:val="32"/>
          <w:szCs w:val="32"/>
        </w:rPr>
      </w:pPr>
      <w:r>
        <w:rPr>
          <w:rFonts w:eastAsia="Calibri"/>
          <w:sz w:val="32"/>
          <w:szCs w:val="32"/>
        </w:rPr>
        <w:lastRenderedPageBreak/>
        <w:tab/>
      </w:r>
      <w:r w:rsidR="00102096">
        <w:rPr>
          <w:rFonts w:eastAsia="Calibri"/>
          <w:sz w:val="32"/>
          <w:szCs w:val="32"/>
        </w:rPr>
        <w:t xml:space="preserve">Throughout Jesus’s ministry, we’ve seen </w:t>
      </w:r>
      <w:r w:rsidR="00B67C60">
        <w:rPr>
          <w:rFonts w:eastAsia="Calibri"/>
          <w:sz w:val="32"/>
          <w:szCs w:val="32"/>
        </w:rPr>
        <w:t>many of His followers, including His</w:t>
      </w:r>
      <w:r w:rsidR="00102096">
        <w:rPr>
          <w:rFonts w:eastAsia="Calibri"/>
          <w:sz w:val="32"/>
          <w:szCs w:val="32"/>
        </w:rPr>
        <w:t xml:space="preserve"> closest</w:t>
      </w:r>
      <w:r w:rsidR="00B67C60">
        <w:rPr>
          <w:rFonts w:eastAsia="Calibri"/>
          <w:sz w:val="32"/>
          <w:szCs w:val="32"/>
        </w:rPr>
        <w:t xml:space="preserve"> disciples would come </w:t>
      </w:r>
      <w:r w:rsidR="00F67E3D">
        <w:rPr>
          <w:rFonts w:eastAsia="Calibri"/>
          <w:sz w:val="32"/>
          <w:szCs w:val="32"/>
        </w:rPr>
        <w:t>to him an</w:t>
      </w:r>
      <w:r w:rsidR="00B67C60">
        <w:rPr>
          <w:rFonts w:eastAsia="Calibri"/>
          <w:sz w:val="32"/>
          <w:szCs w:val="32"/>
        </w:rPr>
        <w:t xml:space="preserve">d </w:t>
      </w:r>
      <w:r w:rsidR="00F67E3D">
        <w:rPr>
          <w:rFonts w:eastAsia="Calibri"/>
          <w:sz w:val="32"/>
          <w:szCs w:val="32"/>
        </w:rPr>
        <w:t>inquire about their p</w:t>
      </w:r>
      <w:r w:rsidR="00EB713F">
        <w:rPr>
          <w:rFonts w:eastAsia="Calibri"/>
          <w:sz w:val="32"/>
          <w:szCs w:val="32"/>
        </w:rPr>
        <w:t>ersonal salvation</w:t>
      </w:r>
      <w:r w:rsidR="004D35BE">
        <w:rPr>
          <w:rFonts w:eastAsia="Calibri"/>
          <w:sz w:val="32"/>
          <w:szCs w:val="32"/>
        </w:rPr>
        <w:t>.</w:t>
      </w:r>
      <w:r w:rsidR="00F67E3D">
        <w:rPr>
          <w:rFonts w:eastAsia="Calibri"/>
          <w:sz w:val="32"/>
          <w:szCs w:val="32"/>
        </w:rPr>
        <w:t xml:space="preserve">  They might be practicing their faith for many years</w:t>
      </w:r>
      <w:r>
        <w:rPr>
          <w:rFonts w:eastAsia="Calibri"/>
          <w:sz w:val="32"/>
          <w:szCs w:val="32"/>
        </w:rPr>
        <w:t xml:space="preserve"> (perhaps since birth)</w:t>
      </w:r>
      <w:r w:rsidR="00F67E3D">
        <w:rPr>
          <w:rFonts w:eastAsia="Calibri"/>
          <w:sz w:val="32"/>
          <w:szCs w:val="32"/>
        </w:rPr>
        <w:t xml:space="preserve"> but deep inside th</w:t>
      </w:r>
      <w:r w:rsidR="00102096">
        <w:rPr>
          <w:rFonts w:eastAsia="Calibri"/>
          <w:sz w:val="32"/>
          <w:szCs w:val="32"/>
        </w:rPr>
        <w:t>e</w:t>
      </w:r>
      <w:r>
        <w:rPr>
          <w:rFonts w:eastAsia="Calibri"/>
          <w:sz w:val="32"/>
          <w:szCs w:val="32"/>
        </w:rPr>
        <w:t xml:space="preserve">ir relationship with God may be very </w:t>
      </w:r>
      <w:r w:rsidR="00D44A7D">
        <w:rPr>
          <w:rFonts w:eastAsia="Calibri"/>
          <w:sz w:val="32"/>
          <w:szCs w:val="32"/>
        </w:rPr>
        <w:t xml:space="preserve">shallow and </w:t>
      </w:r>
      <w:r>
        <w:rPr>
          <w:rFonts w:eastAsia="Calibri"/>
          <w:sz w:val="32"/>
          <w:szCs w:val="32"/>
        </w:rPr>
        <w:t>superficial.  They would ask questions like, “w</w:t>
      </w:r>
      <w:r w:rsidR="00B67C60">
        <w:rPr>
          <w:rFonts w:eastAsia="Calibri"/>
          <w:sz w:val="32"/>
          <w:szCs w:val="32"/>
        </w:rPr>
        <w:t>hat must they DO</w:t>
      </w:r>
      <w:r w:rsidR="000E2D08">
        <w:rPr>
          <w:rFonts w:eastAsia="Calibri"/>
          <w:sz w:val="32"/>
          <w:szCs w:val="32"/>
        </w:rPr>
        <w:t>, w</w:t>
      </w:r>
      <w:r w:rsidR="00B67C60">
        <w:rPr>
          <w:rFonts w:eastAsia="Calibri"/>
          <w:sz w:val="32"/>
          <w:szCs w:val="32"/>
        </w:rPr>
        <w:t>ha</w:t>
      </w:r>
      <w:r w:rsidR="00EB713F">
        <w:rPr>
          <w:rFonts w:eastAsia="Calibri"/>
          <w:sz w:val="32"/>
          <w:szCs w:val="32"/>
        </w:rPr>
        <w:t xml:space="preserve">t </w:t>
      </w:r>
      <w:r w:rsidR="00F67E3D">
        <w:rPr>
          <w:rFonts w:eastAsia="Calibri"/>
          <w:sz w:val="32"/>
          <w:szCs w:val="32"/>
        </w:rPr>
        <w:t xml:space="preserve">price must they pay in order to </w:t>
      </w:r>
      <w:r>
        <w:rPr>
          <w:rFonts w:eastAsia="Calibri"/>
          <w:sz w:val="32"/>
          <w:szCs w:val="32"/>
        </w:rPr>
        <w:t xml:space="preserve">assure themselves a place in </w:t>
      </w:r>
      <w:r w:rsidR="00F67E3D">
        <w:rPr>
          <w:rFonts w:eastAsia="Calibri"/>
          <w:sz w:val="32"/>
          <w:szCs w:val="32"/>
        </w:rPr>
        <w:t>Heave</w:t>
      </w:r>
      <w:r w:rsidR="00EB713F">
        <w:rPr>
          <w:rFonts w:eastAsia="Calibri"/>
          <w:sz w:val="32"/>
          <w:szCs w:val="32"/>
        </w:rPr>
        <w:t>n?</w:t>
      </w:r>
      <w:r>
        <w:rPr>
          <w:rFonts w:eastAsia="Calibri"/>
          <w:sz w:val="32"/>
          <w:szCs w:val="32"/>
        </w:rPr>
        <w:t>”</w:t>
      </w:r>
      <w:r w:rsidR="00F67E3D">
        <w:rPr>
          <w:rFonts w:eastAsia="Calibri"/>
          <w:sz w:val="32"/>
          <w:szCs w:val="32"/>
        </w:rPr>
        <w:t xml:space="preserve">  But unfortunately</w:t>
      </w:r>
      <w:r>
        <w:rPr>
          <w:rFonts w:eastAsia="Calibri"/>
          <w:sz w:val="32"/>
          <w:szCs w:val="32"/>
        </w:rPr>
        <w:t xml:space="preserve"> they were asking for the wrong thing, or maybe the right thing but with the wrong attitude</w:t>
      </w:r>
      <w:r w:rsidR="00D44A7D">
        <w:rPr>
          <w:rFonts w:eastAsia="Calibri"/>
          <w:sz w:val="32"/>
          <w:szCs w:val="32"/>
        </w:rPr>
        <w:t xml:space="preserve"> or motivation</w:t>
      </w:r>
      <w:r>
        <w:rPr>
          <w:rFonts w:eastAsia="Calibri"/>
          <w:sz w:val="32"/>
          <w:szCs w:val="32"/>
        </w:rPr>
        <w:t xml:space="preserve">.  </w:t>
      </w:r>
      <w:r w:rsidR="00F67E3D">
        <w:rPr>
          <w:rFonts w:eastAsia="Calibri"/>
          <w:sz w:val="32"/>
          <w:szCs w:val="32"/>
        </w:rPr>
        <w:t xml:space="preserve">There’s absolutely nothing that we can do here on earth, to earn our ways </w:t>
      </w:r>
      <w:r w:rsidR="00C16BA6">
        <w:rPr>
          <w:rFonts w:eastAsia="Calibri"/>
          <w:sz w:val="32"/>
          <w:szCs w:val="32"/>
        </w:rPr>
        <w:t>to the kingdom of God,</w:t>
      </w:r>
      <w:r w:rsidR="00F67E3D">
        <w:rPr>
          <w:rFonts w:eastAsia="Calibri"/>
          <w:sz w:val="32"/>
          <w:szCs w:val="32"/>
        </w:rPr>
        <w:t xml:space="preserve"> except to fix our eyes and our minds on things above, </w:t>
      </w:r>
      <w:r w:rsidR="00C16BA6">
        <w:rPr>
          <w:rFonts w:eastAsia="Calibri"/>
          <w:sz w:val="32"/>
          <w:szCs w:val="32"/>
        </w:rPr>
        <w:t xml:space="preserve">and to honor </w:t>
      </w:r>
      <w:r w:rsidR="00F67E3D">
        <w:rPr>
          <w:rFonts w:eastAsia="Calibri"/>
          <w:sz w:val="32"/>
          <w:szCs w:val="32"/>
        </w:rPr>
        <w:t xml:space="preserve">what God </w:t>
      </w:r>
      <w:r>
        <w:rPr>
          <w:rFonts w:eastAsia="Calibri"/>
          <w:sz w:val="32"/>
          <w:szCs w:val="32"/>
        </w:rPr>
        <w:t xml:space="preserve">has already installed for </w:t>
      </w:r>
      <w:r w:rsidR="00C16BA6">
        <w:rPr>
          <w:rFonts w:eastAsia="Calibri"/>
          <w:sz w:val="32"/>
          <w:szCs w:val="32"/>
        </w:rPr>
        <w:t>us</w:t>
      </w:r>
      <w:r>
        <w:rPr>
          <w:rFonts w:eastAsia="Calibri"/>
          <w:sz w:val="32"/>
          <w:szCs w:val="32"/>
        </w:rPr>
        <w:t xml:space="preserve">, and not </w:t>
      </w:r>
      <w:r w:rsidR="00F67E3D">
        <w:rPr>
          <w:rFonts w:eastAsia="Calibri"/>
          <w:sz w:val="32"/>
          <w:szCs w:val="32"/>
        </w:rPr>
        <w:t>what we want</w:t>
      </w:r>
      <w:r w:rsidR="00C16BA6">
        <w:rPr>
          <w:rFonts w:eastAsia="Calibri"/>
          <w:sz w:val="32"/>
          <w:szCs w:val="32"/>
        </w:rPr>
        <w:t xml:space="preserve"> from God</w:t>
      </w:r>
      <w:r w:rsidR="00F67E3D">
        <w:rPr>
          <w:rFonts w:eastAsia="Calibri"/>
          <w:sz w:val="32"/>
          <w:szCs w:val="32"/>
        </w:rPr>
        <w:t>.</w:t>
      </w:r>
    </w:p>
    <w:p w14:paraId="2E7FC34A" w14:textId="77777777" w:rsidR="00B572D1" w:rsidRDefault="00B572D1">
      <w:pPr>
        <w:widowControl/>
        <w:autoSpaceDE/>
        <w:autoSpaceDN/>
        <w:adjustRightInd/>
        <w:rPr>
          <w:rFonts w:eastAsia="Calibri"/>
          <w:sz w:val="32"/>
          <w:szCs w:val="32"/>
        </w:rPr>
      </w:pPr>
      <w:r>
        <w:rPr>
          <w:rFonts w:eastAsia="Calibri"/>
          <w:sz w:val="32"/>
          <w:szCs w:val="32"/>
        </w:rPr>
        <w:br w:type="page"/>
      </w:r>
    </w:p>
    <w:p w14:paraId="4091D26E" w14:textId="35DBDEEB" w:rsidR="00C502BF" w:rsidRDefault="00A43F9D" w:rsidP="00075D9D">
      <w:pPr>
        <w:spacing w:line="480" w:lineRule="auto"/>
        <w:ind w:firstLine="720"/>
        <w:rPr>
          <w:rFonts w:eastAsia="Calibri"/>
          <w:sz w:val="32"/>
          <w:szCs w:val="32"/>
        </w:rPr>
      </w:pPr>
      <w:r>
        <w:rPr>
          <w:rFonts w:eastAsia="Calibri"/>
          <w:sz w:val="32"/>
          <w:szCs w:val="32"/>
        </w:rPr>
        <w:lastRenderedPageBreak/>
        <w:t xml:space="preserve">As we read </w:t>
      </w:r>
      <w:r w:rsidR="008E4EA6">
        <w:rPr>
          <w:rFonts w:eastAsia="Calibri"/>
          <w:sz w:val="32"/>
          <w:szCs w:val="32"/>
        </w:rPr>
        <w:t xml:space="preserve">in our text </w:t>
      </w:r>
      <w:r w:rsidR="00B21E35">
        <w:rPr>
          <w:rFonts w:eastAsia="Calibri"/>
          <w:sz w:val="32"/>
          <w:szCs w:val="32"/>
        </w:rPr>
        <w:t>this morning</w:t>
      </w:r>
      <w:r w:rsidR="008E4EA6">
        <w:rPr>
          <w:rFonts w:eastAsia="Calibri"/>
          <w:sz w:val="32"/>
          <w:szCs w:val="32"/>
        </w:rPr>
        <w:t>, Paul offered the early ch</w:t>
      </w:r>
      <w:r w:rsidR="00EB713F">
        <w:rPr>
          <w:rFonts w:eastAsia="Calibri"/>
          <w:sz w:val="32"/>
          <w:szCs w:val="32"/>
        </w:rPr>
        <w:t>urch in Coloss</w:t>
      </w:r>
      <w:r w:rsidR="003B0254">
        <w:rPr>
          <w:rFonts w:eastAsia="Calibri"/>
          <w:sz w:val="32"/>
          <w:szCs w:val="32"/>
        </w:rPr>
        <w:t>a</w:t>
      </w:r>
      <w:r w:rsidR="00EB713F">
        <w:rPr>
          <w:rFonts w:eastAsia="Calibri"/>
          <w:sz w:val="32"/>
          <w:szCs w:val="32"/>
        </w:rPr>
        <w:t>e</w:t>
      </w:r>
      <w:r w:rsidR="008E4EA6">
        <w:rPr>
          <w:rFonts w:eastAsia="Calibri"/>
          <w:sz w:val="32"/>
          <w:szCs w:val="32"/>
        </w:rPr>
        <w:t xml:space="preserve"> a</w:t>
      </w:r>
      <w:r w:rsidR="00361F63">
        <w:rPr>
          <w:rFonts w:eastAsia="Calibri"/>
          <w:sz w:val="32"/>
          <w:szCs w:val="32"/>
        </w:rPr>
        <w:t xml:space="preserve"> </w:t>
      </w:r>
      <w:r w:rsidR="00B21E35">
        <w:rPr>
          <w:rFonts w:eastAsia="Calibri"/>
          <w:sz w:val="32"/>
          <w:szCs w:val="32"/>
        </w:rPr>
        <w:t xml:space="preserve">simple </w:t>
      </w:r>
      <w:r w:rsidR="00361F63">
        <w:rPr>
          <w:rFonts w:eastAsia="Calibri"/>
          <w:sz w:val="32"/>
          <w:szCs w:val="32"/>
        </w:rPr>
        <w:t>guideline</w:t>
      </w:r>
      <w:r w:rsidR="00B21E35">
        <w:rPr>
          <w:rFonts w:eastAsia="Calibri"/>
          <w:sz w:val="32"/>
          <w:szCs w:val="32"/>
        </w:rPr>
        <w:t xml:space="preserve"> when it comes to their spiritual living</w:t>
      </w:r>
      <w:r>
        <w:rPr>
          <w:rFonts w:eastAsia="Calibri"/>
          <w:sz w:val="32"/>
          <w:szCs w:val="32"/>
        </w:rPr>
        <w:t xml:space="preserve">, </w:t>
      </w:r>
      <w:r w:rsidR="00361F63">
        <w:rPr>
          <w:rFonts w:eastAsia="Calibri"/>
          <w:sz w:val="32"/>
          <w:szCs w:val="32"/>
        </w:rPr>
        <w:t>a code of discipline</w:t>
      </w:r>
      <w:r>
        <w:rPr>
          <w:rFonts w:eastAsia="Calibri"/>
          <w:sz w:val="32"/>
          <w:szCs w:val="32"/>
        </w:rPr>
        <w:t xml:space="preserve"> </w:t>
      </w:r>
      <w:r w:rsidR="00361F63">
        <w:rPr>
          <w:rFonts w:eastAsia="Calibri"/>
          <w:sz w:val="32"/>
          <w:szCs w:val="32"/>
        </w:rPr>
        <w:t>of some sort.</w:t>
      </w:r>
      <w:r w:rsidR="0061268E">
        <w:rPr>
          <w:rFonts w:eastAsia="Calibri"/>
          <w:sz w:val="32"/>
          <w:szCs w:val="32"/>
        </w:rPr>
        <w:t xml:space="preserve">  B</w:t>
      </w:r>
      <w:r w:rsidR="003B0254">
        <w:rPr>
          <w:rFonts w:eastAsia="Calibri"/>
          <w:sz w:val="32"/>
          <w:szCs w:val="32"/>
        </w:rPr>
        <w:t xml:space="preserve">y the virtue of </w:t>
      </w:r>
      <w:r w:rsidR="0061268E">
        <w:rPr>
          <w:rFonts w:eastAsia="Calibri"/>
          <w:sz w:val="32"/>
          <w:szCs w:val="32"/>
        </w:rPr>
        <w:t xml:space="preserve">our baptism and </w:t>
      </w:r>
      <w:r>
        <w:rPr>
          <w:rFonts w:eastAsia="Calibri"/>
          <w:sz w:val="32"/>
          <w:szCs w:val="32"/>
        </w:rPr>
        <w:t xml:space="preserve">our faith in Christ, we </w:t>
      </w:r>
      <w:r w:rsidR="00B21E35">
        <w:rPr>
          <w:rFonts w:eastAsia="Calibri"/>
          <w:sz w:val="32"/>
          <w:szCs w:val="32"/>
        </w:rPr>
        <w:t xml:space="preserve">proclaim </w:t>
      </w:r>
      <w:r w:rsidR="0061268E">
        <w:rPr>
          <w:rFonts w:eastAsia="Calibri"/>
          <w:sz w:val="32"/>
          <w:szCs w:val="32"/>
        </w:rPr>
        <w:t xml:space="preserve">that our lives no longer belong in this world, but in the kingdom that is </w:t>
      </w:r>
      <w:r w:rsidR="00D44A7D">
        <w:rPr>
          <w:rFonts w:eastAsia="Calibri"/>
          <w:sz w:val="32"/>
          <w:szCs w:val="32"/>
        </w:rPr>
        <w:t xml:space="preserve">already here and yet </w:t>
      </w:r>
      <w:r w:rsidR="0061268E">
        <w:rPr>
          <w:rFonts w:eastAsia="Calibri"/>
          <w:sz w:val="32"/>
          <w:szCs w:val="32"/>
        </w:rPr>
        <w:t>to come.</w:t>
      </w:r>
      <w:r w:rsidR="008E4EA6">
        <w:rPr>
          <w:rFonts w:eastAsia="Calibri"/>
          <w:sz w:val="32"/>
          <w:szCs w:val="32"/>
        </w:rPr>
        <w:t xml:space="preserve">  </w:t>
      </w:r>
    </w:p>
    <w:p w14:paraId="3542A8A4" w14:textId="3261E923" w:rsidR="009D10FB" w:rsidRDefault="008E4EA6" w:rsidP="00075D9D">
      <w:pPr>
        <w:spacing w:line="480" w:lineRule="auto"/>
        <w:ind w:firstLine="720"/>
        <w:rPr>
          <w:rFonts w:eastAsia="Calibri"/>
          <w:sz w:val="32"/>
          <w:szCs w:val="32"/>
        </w:rPr>
      </w:pPr>
      <w:r>
        <w:rPr>
          <w:rFonts w:eastAsia="Calibri"/>
          <w:sz w:val="32"/>
          <w:szCs w:val="32"/>
        </w:rPr>
        <w:t xml:space="preserve">As I </w:t>
      </w:r>
      <w:r w:rsidR="009D3118">
        <w:rPr>
          <w:rFonts w:eastAsia="Calibri"/>
          <w:sz w:val="32"/>
          <w:szCs w:val="32"/>
        </w:rPr>
        <w:t xml:space="preserve">shared with you </w:t>
      </w:r>
      <w:r>
        <w:rPr>
          <w:rFonts w:eastAsia="Calibri"/>
          <w:sz w:val="32"/>
          <w:szCs w:val="32"/>
        </w:rPr>
        <w:t xml:space="preserve">last week, </w:t>
      </w:r>
      <w:r w:rsidRPr="008E4EA6">
        <w:rPr>
          <w:rFonts w:eastAsia="Calibri"/>
          <w:b/>
          <w:bCs/>
          <w:sz w:val="32"/>
          <w:szCs w:val="32"/>
        </w:rPr>
        <w:t xml:space="preserve">the Kingdom of God is not some place where we would go </w:t>
      </w:r>
      <w:r w:rsidR="009D3118">
        <w:rPr>
          <w:rFonts w:eastAsia="Calibri"/>
          <w:b/>
          <w:bCs/>
          <w:sz w:val="32"/>
          <w:szCs w:val="32"/>
        </w:rPr>
        <w:t>after this life</w:t>
      </w:r>
      <w:r w:rsidRPr="008E4EA6">
        <w:rPr>
          <w:rFonts w:eastAsia="Calibri"/>
          <w:b/>
          <w:bCs/>
          <w:sz w:val="32"/>
          <w:szCs w:val="32"/>
        </w:rPr>
        <w:t xml:space="preserve">, but </w:t>
      </w:r>
      <w:r w:rsidR="009D3118">
        <w:rPr>
          <w:rFonts w:eastAsia="Calibri"/>
          <w:b/>
          <w:bCs/>
          <w:sz w:val="32"/>
          <w:szCs w:val="32"/>
        </w:rPr>
        <w:t xml:space="preserve">rather a </w:t>
      </w:r>
      <w:r w:rsidR="00C502BF">
        <w:rPr>
          <w:rFonts w:eastAsia="Calibri"/>
          <w:b/>
          <w:bCs/>
          <w:sz w:val="32"/>
          <w:szCs w:val="32"/>
        </w:rPr>
        <w:t xml:space="preserve">renewed </w:t>
      </w:r>
      <w:r w:rsidR="009D3118">
        <w:rPr>
          <w:rFonts w:eastAsia="Calibri"/>
          <w:b/>
          <w:bCs/>
          <w:sz w:val="32"/>
          <w:szCs w:val="32"/>
        </w:rPr>
        <w:t>perspective</w:t>
      </w:r>
      <w:r w:rsidR="00C502BF">
        <w:rPr>
          <w:rFonts w:eastAsia="Calibri"/>
          <w:b/>
          <w:bCs/>
          <w:sz w:val="32"/>
          <w:szCs w:val="32"/>
        </w:rPr>
        <w:t xml:space="preserve">, </w:t>
      </w:r>
      <w:r w:rsidR="009D3118">
        <w:rPr>
          <w:rFonts w:eastAsia="Calibri"/>
          <w:b/>
          <w:bCs/>
          <w:sz w:val="32"/>
          <w:szCs w:val="32"/>
        </w:rPr>
        <w:t xml:space="preserve">an </w:t>
      </w:r>
      <w:r w:rsidR="00C502BF">
        <w:rPr>
          <w:rFonts w:eastAsia="Calibri"/>
          <w:b/>
          <w:bCs/>
          <w:sz w:val="32"/>
          <w:szCs w:val="32"/>
        </w:rPr>
        <w:t xml:space="preserve">existential </w:t>
      </w:r>
      <w:r w:rsidR="009D3118">
        <w:rPr>
          <w:rFonts w:eastAsia="Calibri"/>
          <w:b/>
          <w:bCs/>
          <w:sz w:val="32"/>
          <w:szCs w:val="32"/>
        </w:rPr>
        <w:t xml:space="preserve">experience or </w:t>
      </w:r>
      <w:r w:rsidRPr="008E4EA6">
        <w:rPr>
          <w:rFonts w:eastAsia="Calibri"/>
          <w:b/>
          <w:bCs/>
          <w:sz w:val="32"/>
          <w:szCs w:val="32"/>
        </w:rPr>
        <w:t>perspective of how we must live</w:t>
      </w:r>
      <w:r w:rsidR="00C502BF">
        <w:rPr>
          <w:rFonts w:eastAsia="Calibri"/>
          <w:b/>
          <w:bCs/>
          <w:sz w:val="32"/>
          <w:szCs w:val="32"/>
        </w:rPr>
        <w:t xml:space="preserve"> out our relationship with </w:t>
      </w:r>
      <w:r w:rsidRPr="008E4EA6">
        <w:rPr>
          <w:rFonts w:eastAsia="Calibri"/>
          <w:b/>
          <w:bCs/>
          <w:sz w:val="32"/>
          <w:szCs w:val="32"/>
        </w:rPr>
        <w:t>one another</w:t>
      </w:r>
      <w:r w:rsidR="009D3118">
        <w:rPr>
          <w:rFonts w:eastAsia="Calibri"/>
          <w:b/>
          <w:bCs/>
          <w:sz w:val="32"/>
          <w:szCs w:val="32"/>
        </w:rPr>
        <w:t>,</w:t>
      </w:r>
      <w:r w:rsidRPr="008E4EA6">
        <w:rPr>
          <w:rFonts w:eastAsia="Calibri"/>
          <w:b/>
          <w:bCs/>
          <w:sz w:val="32"/>
          <w:szCs w:val="32"/>
        </w:rPr>
        <w:t xml:space="preserve"> and with God.</w:t>
      </w:r>
      <w:r>
        <w:rPr>
          <w:rFonts w:eastAsia="Calibri"/>
          <w:sz w:val="32"/>
          <w:szCs w:val="32"/>
        </w:rPr>
        <w:t xml:space="preserve">  </w:t>
      </w:r>
    </w:p>
    <w:p w14:paraId="594C7DE2" w14:textId="77777777" w:rsidR="009D10FB" w:rsidRDefault="009D10FB">
      <w:pPr>
        <w:widowControl/>
        <w:autoSpaceDE/>
        <w:autoSpaceDN/>
        <w:adjustRightInd/>
        <w:rPr>
          <w:rFonts w:eastAsia="Calibri"/>
          <w:sz w:val="32"/>
          <w:szCs w:val="32"/>
        </w:rPr>
      </w:pPr>
      <w:r>
        <w:rPr>
          <w:rFonts w:eastAsia="Calibri"/>
          <w:sz w:val="32"/>
          <w:szCs w:val="32"/>
        </w:rPr>
        <w:br w:type="page"/>
      </w:r>
    </w:p>
    <w:p w14:paraId="44767A88" w14:textId="10BE1C0B" w:rsidR="00B572D1" w:rsidRDefault="00794EBA" w:rsidP="00CB3A86">
      <w:pPr>
        <w:spacing w:line="480" w:lineRule="auto"/>
        <w:ind w:firstLine="720"/>
        <w:rPr>
          <w:rFonts w:eastAsia="Calibri"/>
          <w:sz w:val="32"/>
          <w:szCs w:val="32"/>
        </w:rPr>
      </w:pPr>
      <w:r>
        <w:rPr>
          <w:rFonts w:eastAsia="Calibri"/>
          <w:sz w:val="32"/>
          <w:szCs w:val="32"/>
        </w:rPr>
        <w:lastRenderedPageBreak/>
        <w:t>When Paul wrote to the early church in that region, m</w:t>
      </w:r>
      <w:r w:rsidR="00A43F9D">
        <w:rPr>
          <w:rFonts w:eastAsia="Calibri"/>
          <w:sz w:val="32"/>
          <w:szCs w:val="32"/>
        </w:rPr>
        <w:t xml:space="preserve">any </w:t>
      </w:r>
      <w:r w:rsidR="00DF6F31">
        <w:rPr>
          <w:rFonts w:eastAsia="Calibri"/>
          <w:sz w:val="32"/>
          <w:szCs w:val="32"/>
        </w:rPr>
        <w:t xml:space="preserve">were </w:t>
      </w:r>
      <w:r w:rsidR="00FF4F4E">
        <w:rPr>
          <w:rFonts w:eastAsia="Calibri"/>
          <w:sz w:val="32"/>
          <w:szCs w:val="32"/>
        </w:rPr>
        <w:t xml:space="preserve">being polarized </w:t>
      </w:r>
      <w:r w:rsidR="009D3118">
        <w:rPr>
          <w:rFonts w:eastAsia="Calibri"/>
          <w:sz w:val="32"/>
          <w:szCs w:val="32"/>
        </w:rPr>
        <w:t xml:space="preserve">and influenced </w:t>
      </w:r>
      <w:r w:rsidR="00FF4F4E">
        <w:rPr>
          <w:rFonts w:eastAsia="Calibri"/>
          <w:sz w:val="32"/>
          <w:szCs w:val="32"/>
        </w:rPr>
        <w:t xml:space="preserve">by other </w:t>
      </w:r>
      <w:r w:rsidR="00A43F9D">
        <w:rPr>
          <w:rFonts w:eastAsia="Calibri"/>
          <w:sz w:val="32"/>
          <w:szCs w:val="32"/>
        </w:rPr>
        <w:t>cultur</w:t>
      </w:r>
      <w:r w:rsidR="00FF4F4E">
        <w:rPr>
          <w:rFonts w:eastAsia="Calibri"/>
          <w:sz w:val="32"/>
          <w:szCs w:val="32"/>
        </w:rPr>
        <w:t>al</w:t>
      </w:r>
      <w:r w:rsidR="009D10FB">
        <w:rPr>
          <w:rFonts w:eastAsia="Calibri"/>
          <w:sz w:val="32"/>
          <w:szCs w:val="32"/>
        </w:rPr>
        <w:t>, secular,</w:t>
      </w:r>
      <w:r w:rsidR="00FF4F4E">
        <w:rPr>
          <w:rFonts w:eastAsia="Calibri"/>
          <w:sz w:val="32"/>
          <w:szCs w:val="32"/>
        </w:rPr>
        <w:t xml:space="preserve"> </w:t>
      </w:r>
      <w:r w:rsidR="00A43F9D">
        <w:rPr>
          <w:rFonts w:eastAsia="Calibri"/>
          <w:sz w:val="32"/>
          <w:szCs w:val="32"/>
        </w:rPr>
        <w:t>and religi</w:t>
      </w:r>
      <w:r w:rsidR="00FF4F4E">
        <w:rPr>
          <w:rFonts w:eastAsia="Calibri"/>
          <w:sz w:val="32"/>
          <w:szCs w:val="32"/>
        </w:rPr>
        <w:t>ous practices</w:t>
      </w:r>
      <w:r>
        <w:rPr>
          <w:rFonts w:eastAsia="Calibri"/>
          <w:sz w:val="32"/>
          <w:szCs w:val="32"/>
        </w:rPr>
        <w:t xml:space="preserve">. </w:t>
      </w:r>
      <w:r w:rsidR="00A43F9D">
        <w:rPr>
          <w:rFonts w:eastAsia="Calibri"/>
          <w:sz w:val="32"/>
          <w:szCs w:val="32"/>
        </w:rPr>
        <w:t xml:space="preserve">Their </w:t>
      </w:r>
      <w:r>
        <w:rPr>
          <w:rFonts w:eastAsia="Calibri"/>
          <w:sz w:val="32"/>
          <w:szCs w:val="32"/>
        </w:rPr>
        <w:t xml:space="preserve">personal </w:t>
      </w:r>
      <w:r w:rsidR="009D10FB">
        <w:rPr>
          <w:rFonts w:eastAsia="Calibri"/>
          <w:sz w:val="32"/>
          <w:szCs w:val="32"/>
        </w:rPr>
        <w:t xml:space="preserve">integrity had been compromised and their </w:t>
      </w:r>
      <w:r w:rsidR="00A43F9D">
        <w:rPr>
          <w:rFonts w:eastAsia="Calibri"/>
          <w:sz w:val="32"/>
          <w:szCs w:val="32"/>
        </w:rPr>
        <w:t>faith became a</w:t>
      </w:r>
      <w:r>
        <w:rPr>
          <w:rFonts w:eastAsia="Calibri"/>
          <w:sz w:val="32"/>
          <w:szCs w:val="32"/>
        </w:rPr>
        <w:t xml:space="preserve"> spiritual</w:t>
      </w:r>
      <w:r w:rsidR="00A43F9D">
        <w:rPr>
          <w:rFonts w:eastAsia="Calibri"/>
          <w:sz w:val="32"/>
          <w:szCs w:val="32"/>
        </w:rPr>
        <w:t xml:space="preserve"> battleground in a pluralistic society</w:t>
      </w:r>
      <w:r w:rsidR="009D3118">
        <w:rPr>
          <w:rFonts w:eastAsia="Calibri"/>
          <w:sz w:val="32"/>
          <w:szCs w:val="32"/>
        </w:rPr>
        <w:t xml:space="preserve">.  I suppose </w:t>
      </w:r>
      <w:r w:rsidR="00D44A7D">
        <w:rPr>
          <w:rFonts w:eastAsia="Calibri"/>
          <w:sz w:val="32"/>
          <w:szCs w:val="32"/>
        </w:rPr>
        <w:t xml:space="preserve">we can all relate to this in the </w:t>
      </w:r>
      <w:r w:rsidR="009D3118">
        <w:rPr>
          <w:rFonts w:eastAsia="Calibri"/>
          <w:sz w:val="32"/>
          <w:szCs w:val="32"/>
        </w:rPr>
        <w:t>world and society that we live in today!</w:t>
      </w:r>
      <w:r w:rsidR="00FF4F4E">
        <w:rPr>
          <w:rFonts w:eastAsia="Calibri"/>
          <w:sz w:val="32"/>
          <w:szCs w:val="32"/>
        </w:rPr>
        <w:t xml:space="preserve">  </w:t>
      </w:r>
      <w:r w:rsidR="00A43F9D">
        <w:rPr>
          <w:rFonts w:eastAsia="Calibri"/>
          <w:sz w:val="32"/>
          <w:szCs w:val="32"/>
        </w:rPr>
        <w:t xml:space="preserve">There were many earthly temptations and forces of influence that can potentially </w:t>
      </w:r>
      <w:r w:rsidR="00FF4F4E">
        <w:rPr>
          <w:rFonts w:eastAsia="Calibri"/>
          <w:sz w:val="32"/>
          <w:szCs w:val="32"/>
        </w:rPr>
        <w:t>sway</w:t>
      </w:r>
      <w:r w:rsidR="009D3118">
        <w:rPr>
          <w:rFonts w:eastAsia="Calibri"/>
          <w:sz w:val="32"/>
          <w:szCs w:val="32"/>
        </w:rPr>
        <w:t xml:space="preserve"> us a</w:t>
      </w:r>
      <w:r w:rsidR="00A43F9D">
        <w:rPr>
          <w:rFonts w:eastAsia="Calibri"/>
          <w:sz w:val="32"/>
          <w:szCs w:val="32"/>
        </w:rPr>
        <w:t xml:space="preserve">way from </w:t>
      </w:r>
      <w:r w:rsidR="009D3118">
        <w:rPr>
          <w:rFonts w:eastAsia="Calibri"/>
          <w:sz w:val="32"/>
          <w:szCs w:val="32"/>
        </w:rPr>
        <w:t xml:space="preserve">our </w:t>
      </w:r>
      <w:r w:rsidR="00F03A92">
        <w:rPr>
          <w:rFonts w:eastAsia="Calibri"/>
          <w:sz w:val="32"/>
          <w:szCs w:val="32"/>
        </w:rPr>
        <w:t>allegiance towards the true</w:t>
      </w:r>
      <w:r w:rsidR="00A43F9D">
        <w:rPr>
          <w:rFonts w:eastAsia="Calibri"/>
          <w:sz w:val="32"/>
          <w:szCs w:val="32"/>
        </w:rPr>
        <w:t xml:space="preserve"> God. </w:t>
      </w:r>
    </w:p>
    <w:p w14:paraId="693E6CFB" w14:textId="77777777" w:rsidR="00B572D1" w:rsidRDefault="00B572D1">
      <w:pPr>
        <w:widowControl/>
        <w:autoSpaceDE/>
        <w:autoSpaceDN/>
        <w:adjustRightInd/>
        <w:rPr>
          <w:rFonts w:eastAsia="Calibri"/>
          <w:sz w:val="32"/>
          <w:szCs w:val="32"/>
        </w:rPr>
      </w:pPr>
      <w:r>
        <w:rPr>
          <w:rFonts w:eastAsia="Calibri"/>
          <w:sz w:val="32"/>
          <w:szCs w:val="32"/>
        </w:rPr>
        <w:br w:type="page"/>
      </w:r>
    </w:p>
    <w:p w14:paraId="3797A1DF" w14:textId="7DD585D9" w:rsidR="00B572D1" w:rsidRDefault="00F03A92" w:rsidP="00D44A7D">
      <w:pPr>
        <w:spacing w:line="480" w:lineRule="auto"/>
        <w:ind w:firstLine="720"/>
        <w:rPr>
          <w:rFonts w:eastAsia="Calibri"/>
          <w:sz w:val="32"/>
          <w:szCs w:val="32"/>
        </w:rPr>
      </w:pPr>
      <w:r>
        <w:rPr>
          <w:rFonts w:eastAsia="Calibri"/>
          <w:sz w:val="32"/>
          <w:szCs w:val="32"/>
        </w:rPr>
        <w:lastRenderedPageBreak/>
        <w:t xml:space="preserve">Paul was </w:t>
      </w:r>
      <w:r w:rsidR="00C63CDE">
        <w:rPr>
          <w:rFonts w:eastAsia="Calibri"/>
          <w:sz w:val="32"/>
          <w:szCs w:val="32"/>
        </w:rPr>
        <w:t xml:space="preserve">offering a </w:t>
      </w:r>
      <w:r w:rsidR="001B2FD1">
        <w:rPr>
          <w:rFonts w:eastAsia="Calibri"/>
          <w:sz w:val="32"/>
          <w:szCs w:val="32"/>
        </w:rPr>
        <w:t xml:space="preserve">stern </w:t>
      </w:r>
      <w:r w:rsidR="00C63CDE">
        <w:rPr>
          <w:rFonts w:eastAsia="Calibri"/>
          <w:sz w:val="32"/>
          <w:szCs w:val="32"/>
        </w:rPr>
        <w:t xml:space="preserve">warning </w:t>
      </w:r>
      <w:r>
        <w:rPr>
          <w:rFonts w:eastAsia="Calibri"/>
          <w:sz w:val="32"/>
          <w:szCs w:val="32"/>
        </w:rPr>
        <w:t>to the</w:t>
      </w:r>
      <w:r w:rsidR="0090740F">
        <w:rPr>
          <w:rFonts w:eastAsia="Calibri"/>
          <w:sz w:val="32"/>
          <w:szCs w:val="32"/>
        </w:rPr>
        <w:t xml:space="preserve"> </w:t>
      </w:r>
      <w:r w:rsidR="0021559B">
        <w:rPr>
          <w:rFonts w:eastAsia="Calibri"/>
          <w:sz w:val="32"/>
          <w:szCs w:val="32"/>
        </w:rPr>
        <w:t xml:space="preserve">early church in </w:t>
      </w:r>
      <w:r w:rsidR="0090740F">
        <w:rPr>
          <w:rFonts w:eastAsia="Calibri"/>
          <w:sz w:val="32"/>
          <w:szCs w:val="32"/>
        </w:rPr>
        <w:t>Coloss</w:t>
      </w:r>
      <w:r w:rsidR="0021559B">
        <w:rPr>
          <w:rFonts w:eastAsia="Calibri"/>
          <w:sz w:val="32"/>
          <w:szCs w:val="32"/>
        </w:rPr>
        <w:t xml:space="preserve">ae, </w:t>
      </w:r>
      <w:r w:rsidR="00C63CDE">
        <w:rPr>
          <w:rFonts w:eastAsia="Calibri"/>
          <w:sz w:val="32"/>
          <w:szCs w:val="32"/>
        </w:rPr>
        <w:t>out of his LOVE towards them</w:t>
      </w:r>
      <w:r w:rsidR="00D44A7D">
        <w:rPr>
          <w:rFonts w:eastAsia="Calibri"/>
          <w:sz w:val="32"/>
          <w:szCs w:val="32"/>
        </w:rPr>
        <w:t xml:space="preserve"> </w:t>
      </w:r>
      <w:r w:rsidR="009B1499">
        <w:rPr>
          <w:rFonts w:eastAsia="Calibri"/>
          <w:sz w:val="32"/>
          <w:szCs w:val="32"/>
        </w:rPr>
        <w:t>that t</w:t>
      </w:r>
      <w:r w:rsidR="00DF6F31">
        <w:rPr>
          <w:rFonts w:eastAsia="Calibri"/>
          <w:sz w:val="32"/>
          <w:szCs w:val="32"/>
        </w:rPr>
        <w:t xml:space="preserve">here were many </w:t>
      </w:r>
      <w:r w:rsidR="00ED1D54">
        <w:rPr>
          <w:rFonts w:eastAsia="Calibri"/>
          <w:sz w:val="32"/>
          <w:szCs w:val="32"/>
        </w:rPr>
        <w:t xml:space="preserve">forms of </w:t>
      </w:r>
      <w:r w:rsidR="009B1499">
        <w:rPr>
          <w:rFonts w:eastAsia="Calibri"/>
          <w:sz w:val="32"/>
          <w:szCs w:val="32"/>
        </w:rPr>
        <w:t xml:space="preserve">worldly temptations </w:t>
      </w:r>
      <w:r w:rsidR="0090740F">
        <w:rPr>
          <w:rFonts w:eastAsia="Calibri"/>
          <w:sz w:val="32"/>
          <w:szCs w:val="32"/>
        </w:rPr>
        <w:t xml:space="preserve">out there </w:t>
      </w:r>
      <w:r w:rsidR="009B1499">
        <w:rPr>
          <w:rFonts w:eastAsia="Calibri"/>
          <w:sz w:val="32"/>
          <w:szCs w:val="32"/>
        </w:rPr>
        <w:t xml:space="preserve">that </w:t>
      </w:r>
      <w:r w:rsidR="00ED1D54">
        <w:rPr>
          <w:rFonts w:eastAsia="Calibri"/>
          <w:sz w:val="32"/>
          <w:szCs w:val="32"/>
        </w:rPr>
        <w:t xml:space="preserve">may grant us </w:t>
      </w:r>
      <w:r w:rsidR="00FF4F4E">
        <w:rPr>
          <w:rFonts w:eastAsia="Calibri"/>
          <w:sz w:val="32"/>
          <w:szCs w:val="32"/>
        </w:rPr>
        <w:t xml:space="preserve">temporary and materialistic </w:t>
      </w:r>
      <w:r w:rsidR="00DF6F31">
        <w:rPr>
          <w:rFonts w:eastAsia="Calibri"/>
          <w:sz w:val="32"/>
          <w:szCs w:val="32"/>
        </w:rPr>
        <w:t>pleasure</w:t>
      </w:r>
      <w:r w:rsidR="00A43F9D">
        <w:rPr>
          <w:rFonts w:eastAsia="Calibri"/>
          <w:sz w:val="32"/>
          <w:szCs w:val="32"/>
        </w:rPr>
        <w:t>s</w:t>
      </w:r>
      <w:r w:rsidR="0021559B">
        <w:rPr>
          <w:rFonts w:eastAsia="Calibri"/>
          <w:sz w:val="32"/>
          <w:szCs w:val="32"/>
        </w:rPr>
        <w:t xml:space="preserve">…temptations that may lead us astray from our relationship with God.  </w:t>
      </w:r>
      <w:r w:rsidR="0090740F">
        <w:rPr>
          <w:rFonts w:eastAsia="Calibri"/>
          <w:sz w:val="32"/>
          <w:szCs w:val="32"/>
        </w:rPr>
        <w:t>These earthly pleasures</w:t>
      </w:r>
      <w:r w:rsidR="0021559B">
        <w:rPr>
          <w:rFonts w:eastAsia="Calibri"/>
          <w:sz w:val="32"/>
          <w:szCs w:val="32"/>
        </w:rPr>
        <w:t xml:space="preserve"> or temptations</w:t>
      </w:r>
      <w:r w:rsidR="00D44A7D">
        <w:rPr>
          <w:rFonts w:eastAsia="Calibri"/>
          <w:sz w:val="32"/>
          <w:szCs w:val="32"/>
        </w:rPr>
        <w:t xml:space="preserve"> </w:t>
      </w:r>
      <w:r w:rsidR="0090740F">
        <w:rPr>
          <w:rFonts w:eastAsia="Calibri"/>
          <w:sz w:val="32"/>
          <w:szCs w:val="32"/>
        </w:rPr>
        <w:t>can</w:t>
      </w:r>
      <w:r w:rsidR="00FF4F4E">
        <w:rPr>
          <w:rFonts w:eastAsia="Calibri"/>
          <w:sz w:val="32"/>
          <w:szCs w:val="32"/>
        </w:rPr>
        <w:t xml:space="preserve"> easily influence our devotion and allegiance toward our God.</w:t>
      </w:r>
      <w:r w:rsidR="0090740F">
        <w:rPr>
          <w:rFonts w:eastAsia="Calibri"/>
          <w:sz w:val="32"/>
          <w:szCs w:val="32"/>
        </w:rPr>
        <w:t xml:space="preserve">  </w:t>
      </w:r>
      <w:r w:rsidR="00A43F9D">
        <w:rPr>
          <w:rFonts w:eastAsia="Calibri"/>
          <w:sz w:val="32"/>
          <w:szCs w:val="32"/>
        </w:rPr>
        <w:t xml:space="preserve">In verse 8, </w:t>
      </w:r>
      <w:r w:rsidR="00C141E2">
        <w:rPr>
          <w:rFonts w:eastAsia="Calibri"/>
          <w:sz w:val="32"/>
          <w:szCs w:val="32"/>
        </w:rPr>
        <w:t>Paul</w:t>
      </w:r>
      <w:r w:rsidR="00A43F9D">
        <w:rPr>
          <w:rFonts w:eastAsia="Calibri"/>
          <w:sz w:val="32"/>
          <w:szCs w:val="32"/>
        </w:rPr>
        <w:t xml:space="preserve"> illustrated </w:t>
      </w:r>
      <w:r w:rsidR="00C141E2">
        <w:rPr>
          <w:rFonts w:eastAsia="Calibri"/>
          <w:sz w:val="32"/>
          <w:szCs w:val="32"/>
        </w:rPr>
        <w:t>a few of these</w:t>
      </w:r>
      <w:r w:rsidR="0090740F">
        <w:rPr>
          <w:rFonts w:eastAsia="Calibri"/>
          <w:sz w:val="32"/>
          <w:szCs w:val="32"/>
        </w:rPr>
        <w:t xml:space="preserve"> human</w:t>
      </w:r>
      <w:r w:rsidR="00C141E2">
        <w:rPr>
          <w:rFonts w:eastAsia="Calibri"/>
          <w:sz w:val="32"/>
          <w:szCs w:val="32"/>
        </w:rPr>
        <w:t xml:space="preserve"> </w:t>
      </w:r>
      <w:r w:rsidR="0090740F">
        <w:rPr>
          <w:rFonts w:eastAsia="Calibri"/>
          <w:sz w:val="32"/>
          <w:szCs w:val="32"/>
        </w:rPr>
        <w:t xml:space="preserve">behaviors </w:t>
      </w:r>
      <w:r w:rsidR="00C141E2">
        <w:rPr>
          <w:rFonts w:eastAsia="Calibri"/>
          <w:sz w:val="32"/>
          <w:szCs w:val="32"/>
        </w:rPr>
        <w:t xml:space="preserve">that we must </w:t>
      </w:r>
      <w:r w:rsidR="00A43F9D">
        <w:rPr>
          <w:rFonts w:eastAsia="Calibri"/>
          <w:sz w:val="32"/>
          <w:szCs w:val="32"/>
        </w:rPr>
        <w:t xml:space="preserve">pay </w:t>
      </w:r>
      <w:r w:rsidR="0090740F">
        <w:rPr>
          <w:rFonts w:eastAsia="Calibri"/>
          <w:sz w:val="32"/>
          <w:szCs w:val="32"/>
        </w:rPr>
        <w:t xml:space="preserve">careful </w:t>
      </w:r>
      <w:r w:rsidR="00FF4F4E">
        <w:rPr>
          <w:rFonts w:eastAsia="Calibri"/>
          <w:sz w:val="32"/>
          <w:szCs w:val="32"/>
        </w:rPr>
        <w:t>attention to</w:t>
      </w:r>
      <w:r w:rsidR="00A43F9D">
        <w:rPr>
          <w:rFonts w:eastAsia="Calibri"/>
          <w:sz w:val="32"/>
          <w:szCs w:val="32"/>
        </w:rPr>
        <w:t>.</w:t>
      </w:r>
      <w:r w:rsidR="00FF4F4E">
        <w:rPr>
          <w:rFonts w:eastAsia="Calibri"/>
          <w:sz w:val="32"/>
          <w:szCs w:val="32"/>
        </w:rPr>
        <w:t xml:space="preserve">  </w:t>
      </w:r>
      <w:r w:rsidR="00A43F9D">
        <w:rPr>
          <w:rFonts w:eastAsia="Calibri"/>
          <w:sz w:val="32"/>
          <w:szCs w:val="32"/>
        </w:rPr>
        <w:t xml:space="preserve">They are </w:t>
      </w:r>
      <w:r w:rsidR="00C141E2" w:rsidRPr="0090740F">
        <w:rPr>
          <w:rFonts w:eastAsia="Calibri"/>
          <w:b/>
          <w:sz w:val="32"/>
          <w:szCs w:val="32"/>
        </w:rPr>
        <w:t>anger, wrath, malice, slander, lying, and abusive language</w:t>
      </w:r>
      <w:r w:rsidR="00C141E2">
        <w:rPr>
          <w:rFonts w:eastAsia="Calibri"/>
          <w:sz w:val="32"/>
          <w:szCs w:val="32"/>
        </w:rPr>
        <w:t>.</w:t>
      </w:r>
      <w:r w:rsidR="00A43F9D">
        <w:rPr>
          <w:rFonts w:eastAsia="Calibri"/>
          <w:sz w:val="32"/>
          <w:szCs w:val="32"/>
        </w:rPr>
        <w:t xml:space="preserve">  By no means this was an exhaustive list</w:t>
      </w:r>
      <w:r w:rsidR="00D44A7D">
        <w:rPr>
          <w:rFonts w:eastAsia="Calibri"/>
          <w:sz w:val="32"/>
          <w:szCs w:val="32"/>
        </w:rPr>
        <w:t xml:space="preserve"> either.    </w:t>
      </w:r>
    </w:p>
    <w:p w14:paraId="22DD48C0" w14:textId="4731918C" w:rsidR="00F404F3" w:rsidRDefault="00C141E2" w:rsidP="0022280F">
      <w:pPr>
        <w:spacing w:line="480" w:lineRule="auto"/>
        <w:rPr>
          <w:i/>
          <w:sz w:val="32"/>
          <w:szCs w:val="32"/>
        </w:rPr>
      </w:pPr>
      <w:r>
        <w:rPr>
          <w:rFonts w:eastAsia="Calibri"/>
          <w:sz w:val="32"/>
          <w:szCs w:val="32"/>
        </w:rPr>
        <w:tab/>
      </w:r>
      <w:r w:rsidR="0090740F">
        <w:rPr>
          <w:rFonts w:eastAsia="Calibri"/>
          <w:sz w:val="32"/>
          <w:szCs w:val="32"/>
        </w:rPr>
        <w:t xml:space="preserve">Paul </w:t>
      </w:r>
      <w:r w:rsidR="00FF4F4E">
        <w:rPr>
          <w:rFonts w:eastAsia="Calibri"/>
          <w:sz w:val="32"/>
          <w:szCs w:val="32"/>
        </w:rPr>
        <w:t xml:space="preserve">reminded </w:t>
      </w:r>
      <w:r w:rsidR="0090740F">
        <w:rPr>
          <w:rFonts w:eastAsia="Calibri"/>
          <w:sz w:val="32"/>
          <w:szCs w:val="32"/>
        </w:rPr>
        <w:t xml:space="preserve">the church how they </w:t>
      </w:r>
      <w:r w:rsidR="00FF4F4E">
        <w:rPr>
          <w:rFonts w:eastAsia="Calibri"/>
          <w:sz w:val="32"/>
          <w:szCs w:val="32"/>
        </w:rPr>
        <w:t xml:space="preserve">must stand their ground to their calling and to </w:t>
      </w:r>
      <w:r>
        <w:rPr>
          <w:rFonts w:eastAsia="Calibri"/>
          <w:sz w:val="32"/>
          <w:szCs w:val="32"/>
        </w:rPr>
        <w:t xml:space="preserve">live </w:t>
      </w:r>
      <w:r w:rsidR="00FF4F4E">
        <w:rPr>
          <w:rFonts w:eastAsia="Calibri"/>
          <w:sz w:val="32"/>
          <w:szCs w:val="32"/>
        </w:rPr>
        <w:t xml:space="preserve">out </w:t>
      </w:r>
      <w:r>
        <w:rPr>
          <w:rFonts w:eastAsia="Calibri"/>
          <w:sz w:val="32"/>
          <w:szCs w:val="32"/>
        </w:rPr>
        <w:t xml:space="preserve">a </w:t>
      </w:r>
      <w:r w:rsidR="00FF4F4E">
        <w:rPr>
          <w:rFonts w:eastAsia="Calibri"/>
          <w:sz w:val="32"/>
          <w:szCs w:val="32"/>
        </w:rPr>
        <w:t xml:space="preserve">life of </w:t>
      </w:r>
      <w:r>
        <w:rPr>
          <w:rFonts w:eastAsia="Calibri"/>
          <w:sz w:val="32"/>
          <w:szCs w:val="32"/>
        </w:rPr>
        <w:t>hol</w:t>
      </w:r>
      <w:r w:rsidR="00FF4F4E">
        <w:rPr>
          <w:rFonts w:eastAsia="Calibri"/>
          <w:sz w:val="32"/>
          <w:szCs w:val="32"/>
        </w:rPr>
        <w:t>iness</w:t>
      </w:r>
      <w:r w:rsidR="0090740F">
        <w:rPr>
          <w:rFonts w:eastAsia="Calibri"/>
          <w:sz w:val="32"/>
          <w:szCs w:val="32"/>
        </w:rPr>
        <w:t>, in order to keep themselves pure</w:t>
      </w:r>
      <w:r>
        <w:rPr>
          <w:rFonts w:eastAsia="Calibri"/>
          <w:sz w:val="32"/>
          <w:szCs w:val="32"/>
        </w:rPr>
        <w:t>.</w:t>
      </w:r>
      <w:r w:rsidR="00D44A7D">
        <w:rPr>
          <w:rFonts w:eastAsia="Calibri"/>
          <w:sz w:val="32"/>
          <w:szCs w:val="32"/>
        </w:rPr>
        <w:t xml:space="preserve">  Focus on the larger mission of God, instead of what we see before us.</w:t>
      </w:r>
      <w:r>
        <w:rPr>
          <w:rFonts w:eastAsia="Calibri"/>
          <w:sz w:val="32"/>
          <w:szCs w:val="32"/>
        </w:rPr>
        <w:t xml:space="preserve"> </w:t>
      </w:r>
      <w:r w:rsidR="0090740F">
        <w:rPr>
          <w:rFonts w:eastAsia="Calibri"/>
          <w:sz w:val="32"/>
          <w:szCs w:val="32"/>
        </w:rPr>
        <w:t xml:space="preserve"> “</w:t>
      </w:r>
      <w:r w:rsidR="0090740F">
        <w:rPr>
          <w:b/>
          <w:i/>
          <w:sz w:val="32"/>
          <w:szCs w:val="32"/>
        </w:rPr>
        <w:t>As</w:t>
      </w:r>
      <w:r w:rsidRPr="00CC2A62">
        <w:rPr>
          <w:b/>
          <w:i/>
          <w:sz w:val="32"/>
          <w:szCs w:val="32"/>
        </w:rPr>
        <w:t xml:space="preserve"> God's chosen ones, holy and beloved, clothe yourselves with compassion, kindness, humility, meekness, and patience.  </w:t>
      </w:r>
      <w:r w:rsidRPr="00CC2A62">
        <w:rPr>
          <w:b/>
          <w:i/>
          <w:sz w:val="32"/>
          <w:szCs w:val="32"/>
          <w:vertAlign w:val="superscript"/>
        </w:rPr>
        <w:t xml:space="preserve">13 </w:t>
      </w:r>
      <w:r w:rsidRPr="00CC2A62">
        <w:rPr>
          <w:b/>
          <w:i/>
          <w:sz w:val="32"/>
          <w:szCs w:val="32"/>
        </w:rPr>
        <w:t xml:space="preserve">Bear with one another and, if anyone has a complaint against another, forgive each other; just as the Lord has forgiven you, so you also must forgive.  </w:t>
      </w:r>
      <w:r w:rsidRPr="00CC2A62">
        <w:rPr>
          <w:b/>
          <w:i/>
          <w:sz w:val="32"/>
          <w:szCs w:val="32"/>
          <w:vertAlign w:val="superscript"/>
        </w:rPr>
        <w:t xml:space="preserve">14 </w:t>
      </w:r>
      <w:r w:rsidRPr="00CC2A62">
        <w:rPr>
          <w:b/>
          <w:i/>
          <w:sz w:val="32"/>
          <w:szCs w:val="32"/>
        </w:rPr>
        <w:t xml:space="preserve">Above all, clothe yourselves with love, which binds everything </w:t>
      </w:r>
      <w:r w:rsidRPr="00CC2A62">
        <w:rPr>
          <w:b/>
          <w:i/>
          <w:sz w:val="32"/>
          <w:szCs w:val="32"/>
        </w:rPr>
        <w:lastRenderedPageBreak/>
        <w:t>together in perfect harmony.”</w:t>
      </w:r>
      <w:r w:rsidRPr="00CC2A62">
        <w:rPr>
          <w:rStyle w:val="FootnoteReference"/>
          <w:b/>
          <w:i/>
          <w:sz w:val="32"/>
          <w:szCs w:val="32"/>
          <w:vertAlign w:val="superscript"/>
        </w:rPr>
        <w:footnoteReference w:id="1"/>
      </w:r>
      <w:r w:rsidRPr="00CC2A62">
        <w:rPr>
          <w:i/>
          <w:sz w:val="32"/>
          <w:szCs w:val="32"/>
        </w:rPr>
        <w:t xml:space="preserve">  </w:t>
      </w:r>
    </w:p>
    <w:p w14:paraId="1E3CC57E" w14:textId="41F78D46" w:rsidR="0022280F" w:rsidRDefault="00C141E2" w:rsidP="0022280F">
      <w:pPr>
        <w:spacing w:line="480" w:lineRule="auto"/>
        <w:ind w:firstLine="720"/>
        <w:rPr>
          <w:b/>
          <w:sz w:val="32"/>
          <w:szCs w:val="32"/>
        </w:rPr>
      </w:pPr>
      <w:r w:rsidRPr="00CC2A62">
        <w:rPr>
          <w:sz w:val="32"/>
          <w:szCs w:val="32"/>
        </w:rPr>
        <w:t>That’s</w:t>
      </w:r>
      <w:r w:rsidR="00FF4F4E">
        <w:rPr>
          <w:sz w:val="32"/>
          <w:szCs w:val="32"/>
        </w:rPr>
        <w:t xml:space="preserve"> </w:t>
      </w:r>
      <w:r w:rsidR="00906CF1">
        <w:rPr>
          <w:sz w:val="32"/>
          <w:szCs w:val="32"/>
        </w:rPr>
        <w:t xml:space="preserve">the </w:t>
      </w:r>
      <w:r w:rsidR="00906CF1" w:rsidRPr="0090740F">
        <w:rPr>
          <w:b/>
          <w:sz w:val="32"/>
          <w:szCs w:val="32"/>
        </w:rPr>
        <w:t xml:space="preserve">Golden Rule of </w:t>
      </w:r>
      <w:r w:rsidRPr="0090740F">
        <w:rPr>
          <w:b/>
          <w:sz w:val="32"/>
          <w:szCs w:val="32"/>
        </w:rPr>
        <w:t>Christian Living</w:t>
      </w:r>
      <w:r w:rsidRPr="00CC2A62">
        <w:rPr>
          <w:sz w:val="32"/>
          <w:szCs w:val="32"/>
        </w:rPr>
        <w:t xml:space="preserve">.  </w:t>
      </w:r>
      <w:r w:rsidR="00EF7A23">
        <w:rPr>
          <w:sz w:val="32"/>
          <w:szCs w:val="32"/>
        </w:rPr>
        <w:t>Paul reminded the church that “it is never too late”.</w:t>
      </w:r>
      <w:r w:rsidR="00D32E1C">
        <w:rPr>
          <w:sz w:val="32"/>
          <w:szCs w:val="32"/>
        </w:rPr>
        <w:t xml:space="preserve">  It is never too late to re</w:t>
      </w:r>
      <w:r w:rsidR="00D32E1C" w:rsidRPr="00CC2A62">
        <w:rPr>
          <w:sz w:val="32"/>
          <w:szCs w:val="32"/>
        </w:rPr>
        <w:t>set</w:t>
      </w:r>
      <w:r w:rsidR="00D32E1C">
        <w:rPr>
          <w:sz w:val="32"/>
          <w:szCs w:val="32"/>
        </w:rPr>
        <w:t xml:space="preserve"> o</w:t>
      </w:r>
      <w:r w:rsidR="00D32E1C" w:rsidRPr="00CC2A62">
        <w:rPr>
          <w:sz w:val="32"/>
          <w:szCs w:val="32"/>
        </w:rPr>
        <w:t>ur life priorit</w:t>
      </w:r>
      <w:r w:rsidR="00D32E1C">
        <w:rPr>
          <w:sz w:val="32"/>
          <w:szCs w:val="32"/>
        </w:rPr>
        <w:t>ies</w:t>
      </w:r>
      <w:r w:rsidR="00D32E1C" w:rsidRPr="00CC2A62">
        <w:rPr>
          <w:sz w:val="32"/>
          <w:szCs w:val="32"/>
        </w:rPr>
        <w:t>,</w:t>
      </w:r>
      <w:r w:rsidR="00D32E1C">
        <w:rPr>
          <w:sz w:val="32"/>
          <w:szCs w:val="32"/>
        </w:rPr>
        <w:t xml:space="preserve"> uphold and restore Christ’s values and priorities back in our lives and above all things.  </w:t>
      </w:r>
      <w:r w:rsidR="00EF7A23">
        <w:rPr>
          <w:sz w:val="32"/>
          <w:szCs w:val="32"/>
        </w:rPr>
        <w:t xml:space="preserve"> </w:t>
      </w:r>
      <w:r w:rsidR="00F404F3">
        <w:rPr>
          <w:sz w:val="32"/>
          <w:szCs w:val="32"/>
        </w:rPr>
        <w:t xml:space="preserve">We </w:t>
      </w:r>
      <w:r w:rsidR="00EF7A23">
        <w:rPr>
          <w:sz w:val="32"/>
          <w:szCs w:val="32"/>
        </w:rPr>
        <w:t>must</w:t>
      </w:r>
      <w:r w:rsidR="00D44A7D">
        <w:rPr>
          <w:sz w:val="32"/>
          <w:szCs w:val="32"/>
        </w:rPr>
        <w:t xml:space="preserve"> </w:t>
      </w:r>
      <w:r w:rsidR="00BF00B0">
        <w:rPr>
          <w:sz w:val="32"/>
          <w:szCs w:val="32"/>
        </w:rPr>
        <w:t>“</w:t>
      </w:r>
      <w:r w:rsidR="00D44A7D">
        <w:rPr>
          <w:b/>
          <w:i/>
          <w:sz w:val="32"/>
          <w:szCs w:val="32"/>
        </w:rPr>
        <w:t>s</w:t>
      </w:r>
      <w:r w:rsidR="00BF00B0" w:rsidRPr="00EF7A23">
        <w:rPr>
          <w:b/>
          <w:i/>
          <w:sz w:val="32"/>
          <w:szCs w:val="32"/>
        </w:rPr>
        <w:t>et our minds on things above and not o</w:t>
      </w:r>
      <w:r w:rsidR="00EF7A23">
        <w:rPr>
          <w:b/>
          <w:i/>
          <w:sz w:val="32"/>
          <w:szCs w:val="32"/>
        </w:rPr>
        <w:t>n things that are here on earth</w:t>
      </w:r>
      <w:r w:rsidR="00B57F48">
        <w:rPr>
          <w:b/>
          <w:i/>
          <w:sz w:val="32"/>
          <w:szCs w:val="32"/>
        </w:rPr>
        <w:t>!</w:t>
      </w:r>
      <w:r w:rsidR="00BF00B0" w:rsidRPr="00EF7A23">
        <w:rPr>
          <w:b/>
          <w:i/>
          <w:sz w:val="32"/>
          <w:szCs w:val="32"/>
        </w:rPr>
        <w:t>”</w:t>
      </w:r>
      <w:r w:rsidR="00D32E1C">
        <w:rPr>
          <w:b/>
          <w:sz w:val="32"/>
          <w:szCs w:val="32"/>
        </w:rPr>
        <w:t xml:space="preserve">  </w:t>
      </w:r>
    </w:p>
    <w:p w14:paraId="1F33101C" w14:textId="77777777" w:rsidR="00D44A7D" w:rsidRDefault="0022280F" w:rsidP="00B57F48">
      <w:pPr>
        <w:spacing w:line="480" w:lineRule="auto"/>
        <w:ind w:firstLine="720"/>
        <w:rPr>
          <w:sz w:val="32"/>
          <w:szCs w:val="32"/>
        </w:rPr>
      </w:pPr>
      <w:r>
        <w:rPr>
          <w:b/>
          <w:sz w:val="32"/>
          <w:szCs w:val="32"/>
        </w:rPr>
        <w:br w:type="page"/>
      </w:r>
      <w:r w:rsidR="00F404F3">
        <w:rPr>
          <w:sz w:val="32"/>
          <w:szCs w:val="32"/>
        </w:rPr>
        <w:lastRenderedPageBreak/>
        <w:t xml:space="preserve"> </w:t>
      </w:r>
      <w:r w:rsidR="00311FE4">
        <w:rPr>
          <w:b/>
          <w:sz w:val="32"/>
          <w:szCs w:val="32"/>
        </w:rPr>
        <w:t xml:space="preserve">To set our minds on things above means to </w:t>
      </w:r>
      <w:r w:rsidR="00311FE4" w:rsidRPr="00EF7A23">
        <w:rPr>
          <w:b/>
          <w:sz w:val="32"/>
          <w:szCs w:val="32"/>
          <w:u w:val="single"/>
        </w:rPr>
        <w:t>look at life from God’s perspective</w:t>
      </w:r>
      <w:r w:rsidR="00B57F48">
        <w:rPr>
          <w:b/>
          <w:sz w:val="32"/>
          <w:szCs w:val="32"/>
          <w:u w:val="single"/>
        </w:rPr>
        <w:t xml:space="preserve"> and </w:t>
      </w:r>
      <w:r w:rsidR="001E0382" w:rsidRPr="00EF7A23">
        <w:rPr>
          <w:b/>
          <w:sz w:val="32"/>
          <w:szCs w:val="32"/>
          <w:u w:val="single"/>
        </w:rPr>
        <w:t>not ours</w:t>
      </w:r>
      <w:r w:rsidR="001E0382">
        <w:rPr>
          <w:b/>
          <w:sz w:val="32"/>
          <w:szCs w:val="32"/>
        </w:rPr>
        <w:t>.</w:t>
      </w:r>
      <w:r w:rsidR="005B2E36">
        <w:rPr>
          <w:b/>
          <w:sz w:val="32"/>
          <w:szCs w:val="32"/>
        </w:rPr>
        <w:t xml:space="preserve">  </w:t>
      </w:r>
      <w:r w:rsidR="005B2E36">
        <w:rPr>
          <w:sz w:val="32"/>
          <w:szCs w:val="32"/>
        </w:rPr>
        <w:t>As</w:t>
      </w:r>
      <w:r w:rsidR="00E43527">
        <w:rPr>
          <w:sz w:val="32"/>
          <w:szCs w:val="32"/>
        </w:rPr>
        <w:t xml:space="preserve"> we read </w:t>
      </w:r>
      <w:r w:rsidR="001E0382">
        <w:rPr>
          <w:sz w:val="32"/>
          <w:szCs w:val="32"/>
        </w:rPr>
        <w:t>in our</w:t>
      </w:r>
      <w:r w:rsidR="005434EF">
        <w:rPr>
          <w:sz w:val="32"/>
          <w:szCs w:val="32"/>
        </w:rPr>
        <w:t xml:space="preserve"> other</w:t>
      </w:r>
      <w:r w:rsidR="001E0382">
        <w:rPr>
          <w:sz w:val="32"/>
          <w:szCs w:val="32"/>
        </w:rPr>
        <w:t xml:space="preserve"> Gospel lesson earlier</w:t>
      </w:r>
      <w:r w:rsidR="00E43527">
        <w:rPr>
          <w:sz w:val="32"/>
          <w:szCs w:val="32"/>
        </w:rPr>
        <w:t xml:space="preserve"> from Luke</w:t>
      </w:r>
      <w:r w:rsidR="001E0382">
        <w:rPr>
          <w:sz w:val="32"/>
          <w:szCs w:val="32"/>
        </w:rPr>
        <w:t>,</w:t>
      </w:r>
      <w:r w:rsidR="005434EF">
        <w:rPr>
          <w:sz w:val="32"/>
          <w:szCs w:val="32"/>
        </w:rPr>
        <w:t xml:space="preserve"> </w:t>
      </w:r>
      <w:r w:rsidR="009B10F9">
        <w:rPr>
          <w:sz w:val="32"/>
          <w:szCs w:val="32"/>
        </w:rPr>
        <w:t>Jesus once again was teaching in the form of a parable.  A</w:t>
      </w:r>
      <w:r w:rsidR="002C4FEE">
        <w:rPr>
          <w:sz w:val="32"/>
          <w:szCs w:val="32"/>
        </w:rPr>
        <w:t xml:space="preserve"> </w:t>
      </w:r>
      <w:r w:rsidR="005B2E36">
        <w:rPr>
          <w:sz w:val="32"/>
          <w:szCs w:val="32"/>
        </w:rPr>
        <w:t xml:space="preserve">materially </w:t>
      </w:r>
      <w:r w:rsidR="002C4FEE">
        <w:rPr>
          <w:sz w:val="32"/>
          <w:szCs w:val="32"/>
        </w:rPr>
        <w:t xml:space="preserve">rich </w:t>
      </w:r>
      <w:r w:rsidR="005B2E36">
        <w:rPr>
          <w:sz w:val="32"/>
          <w:szCs w:val="32"/>
        </w:rPr>
        <w:t>young man wa</w:t>
      </w:r>
      <w:r w:rsidR="009B10F9">
        <w:rPr>
          <w:sz w:val="32"/>
          <w:szCs w:val="32"/>
        </w:rPr>
        <w:t>nted to settle his i</w:t>
      </w:r>
      <w:r w:rsidR="00160A56">
        <w:rPr>
          <w:sz w:val="32"/>
          <w:szCs w:val="32"/>
        </w:rPr>
        <w:t xml:space="preserve">nheritance with his </w:t>
      </w:r>
      <w:r w:rsidR="009B10F9">
        <w:rPr>
          <w:sz w:val="32"/>
          <w:szCs w:val="32"/>
        </w:rPr>
        <w:t xml:space="preserve">other </w:t>
      </w:r>
      <w:r w:rsidR="00160A56">
        <w:rPr>
          <w:sz w:val="32"/>
          <w:szCs w:val="32"/>
        </w:rPr>
        <w:t xml:space="preserve">brothers.  He seemed to be </w:t>
      </w:r>
      <w:r w:rsidR="00EF7A23">
        <w:rPr>
          <w:sz w:val="32"/>
          <w:szCs w:val="32"/>
        </w:rPr>
        <w:t xml:space="preserve">running out of space </w:t>
      </w:r>
      <w:r w:rsidR="00160A56">
        <w:rPr>
          <w:sz w:val="32"/>
          <w:szCs w:val="32"/>
        </w:rPr>
        <w:t xml:space="preserve">in </w:t>
      </w:r>
      <w:r w:rsidR="00D32E1C">
        <w:rPr>
          <w:sz w:val="32"/>
          <w:szCs w:val="32"/>
        </w:rPr>
        <w:t>stor</w:t>
      </w:r>
      <w:r w:rsidR="00160A56">
        <w:rPr>
          <w:sz w:val="32"/>
          <w:szCs w:val="32"/>
        </w:rPr>
        <w:t>ing</w:t>
      </w:r>
      <w:r w:rsidR="00D32E1C">
        <w:rPr>
          <w:sz w:val="32"/>
          <w:szCs w:val="32"/>
        </w:rPr>
        <w:t xml:space="preserve"> </w:t>
      </w:r>
      <w:r w:rsidR="00EF7A23">
        <w:rPr>
          <w:sz w:val="32"/>
          <w:szCs w:val="32"/>
        </w:rPr>
        <w:t xml:space="preserve">his excess </w:t>
      </w:r>
      <w:r w:rsidR="00D32E1C">
        <w:rPr>
          <w:sz w:val="32"/>
          <w:szCs w:val="32"/>
        </w:rPr>
        <w:t xml:space="preserve">earthly </w:t>
      </w:r>
      <w:r w:rsidR="00EF7A23">
        <w:rPr>
          <w:sz w:val="32"/>
          <w:szCs w:val="32"/>
        </w:rPr>
        <w:t>resources</w:t>
      </w:r>
      <w:r w:rsidR="00160A56">
        <w:rPr>
          <w:sz w:val="32"/>
          <w:szCs w:val="32"/>
        </w:rPr>
        <w:t xml:space="preserve"> that he had accumulated throughout his life</w:t>
      </w:r>
      <w:r w:rsidR="00EF7A23">
        <w:rPr>
          <w:sz w:val="32"/>
          <w:szCs w:val="32"/>
        </w:rPr>
        <w:t xml:space="preserve">.  But that’s not the core of the issue here…the real issue was his </w:t>
      </w:r>
      <w:r w:rsidR="002C4FEE">
        <w:rPr>
          <w:sz w:val="32"/>
          <w:szCs w:val="32"/>
        </w:rPr>
        <w:t>sin of greed and hoarding</w:t>
      </w:r>
      <w:r w:rsidR="005434EF">
        <w:rPr>
          <w:sz w:val="32"/>
          <w:szCs w:val="32"/>
        </w:rPr>
        <w:t xml:space="preserve"> among earthly things</w:t>
      </w:r>
      <w:r w:rsidR="00D32E1C">
        <w:rPr>
          <w:sz w:val="32"/>
          <w:szCs w:val="32"/>
        </w:rPr>
        <w:t>, and his unwillingness to share what he has with those around him.</w:t>
      </w:r>
      <w:r w:rsidR="00160A56">
        <w:rPr>
          <w:sz w:val="32"/>
          <w:szCs w:val="32"/>
        </w:rPr>
        <w:t xml:space="preserve">  </w:t>
      </w:r>
      <w:r w:rsidR="005434EF">
        <w:rPr>
          <w:sz w:val="32"/>
          <w:szCs w:val="32"/>
        </w:rPr>
        <w:t>H</w:t>
      </w:r>
      <w:r w:rsidR="00D32E1C">
        <w:rPr>
          <w:sz w:val="32"/>
          <w:szCs w:val="32"/>
        </w:rPr>
        <w:t xml:space="preserve">is investment was on this earth but not on the </w:t>
      </w:r>
      <w:r w:rsidR="00385C92">
        <w:rPr>
          <w:sz w:val="32"/>
          <w:szCs w:val="32"/>
        </w:rPr>
        <w:t>Ki</w:t>
      </w:r>
      <w:r w:rsidR="005434EF">
        <w:rPr>
          <w:sz w:val="32"/>
          <w:szCs w:val="32"/>
        </w:rPr>
        <w:t xml:space="preserve">ngdom of God.  This man in the parable has more than </w:t>
      </w:r>
      <w:r w:rsidR="002C4FEE">
        <w:rPr>
          <w:sz w:val="32"/>
          <w:szCs w:val="32"/>
        </w:rPr>
        <w:t>he need</w:t>
      </w:r>
      <w:r w:rsidR="005434EF">
        <w:rPr>
          <w:sz w:val="32"/>
          <w:szCs w:val="32"/>
        </w:rPr>
        <w:t>s…</w:t>
      </w:r>
      <w:r w:rsidR="002C4FEE">
        <w:rPr>
          <w:sz w:val="32"/>
          <w:szCs w:val="32"/>
        </w:rPr>
        <w:t>enough to last for “many years”</w:t>
      </w:r>
      <w:r w:rsidR="00385C92">
        <w:rPr>
          <w:sz w:val="32"/>
          <w:szCs w:val="32"/>
        </w:rPr>
        <w:t xml:space="preserve"> to come</w:t>
      </w:r>
      <w:r w:rsidR="00EF7A23">
        <w:rPr>
          <w:sz w:val="32"/>
          <w:szCs w:val="32"/>
        </w:rPr>
        <w:t>, as our passage tells us</w:t>
      </w:r>
      <w:r w:rsidR="002C4FEE">
        <w:rPr>
          <w:sz w:val="32"/>
          <w:szCs w:val="32"/>
        </w:rPr>
        <w:t>.</w:t>
      </w:r>
      <w:r w:rsidR="00EF7A23">
        <w:rPr>
          <w:sz w:val="32"/>
          <w:szCs w:val="32"/>
        </w:rPr>
        <w:t xml:space="preserve"> </w:t>
      </w:r>
      <w:r w:rsidR="00385C92">
        <w:rPr>
          <w:sz w:val="32"/>
          <w:szCs w:val="32"/>
        </w:rPr>
        <w:t xml:space="preserve">Yet, he </w:t>
      </w:r>
      <w:r w:rsidR="005434EF">
        <w:rPr>
          <w:sz w:val="32"/>
          <w:szCs w:val="32"/>
        </w:rPr>
        <w:t xml:space="preserve">was not </w:t>
      </w:r>
      <w:r w:rsidR="00D32E1C">
        <w:rPr>
          <w:sz w:val="32"/>
          <w:szCs w:val="32"/>
        </w:rPr>
        <w:t xml:space="preserve">content </w:t>
      </w:r>
      <w:r w:rsidR="005434EF">
        <w:rPr>
          <w:sz w:val="32"/>
          <w:szCs w:val="32"/>
        </w:rPr>
        <w:t xml:space="preserve">with what </w:t>
      </w:r>
      <w:r w:rsidR="00EF7A23">
        <w:rPr>
          <w:sz w:val="32"/>
          <w:szCs w:val="32"/>
        </w:rPr>
        <w:t xml:space="preserve">God has already given him.  </w:t>
      </w:r>
      <w:r w:rsidR="005434EF">
        <w:rPr>
          <w:sz w:val="32"/>
          <w:szCs w:val="32"/>
        </w:rPr>
        <w:t>He wanted more</w:t>
      </w:r>
      <w:r w:rsidR="00160A56">
        <w:rPr>
          <w:sz w:val="32"/>
          <w:szCs w:val="32"/>
        </w:rPr>
        <w:t xml:space="preserve">!  </w:t>
      </w:r>
      <w:r w:rsidR="005434EF">
        <w:rPr>
          <w:sz w:val="32"/>
          <w:szCs w:val="32"/>
        </w:rPr>
        <w:t xml:space="preserve">He wanted to </w:t>
      </w:r>
      <w:r w:rsidR="00385C92">
        <w:rPr>
          <w:sz w:val="32"/>
          <w:szCs w:val="32"/>
        </w:rPr>
        <w:t>build a</w:t>
      </w:r>
      <w:r w:rsidR="00D44A7D">
        <w:rPr>
          <w:sz w:val="32"/>
          <w:szCs w:val="32"/>
        </w:rPr>
        <w:t>n even</w:t>
      </w:r>
      <w:r w:rsidR="00385C92">
        <w:rPr>
          <w:sz w:val="32"/>
          <w:szCs w:val="32"/>
        </w:rPr>
        <w:t xml:space="preserve"> </w:t>
      </w:r>
      <w:r w:rsidR="00D32E1C">
        <w:rPr>
          <w:sz w:val="32"/>
          <w:szCs w:val="32"/>
        </w:rPr>
        <w:t xml:space="preserve">larger </w:t>
      </w:r>
      <w:r w:rsidR="00385C92">
        <w:rPr>
          <w:sz w:val="32"/>
          <w:szCs w:val="32"/>
        </w:rPr>
        <w:t xml:space="preserve">barn </w:t>
      </w:r>
      <w:r w:rsidR="005434EF">
        <w:rPr>
          <w:sz w:val="32"/>
          <w:szCs w:val="32"/>
        </w:rPr>
        <w:t>so t</w:t>
      </w:r>
      <w:r w:rsidR="00EF7A23">
        <w:rPr>
          <w:sz w:val="32"/>
          <w:szCs w:val="32"/>
        </w:rPr>
        <w:t xml:space="preserve">hat he can </w:t>
      </w:r>
      <w:r w:rsidR="00385C92">
        <w:rPr>
          <w:sz w:val="32"/>
          <w:szCs w:val="32"/>
        </w:rPr>
        <w:t xml:space="preserve">store </w:t>
      </w:r>
      <w:r w:rsidR="005434EF">
        <w:rPr>
          <w:sz w:val="32"/>
          <w:szCs w:val="32"/>
        </w:rPr>
        <w:t>more</w:t>
      </w:r>
      <w:r w:rsidR="00EF7A23">
        <w:rPr>
          <w:sz w:val="32"/>
          <w:szCs w:val="32"/>
        </w:rPr>
        <w:t xml:space="preserve"> of his </w:t>
      </w:r>
      <w:r w:rsidR="009B10F9">
        <w:rPr>
          <w:sz w:val="32"/>
          <w:szCs w:val="32"/>
        </w:rPr>
        <w:t>excess</w:t>
      </w:r>
      <w:r w:rsidR="00EF7A23">
        <w:rPr>
          <w:sz w:val="32"/>
          <w:szCs w:val="32"/>
        </w:rPr>
        <w:t xml:space="preserve"> </w:t>
      </w:r>
      <w:r w:rsidR="00385C92">
        <w:rPr>
          <w:sz w:val="32"/>
          <w:szCs w:val="32"/>
        </w:rPr>
        <w:t>resources.</w:t>
      </w:r>
      <w:r w:rsidR="005434EF">
        <w:rPr>
          <w:sz w:val="32"/>
          <w:szCs w:val="32"/>
        </w:rPr>
        <w:t xml:space="preserve">  </w:t>
      </w:r>
      <w:r w:rsidR="00D44A7D">
        <w:rPr>
          <w:sz w:val="32"/>
          <w:szCs w:val="32"/>
        </w:rPr>
        <w:t xml:space="preserve">The more the merrier, the bigger the better.  </w:t>
      </w:r>
      <w:r w:rsidR="005434EF">
        <w:rPr>
          <w:sz w:val="32"/>
          <w:szCs w:val="32"/>
        </w:rPr>
        <w:t>Talk about the rich getting richer, while the poor</w:t>
      </w:r>
      <w:r w:rsidR="00D32E1C">
        <w:rPr>
          <w:sz w:val="32"/>
          <w:szCs w:val="32"/>
        </w:rPr>
        <w:t xml:space="preserve"> neighbors</w:t>
      </w:r>
      <w:r w:rsidR="005434EF">
        <w:rPr>
          <w:sz w:val="32"/>
          <w:szCs w:val="32"/>
        </w:rPr>
        <w:t xml:space="preserve"> are suffering and dying</w:t>
      </w:r>
      <w:r w:rsidR="00D32E1C">
        <w:rPr>
          <w:sz w:val="32"/>
          <w:szCs w:val="32"/>
        </w:rPr>
        <w:t>, yet he paid no attention to those around him.</w:t>
      </w:r>
      <w:r w:rsidR="00385C92">
        <w:rPr>
          <w:sz w:val="32"/>
          <w:szCs w:val="32"/>
        </w:rPr>
        <w:t xml:space="preserve"> </w:t>
      </w:r>
    </w:p>
    <w:p w14:paraId="1C714127" w14:textId="5077CE52" w:rsidR="009B10F9" w:rsidRDefault="00385C92" w:rsidP="00B57F48">
      <w:pPr>
        <w:spacing w:line="480" w:lineRule="auto"/>
        <w:ind w:firstLine="720"/>
        <w:rPr>
          <w:sz w:val="32"/>
          <w:szCs w:val="32"/>
        </w:rPr>
      </w:pPr>
      <w:r>
        <w:rPr>
          <w:sz w:val="32"/>
          <w:szCs w:val="32"/>
        </w:rPr>
        <w:t xml:space="preserve"> </w:t>
      </w:r>
    </w:p>
    <w:p w14:paraId="3FDD287F" w14:textId="1D596638" w:rsidR="009B10F9" w:rsidRPr="009B10F9" w:rsidRDefault="009B10F9" w:rsidP="00B57F48">
      <w:pPr>
        <w:spacing w:line="480" w:lineRule="auto"/>
        <w:ind w:firstLine="720"/>
        <w:rPr>
          <w:sz w:val="32"/>
          <w:szCs w:val="32"/>
        </w:rPr>
      </w:pPr>
      <w:r>
        <w:rPr>
          <w:sz w:val="32"/>
          <w:szCs w:val="32"/>
        </w:rPr>
        <w:lastRenderedPageBreak/>
        <w:t xml:space="preserve">Jesus differentiated those who stored up treasures for themselves but not riches towards God.  This is materialistic versus spiritual.  It doesn’t matter how big your barn </w:t>
      </w:r>
      <w:r w:rsidR="00D44A7D">
        <w:rPr>
          <w:sz w:val="32"/>
          <w:szCs w:val="32"/>
        </w:rPr>
        <w:t xml:space="preserve">if, if your life is shallow and build upon empty promises and false hopes.  </w:t>
      </w:r>
      <w:r>
        <w:rPr>
          <w:sz w:val="32"/>
          <w:szCs w:val="32"/>
        </w:rPr>
        <w:t xml:space="preserve">As God said to this rich young man, </w:t>
      </w:r>
      <w:r w:rsidRPr="009B10F9">
        <w:rPr>
          <w:i/>
          <w:iCs/>
          <w:sz w:val="32"/>
          <w:szCs w:val="32"/>
        </w:rPr>
        <w:t>“You fool!  This very night your life is being demanded of you.  And the things you have prepared, whose will they be?”</w:t>
      </w:r>
      <w:r w:rsidRPr="009B10F9">
        <w:rPr>
          <w:rStyle w:val="FootnoteReference"/>
          <w:sz w:val="32"/>
          <w:szCs w:val="32"/>
          <w:vertAlign w:val="superscript"/>
        </w:rPr>
        <w:footnoteReference w:id="2"/>
      </w:r>
    </w:p>
    <w:p w14:paraId="710973A4" w14:textId="57246520" w:rsidR="00C62EA1" w:rsidRDefault="00990F58" w:rsidP="0022280F">
      <w:pPr>
        <w:spacing w:line="480" w:lineRule="auto"/>
        <w:ind w:firstLine="720"/>
        <w:rPr>
          <w:sz w:val="32"/>
          <w:szCs w:val="32"/>
        </w:rPr>
      </w:pPr>
      <w:r w:rsidRPr="00C62EA1">
        <w:rPr>
          <w:b/>
          <w:sz w:val="32"/>
          <w:szCs w:val="32"/>
          <w:u w:val="single"/>
        </w:rPr>
        <w:t xml:space="preserve">Instead of </w:t>
      </w:r>
      <w:r w:rsidR="00B53393" w:rsidRPr="00C62EA1">
        <w:rPr>
          <w:b/>
          <w:sz w:val="32"/>
          <w:szCs w:val="32"/>
          <w:u w:val="single"/>
        </w:rPr>
        <w:t xml:space="preserve">ignoring </w:t>
      </w:r>
      <w:r w:rsidRPr="00C62EA1">
        <w:rPr>
          <w:b/>
          <w:sz w:val="32"/>
          <w:szCs w:val="32"/>
          <w:u w:val="single"/>
        </w:rPr>
        <w:t>those who are in needs</w:t>
      </w:r>
      <w:r w:rsidR="00B53393" w:rsidRPr="00C62EA1">
        <w:rPr>
          <w:b/>
          <w:sz w:val="32"/>
          <w:szCs w:val="32"/>
          <w:u w:val="single"/>
        </w:rPr>
        <w:t xml:space="preserve"> around us</w:t>
      </w:r>
      <w:r w:rsidR="00C62EA1" w:rsidRPr="00C62EA1">
        <w:rPr>
          <w:b/>
          <w:sz w:val="32"/>
          <w:szCs w:val="32"/>
          <w:u w:val="single"/>
        </w:rPr>
        <w:t>, Jesus taught us that we</w:t>
      </w:r>
      <w:r w:rsidRPr="00C62EA1">
        <w:rPr>
          <w:b/>
          <w:sz w:val="32"/>
          <w:szCs w:val="32"/>
          <w:u w:val="single"/>
        </w:rPr>
        <w:t xml:space="preserve"> shall f</w:t>
      </w:r>
      <w:r w:rsidR="001E0382" w:rsidRPr="00C62EA1">
        <w:rPr>
          <w:b/>
          <w:sz w:val="32"/>
          <w:szCs w:val="32"/>
          <w:u w:val="single"/>
        </w:rPr>
        <w:t xml:space="preserve">ocus </w:t>
      </w:r>
      <w:r w:rsidRPr="00C62EA1">
        <w:rPr>
          <w:b/>
          <w:sz w:val="32"/>
          <w:szCs w:val="32"/>
          <w:u w:val="single"/>
        </w:rPr>
        <w:t xml:space="preserve">upon </w:t>
      </w:r>
      <w:r w:rsidR="001E0382" w:rsidRPr="00C62EA1">
        <w:rPr>
          <w:b/>
          <w:sz w:val="32"/>
          <w:szCs w:val="32"/>
          <w:u w:val="single"/>
        </w:rPr>
        <w:t xml:space="preserve">investing </w:t>
      </w:r>
      <w:r w:rsidR="004B1A62" w:rsidRPr="00C62EA1">
        <w:rPr>
          <w:b/>
          <w:sz w:val="32"/>
          <w:szCs w:val="32"/>
          <w:u w:val="single"/>
        </w:rPr>
        <w:t xml:space="preserve">our time, energy, and resources in </w:t>
      </w:r>
      <w:r w:rsidR="00E43527" w:rsidRPr="00C62EA1">
        <w:rPr>
          <w:b/>
          <w:sz w:val="32"/>
          <w:szCs w:val="32"/>
          <w:u w:val="single"/>
        </w:rPr>
        <w:t xml:space="preserve">making God’s presence known, </w:t>
      </w:r>
      <w:r w:rsidR="00180794" w:rsidRPr="00C62EA1">
        <w:rPr>
          <w:b/>
          <w:sz w:val="32"/>
          <w:szCs w:val="32"/>
          <w:u w:val="single"/>
        </w:rPr>
        <w:t xml:space="preserve">healing and </w:t>
      </w:r>
      <w:r w:rsidR="00E43527" w:rsidRPr="00C62EA1">
        <w:rPr>
          <w:b/>
          <w:sz w:val="32"/>
          <w:szCs w:val="32"/>
          <w:u w:val="single"/>
        </w:rPr>
        <w:t xml:space="preserve">restoring </w:t>
      </w:r>
      <w:r w:rsidR="00C62EA1" w:rsidRPr="00C62EA1">
        <w:rPr>
          <w:b/>
          <w:sz w:val="32"/>
          <w:szCs w:val="32"/>
          <w:u w:val="single"/>
        </w:rPr>
        <w:t xml:space="preserve">our </w:t>
      </w:r>
      <w:r w:rsidR="001E0382" w:rsidRPr="00C62EA1">
        <w:rPr>
          <w:b/>
          <w:sz w:val="32"/>
          <w:szCs w:val="32"/>
          <w:u w:val="single"/>
        </w:rPr>
        <w:t>relationship</w:t>
      </w:r>
      <w:r w:rsidR="00180794" w:rsidRPr="00C62EA1">
        <w:rPr>
          <w:b/>
          <w:sz w:val="32"/>
          <w:szCs w:val="32"/>
          <w:u w:val="single"/>
        </w:rPr>
        <w:t>s</w:t>
      </w:r>
      <w:r w:rsidR="001E0382" w:rsidRPr="00C62EA1">
        <w:rPr>
          <w:b/>
          <w:sz w:val="32"/>
          <w:szCs w:val="32"/>
          <w:u w:val="single"/>
        </w:rPr>
        <w:t xml:space="preserve"> with others and with God</w:t>
      </w:r>
      <w:r w:rsidR="001E0382" w:rsidRPr="00990F58">
        <w:rPr>
          <w:b/>
          <w:sz w:val="32"/>
          <w:szCs w:val="32"/>
        </w:rPr>
        <w:t>.</w:t>
      </w:r>
      <w:r w:rsidR="003D5910">
        <w:rPr>
          <w:sz w:val="32"/>
          <w:szCs w:val="32"/>
        </w:rPr>
        <w:t xml:space="preserve">  </w:t>
      </w:r>
      <w:r w:rsidR="00B53393">
        <w:rPr>
          <w:sz w:val="32"/>
          <w:szCs w:val="32"/>
        </w:rPr>
        <w:t xml:space="preserve">Instead of asking “what is it for me?”  </w:t>
      </w:r>
      <w:r w:rsidR="00C71530">
        <w:rPr>
          <w:sz w:val="32"/>
          <w:szCs w:val="32"/>
        </w:rPr>
        <w:t>A better question that we ought to ask o</w:t>
      </w:r>
      <w:r w:rsidR="00B53393">
        <w:rPr>
          <w:sz w:val="32"/>
          <w:szCs w:val="32"/>
        </w:rPr>
        <w:t>urselves</w:t>
      </w:r>
      <w:r w:rsidR="00C71530">
        <w:rPr>
          <w:sz w:val="32"/>
          <w:szCs w:val="32"/>
        </w:rPr>
        <w:t xml:space="preserve"> is</w:t>
      </w:r>
      <w:r w:rsidR="00B53393">
        <w:rPr>
          <w:sz w:val="32"/>
          <w:szCs w:val="32"/>
        </w:rPr>
        <w:t>, “how can God use me in fulfilling God’s mission</w:t>
      </w:r>
      <w:r w:rsidR="00C62EA1">
        <w:rPr>
          <w:sz w:val="32"/>
          <w:szCs w:val="32"/>
        </w:rPr>
        <w:t xml:space="preserve"> and purposes</w:t>
      </w:r>
      <w:r w:rsidR="00B53393">
        <w:rPr>
          <w:sz w:val="32"/>
          <w:szCs w:val="32"/>
        </w:rPr>
        <w:t xml:space="preserve"> here on earth?”  </w:t>
      </w:r>
    </w:p>
    <w:p w14:paraId="12A64E6C" w14:textId="77777777" w:rsidR="0022280F" w:rsidRDefault="004C048C" w:rsidP="0022280F">
      <w:pPr>
        <w:spacing w:line="480" w:lineRule="auto"/>
        <w:ind w:firstLine="720"/>
        <w:rPr>
          <w:b/>
          <w:sz w:val="32"/>
          <w:szCs w:val="32"/>
        </w:rPr>
      </w:pPr>
      <w:r>
        <w:rPr>
          <w:sz w:val="32"/>
          <w:szCs w:val="32"/>
        </w:rPr>
        <w:t xml:space="preserve">The sin </w:t>
      </w:r>
      <w:r w:rsidR="00B53393">
        <w:rPr>
          <w:sz w:val="32"/>
          <w:szCs w:val="32"/>
        </w:rPr>
        <w:t xml:space="preserve">that Jesus pointed out to us, through this parable, wasn’t </w:t>
      </w:r>
      <w:r w:rsidR="00440968">
        <w:rPr>
          <w:sz w:val="32"/>
          <w:szCs w:val="32"/>
        </w:rPr>
        <w:t>about having such o</w:t>
      </w:r>
      <w:r>
        <w:rPr>
          <w:sz w:val="32"/>
          <w:szCs w:val="32"/>
        </w:rPr>
        <w:t xml:space="preserve">verstock of resources, the sin </w:t>
      </w:r>
      <w:r w:rsidR="00B53393">
        <w:rPr>
          <w:sz w:val="32"/>
          <w:szCs w:val="32"/>
        </w:rPr>
        <w:t>rest</w:t>
      </w:r>
      <w:r w:rsidR="00C71530">
        <w:rPr>
          <w:sz w:val="32"/>
          <w:szCs w:val="32"/>
        </w:rPr>
        <w:t>s</w:t>
      </w:r>
      <w:r w:rsidR="00B53393">
        <w:rPr>
          <w:sz w:val="32"/>
          <w:szCs w:val="32"/>
        </w:rPr>
        <w:t xml:space="preserve"> upon </w:t>
      </w:r>
      <w:r w:rsidR="00C71530">
        <w:rPr>
          <w:sz w:val="32"/>
          <w:szCs w:val="32"/>
        </w:rPr>
        <w:t xml:space="preserve">us </w:t>
      </w:r>
      <w:r w:rsidR="00440968">
        <w:rPr>
          <w:sz w:val="32"/>
          <w:szCs w:val="32"/>
        </w:rPr>
        <w:t xml:space="preserve">not sharing </w:t>
      </w:r>
      <w:r>
        <w:rPr>
          <w:sz w:val="32"/>
          <w:szCs w:val="32"/>
        </w:rPr>
        <w:t xml:space="preserve">what </w:t>
      </w:r>
      <w:r w:rsidR="00B53393">
        <w:rPr>
          <w:sz w:val="32"/>
          <w:szCs w:val="32"/>
        </w:rPr>
        <w:t xml:space="preserve">God has given to us </w:t>
      </w:r>
      <w:r w:rsidR="00440968">
        <w:rPr>
          <w:sz w:val="32"/>
          <w:szCs w:val="32"/>
        </w:rPr>
        <w:t xml:space="preserve">with others and the desire of wanting more than </w:t>
      </w:r>
      <w:r>
        <w:rPr>
          <w:sz w:val="32"/>
          <w:szCs w:val="32"/>
        </w:rPr>
        <w:t xml:space="preserve">we </w:t>
      </w:r>
      <w:r w:rsidR="00B53393">
        <w:rPr>
          <w:sz w:val="32"/>
          <w:szCs w:val="32"/>
        </w:rPr>
        <w:t>need.</w:t>
      </w:r>
      <w:r w:rsidR="00C71530">
        <w:rPr>
          <w:sz w:val="32"/>
          <w:szCs w:val="32"/>
        </w:rPr>
        <w:t xml:space="preserve">  </w:t>
      </w:r>
      <w:r w:rsidR="006F1216">
        <w:rPr>
          <w:b/>
          <w:sz w:val="32"/>
          <w:szCs w:val="32"/>
        </w:rPr>
        <w:t>I</w:t>
      </w:r>
      <w:r w:rsidR="00B53393">
        <w:rPr>
          <w:b/>
          <w:sz w:val="32"/>
          <w:szCs w:val="32"/>
        </w:rPr>
        <w:t xml:space="preserve">n God’s eyes, </w:t>
      </w:r>
      <w:r w:rsidR="006F1216">
        <w:rPr>
          <w:b/>
          <w:sz w:val="32"/>
          <w:szCs w:val="32"/>
        </w:rPr>
        <w:t xml:space="preserve">this </w:t>
      </w:r>
      <w:r w:rsidR="00B53393">
        <w:rPr>
          <w:b/>
          <w:sz w:val="32"/>
          <w:szCs w:val="32"/>
        </w:rPr>
        <w:t xml:space="preserve">is </w:t>
      </w:r>
      <w:r w:rsidRPr="004C048C">
        <w:rPr>
          <w:b/>
          <w:sz w:val="32"/>
          <w:szCs w:val="32"/>
        </w:rPr>
        <w:t xml:space="preserve">a form of idolatry of </w:t>
      </w:r>
      <w:r w:rsidRPr="004C048C">
        <w:rPr>
          <w:b/>
          <w:sz w:val="32"/>
          <w:szCs w:val="32"/>
        </w:rPr>
        <w:lastRenderedPageBreak/>
        <w:t xml:space="preserve">focusing </w:t>
      </w:r>
      <w:r w:rsidR="00B53393">
        <w:rPr>
          <w:b/>
          <w:sz w:val="32"/>
          <w:szCs w:val="32"/>
        </w:rPr>
        <w:t>up</w:t>
      </w:r>
      <w:r w:rsidRPr="004C048C">
        <w:rPr>
          <w:b/>
          <w:sz w:val="32"/>
          <w:szCs w:val="32"/>
        </w:rPr>
        <w:t xml:space="preserve">on our earthly needs while failing to </w:t>
      </w:r>
      <w:r w:rsidR="006F1216">
        <w:rPr>
          <w:b/>
          <w:sz w:val="32"/>
          <w:szCs w:val="32"/>
        </w:rPr>
        <w:t xml:space="preserve">place our </w:t>
      </w:r>
      <w:r w:rsidRPr="004C048C">
        <w:rPr>
          <w:b/>
          <w:sz w:val="32"/>
          <w:szCs w:val="32"/>
        </w:rPr>
        <w:t xml:space="preserve">trust </w:t>
      </w:r>
      <w:r w:rsidR="006F1216">
        <w:rPr>
          <w:b/>
          <w:sz w:val="32"/>
          <w:szCs w:val="32"/>
        </w:rPr>
        <w:t>upon</w:t>
      </w:r>
      <w:r w:rsidRPr="004C048C">
        <w:rPr>
          <w:b/>
          <w:sz w:val="32"/>
          <w:szCs w:val="32"/>
        </w:rPr>
        <w:t xml:space="preserve"> God’s providence.</w:t>
      </w:r>
    </w:p>
    <w:p w14:paraId="111B31D2" w14:textId="714E07C7" w:rsidR="002F6289" w:rsidRDefault="003D5910" w:rsidP="0022280F">
      <w:pPr>
        <w:spacing w:line="480" w:lineRule="auto"/>
        <w:ind w:firstLine="720"/>
        <w:rPr>
          <w:b/>
          <w:sz w:val="32"/>
          <w:szCs w:val="32"/>
        </w:rPr>
      </w:pPr>
      <w:r w:rsidRPr="00443F72">
        <w:rPr>
          <w:b/>
          <w:bCs/>
          <w:sz w:val="32"/>
          <w:szCs w:val="32"/>
        </w:rPr>
        <w:t>This is a matte</w:t>
      </w:r>
      <w:r w:rsidR="00180794" w:rsidRPr="00443F72">
        <w:rPr>
          <w:b/>
          <w:bCs/>
          <w:sz w:val="32"/>
          <w:szCs w:val="32"/>
        </w:rPr>
        <w:t>r of stewardship to the heart and part of our heavenly calling.</w:t>
      </w:r>
      <w:r w:rsidR="004C048C" w:rsidRPr="00443F72">
        <w:rPr>
          <w:b/>
          <w:bCs/>
          <w:sz w:val="32"/>
          <w:szCs w:val="32"/>
        </w:rPr>
        <w:t xml:space="preserve">  Ultimately this rich man would learn that “he can’t take everything he owns with him”.</w:t>
      </w:r>
      <w:r w:rsidR="00C71530">
        <w:rPr>
          <w:sz w:val="32"/>
          <w:szCs w:val="32"/>
        </w:rPr>
        <w:t xml:space="preserve">  </w:t>
      </w:r>
      <w:r w:rsidR="00C71530">
        <w:rPr>
          <w:b/>
          <w:sz w:val="32"/>
          <w:szCs w:val="32"/>
        </w:rPr>
        <w:t>T</w:t>
      </w:r>
      <w:r w:rsidR="004C048C" w:rsidRPr="005043A2">
        <w:rPr>
          <w:b/>
          <w:sz w:val="32"/>
          <w:szCs w:val="32"/>
        </w:rPr>
        <w:t xml:space="preserve">here will </w:t>
      </w:r>
      <w:r w:rsidR="00443F72">
        <w:rPr>
          <w:b/>
          <w:sz w:val="32"/>
          <w:szCs w:val="32"/>
        </w:rPr>
        <w:t xml:space="preserve">NOT </w:t>
      </w:r>
      <w:r w:rsidR="004C048C" w:rsidRPr="005043A2">
        <w:rPr>
          <w:b/>
          <w:sz w:val="32"/>
          <w:szCs w:val="32"/>
        </w:rPr>
        <w:t>be any storage room for his earthly goods</w:t>
      </w:r>
      <w:r w:rsidR="00443F72">
        <w:rPr>
          <w:b/>
          <w:sz w:val="32"/>
          <w:szCs w:val="32"/>
        </w:rPr>
        <w:t xml:space="preserve"> </w:t>
      </w:r>
      <w:r w:rsidR="00D44A7D">
        <w:rPr>
          <w:b/>
          <w:sz w:val="32"/>
          <w:szCs w:val="32"/>
        </w:rPr>
        <w:t xml:space="preserve">up </w:t>
      </w:r>
      <w:r w:rsidR="004C048C" w:rsidRPr="005043A2">
        <w:rPr>
          <w:b/>
          <w:sz w:val="32"/>
          <w:szCs w:val="32"/>
        </w:rPr>
        <w:t>in heaven.</w:t>
      </w:r>
    </w:p>
    <w:p w14:paraId="1B9D808E" w14:textId="1012387C" w:rsidR="00D44A7D" w:rsidRDefault="001E0382" w:rsidP="00D44A7D">
      <w:pPr>
        <w:spacing w:line="480" w:lineRule="auto"/>
        <w:rPr>
          <w:sz w:val="32"/>
          <w:szCs w:val="32"/>
        </w:rPr>
      </w:pPr>
      <w:r w:rsidRPr="001E0382">
        <w:rPr>
          <w:sz w:val="32"/>
          <w:szCs w:val="32"/>
        </w:rPr>
        <w:t xml:space="preserve"> </w:t>
      </w:r>
      <w:r w:rsidR="00F7533B">
        <w:rPr>
          <w:sz w:val="32"/>
          <w:szCs w:val="32"/>
        </w:rPr>
        <w:tab/>
      </w:r>
      <w:r w:rsidR="008D5705" w:rsidRPr="008D5705">
        <w:rPr>
          <w:b/>
          <w:sz w:val="32"/>
          <w:szCs w:val="32"/>
        </w:rPr>
        <w:t xml:space="preserve">God has commissioned us to be witnesses </w:t>
      </w:r>
      <w:r w:rsidR="008D5705">
        <w:rPr>
          <w:b/>
          <w:sz w:val="32"/>
          <w:szCs w:val="32"/>
        </w:rPr>
        <w:t>and ambassadors</w:t>
      </w:r>
      <w:r w:rsidR="008D5705" w:rsidRPr="00A109A8">
        <w:rPr>
          <w:rStyle w:val="FootnoteReference"/>
          <w:sz w:val="32"/>
          <w:szCs w:val="32"/>
          <w:vertAlign w:val="superscript"/>
        </w:rPr>
        <w:footnoteReference w:id="3"/>
      </w:r>
      <w:r w:rsidR="008D5705">
        <w:rPr>
          <w:sz w:val="32"/>
          <w:szCs w:val="32"/>
          <w:vertAlign w:val="superscript"/>
        </w:rPr>
        <w:t xml:space="preserve"> </w:t>
      </w:r>
      <w:r w:rsidR="008D5705" w:rsidRPr="008D5705">
        <w:rPr>
          <w:b/>
          <w:sz w:val="32"/>
          <w:szCs w:val="32"/>
        </w:rPr>
        <w:t xml:space="preserve">in </w:t>
      </w:r>
      <w:r w:rsidR="00BE387D">
        <w:rPr>
          <w:b/>
          <w:sz w:val="32"/>
          <w:szCs w:val="32"/>
        </w:rPr>
        <w:t xml:space="preserve">God’s kingdom that is already here AND also yet to come.  </w:t>
      </w:r>
      <w:r w:rsidR="000439CC">
        <w:rPr>
          <w:sz w:val="32"/>
          <w:szCs w:val="32"/>
        </w:rPr>
        <w:t xml:space="preserve">God desires us to be “rich” in heavenly things, </w:t>
      </w:r>
      <w:r w:rsidR="00D44A7D">
        <w:rPr>
          <w:sz w:val="32"/>
          <w:szCs w:val="32"/>
        </w:rPr>
        <w:t xml:space="preserve">while focusing </w:t>
      </w:r>
      <w:r w:rsidR="000439CC">
        <w:rPr>
          <w:sz w:val="32"/>
          <w:szCs w:val="32"/>
        </w:rPr>
        <w:t xml:space="preserve">our minds and </w:t>
      </w:r>
      <w:r w:rsidR="003C4B7A">
        <w:rPr>
          <w:sz w:val="32"/>
          <w:szCs w:val="32"/>
        </w:rPr>
        <w:t xml:space="preserve">our hearts </w:t>
      </w:r>
      <w:r w:rsidR="000439CC">
        <w:rPr>
          <w:sz w:val="32"/>
          <w:szCs w:val="32"/>
        </w:rPr>
        <w:t xml:space="preserve">on God’s </w:t>
      </w:r>
      <w:r w:rsidR="00BE387D">
        <w:rPr>
          <w:sz w:val="32"/>
          <w:szCs w:val="32"/>
        </w:rPr>
        <w:t xml:space="preserve">ultimately </w:t>
      </w:r>
      <w:r w:rsidR="000439CC">
        <w:rPr>
          <w:sz w:val="32"/>
          <w:szCs w:val="32"/>
        </w:rPr>
        <w:t xml:space="preserve">mission.  God does not want us to </w:t>
      </w:r>
      <w:r w:rsidR="00E31390">
        <w:rPr>
          <w:sz w:val="32"/>
          <w:szCs w:val="32"/>
        </w:rPr>
        <w:t>stockpil</w:t>
      </w:r>
      <w:r w:rsidR="00BE387D">
        <w:rPr>
          <w:sz w:val="32"/>
          <w:szCs w:val="32"/>
        </w:rPr>
        <w:t>e</w:t>
      </w:r>
      <w:r w:rsidR="00E31390">
        <w:rPr>
          <w:sz w:val="32"/>
          <w:szCs w:val="32"/>
        </w:rPr>
        <w:t xml:space="preserve"> on </w:t>
      </w:r>
      <w:r w:rsidR="000439CC">
        <w:rPr>
          <w:sz w:val="32"/>
          <w:szCs w:val="32"/>
        </w:rPr>
        <w:t xml:space="preserve">earthly </w:t>
      </w:r>
      <w:r w:rsidR="00BE387D">
        <w:rPr>
          <w:sz w:val="32"/>
          <w:szCs w:val="32"/>
        </w:rPr>
        <w:t xml:space="preserve">and trivial </w:t>
      </w:r>
      <w:r w:rsidR="000439CC">
        <w:rPr>
          <w:sz w:val="32"/>
          <w:szCs w:val="32"/>
        </w:rPr>
        <w:t xml:space="preserve">things </w:t>
      </w:r>
      <w:r w:rsidR="00BE387D">
        <w:rPr>
          <w:sz w:val="32"/>
          <w:szCs w:val="32"/>
        </w:rPr>
        <w:t xml:space="preserve">in </w:t>
      </w:r>
      <w:r w:rsidR="003C4B7A">
        <w:rPr>
          <w:sz w:val="32"/>
          <w:szCs w:val="32"/>
        </w:rPr>
        <w:t xml:space="preserve">a barn </w:t>
      </w:r>
      <w:r w:rsidR="000439CC">
        <w:rPr>
          <w:sz w:val="32"/>
          <w:szCs w:val="32"/>
        </w:rPr>
        <w:t>that may be here today and be gone tomorrow.</w:t>
      </w:r>
      <w:r w:rsidR="005043A2">
        <w:rPr>
          <w:sz w:val="32"/>
          <w:szCs w:val="32"/>
        </w:rPr>
        <w:t xml:space="preserve">  </w:t>
      </w:r>
    </w:p>
    <w:p w14:paraId="260DA180" w14:textId="77777777" w:rsidR="00D44A7D" w:rsidRDefault="00D44A7D">
      <w:pPr>
        <w:widowControl/>
        <w:autoSpaceDE/>
        <w:autoSpaceDN/>
        <w:adjustRightInd/>
        <w:rPr>
          <w:sz w:val="32"/>
          <w:szCs w:val="32"/>
        </w:rPr>
      </w:pPr>
      <w:r>
        <w:rPr>
          <w:sz w:val="32"/>
          <w:szCs w:val="32"/>
        </w:rPr>
        <w:br w:type="page"/>
      </w:r>
    </w:p>
    <w:p w14:paraId="0698B481" w14:textId="53A84054" w:rsidR="00B572D1" w:rsidRDefault="00E05BC2" w:rsidP="00BE387D">
      <w:pPr>
        <w:spacing w:line="480" w:lineRule="auto"/>
        <w:rPr>
          <w:sz w:val="32"/>
          <w:szCs w:val="32"/>
        </w:rPr>
      </w:pPr>
      <w:r>
        <w:rPr>
          <w:sz w:val="32"/>
          <w:szCs w:val="32"/>
        </w:rPr>
        <w:lastRenderedPageBreak/>
        <w:tab/>
        <w:t xml:space="preserve">In a moment, we will once again </w:t>
      </w:r>
      <w:r w:rsidR="006F003C">
        <w:rPr>
          <w:sz w:val="32"/>
          <w:szCs w:val="32"/>
        </w:rPr>
        <w:t xml:space="preserve">come before this table of grace.  We come, not because we are worthy or have earned our rights to be at this table but because we confess that we are in need of God’s grace and forgiveness.  We come to </w:t>
      </w:r>
      <w:r>
        <w:rPr>
          <w:sz w:val="32"/>
          <w:szCs w:val="32"/>
        </w:rPr>
        <w:t>experience a foretaste of th</w:t>
      </w:r>
      <w:r w:rsidR="006F003C">
        <w:rPr>
          <w:sz w:val="32"/>
          <w:szCs w:val="32"/>
        </w:rPr>
        <w:t>is</w:t>
      </w:r>
      <w:r>
        <w:rPr>
          <w:sz w:val="32"/>
          <w:szCs w:val="32"/>
        </w:rPr>
        <w:t xml:space="preserve"> heavenly banquet that Christ has prepared </w:t>
      </w:r>
      <w:r w:rsidR="006F003C">
        <w:rPr>
          <w:sz w:val="32"/>
          <w:szCs w:val="32"/>
        </w:rPr>
        <w:t>be</w:t>
      </w:r>
      <w:r>
        <w:rPr>
          <w:sz w:val="32"/>
          <w:szCs w:val="32"/>
        </w:rPr>
        <w:t>for</w:t>
      </w:r>
      <w:r w:rsidR="006F003C">
        <w:rPr>
          <w:sz w:val="32"/>
          <w:szCs w:val="32"/>
        </w:rPr>
        <w:t>e</w:t>
      </w:r>
      <w:r>
        <w:rPr>
          <w:sz w:val="32"/>
          <w:szCs w:val="32"/>
        </w:rPr>
        <w:t xml:space="preserve"> us</w:t>
      </w:r>
      <w:r w:rsidR="006F003C">
        <w:rPr>
          <w:sz w:val="32"/>
          <w:szCs w:val="32"/>
        </w:rPr>
        <w:t>.  T</w:t>
      </w:r>
      <w:r>
        <w:rPr>
          <w:sz w:val="32"/>
          <w:szCs w:val="32"/>
        </w:rPr>
        <w:t>hrough the breaking of the bread and drinking of the cup</w:t>
      </w:r>
      <w:r w:rsidR="006F003C">
        <w:rPr>
          <w:sz w:val="32"/>
          <w:szCs w:val="32"/>
        </w:rPr>
        <w:t>, Christ lives among us and reminds of who we are and whose we are</w:t>
      </w:r>
      <w:r>
        <w:rPr>
          <w:sz w:val="32"/>
          <w:szCs w:val="32"/>
        </w:rPr>
        <w:t xml:space="preserve">.  </w:t>
      </w:r>
      <w:r w:rsidR="006F003C">
        <w:rPr>
          <w:sz w:val="32"/>
          <w:szCs w:val="32"/>
        </w:rPr>
        <w:t xml:space="preserve">As often as we come before the Lord’s table, we come to </w:t>
      </w:r>
      <w:r>
        <w:rPr>
          <w:sz w:val="32"/>
          <w:szCs w:val="32"/>
        </w:rPr>
        <w:t xml:space="preserve">remember, reflect, and rekindle </w:t>
      </w:r>
      <w:r w:rsidR="00D44A7D">
        <w:rPr>
          <w:sz w:val="32"/>
          <w:szCs w:val="32"/>
        </w:rPr>
        <w:t>this special r</w:t>
      </w:r>
      <w:r>
        <w:rPr>
          <w:sz w:val="32"/>
          <w:szCs w:val="32"/>
        </w:rPr>
        <w:t>elationship</w:t>
      </w:r>
      <w:r w:rsidR="006F003C">
        <w:rPr>
          <w:sz w:val="32"/>
          <w:szCs w:val="32"/>
        </w:rPr>
        <w:t>s</w:t>
      </w:r>
      <w:r>
        <w:rPr>
          <w:sz w:val="32"/>
          <w:szCs w:val="32"/>
        </w:rPr>
        <w:t xml:space="preserve"> with our God and our neighbors</w:t>
      </w:r>
      <w:r w:rsidR="006F003C">
        <w:rPr>
          <w:sz w:val="32"/>
          <w:szCs w:val="32"/>
        </w:rPr>
        <w:t xml:space="preserve">.  Through </w:t>
      </w:r>
      <w:r>
        <w:rPr>
          <w:sz w:val="32"/>
          <w:szCs w:val="32"/>
        </w:rPr>
        <w:t>these earthly matters</w:t>
      </w:r>
      <w:r w:rsidR="006F003C">
        <w:rPr>
          <w:sz w:val="32"/>
          <w:szCs w:val="32"/>
        </w:rPr>
        <w:t xml:space="preserve"> of the bread and wine, </w:t>
      </w:r>
      <w:r>
        <w:rPr>
          <w:sz w:val="32"/>
          <w:szCs w:val="32"/>
        </w:rPr>
        <w:t>our bodies</w:t>
      </w:r>
      <w:r w:rsidR="006F003C">
        <w:rPr>
          <w:sz w:val="32"/>
          <w:szCs w:val="32"/>
        </w:rPr>
        <w:t xml:space="preserve"> </w:t>
      </w:r>
      <w:r w:rsidR="00D44A7D">
        <w:rPr>
          <w:sz w:val="32"/>
          <w:szCs w:val="32"/>
        </w:rPr>
        <w:t xml:space="preserve">are </w:t>
      </w:r>
      <w:r w:rsidR="006F003C">
        <w:rPr>
          <w:sz w:val="32"/>
          <w:szCs w:val="32"/>
        </w:rPr>
        <w:t>physically</w:t>
      </w:r>
      <w:r w:rsidR="00D44A7D">
        <w:rPr>
          <w:sz w:val="32"/>
          <w:szCs w:val="32"/>
        </w:rPr>
        <w:t xml:space="preserve"> fed</w:t>
      </w:r>
      <w:bookmarkStart w:id="0" w:name="_GoBack"/>
      <w:bookmarkEnd w:id="0"/>
      <w:r w:rsidR="006F003C">
        <w:rPr>
          <w:sz w:val="32"/>
          <w:szCs w:val="32"/>
        </w:rPr>
        <w:t>,</w:t>
      </w:r>
      <w:r>
        <w:rPr>
          <w:sz w:val="32"/>
          <w:szCs w:val="32"/>
        </w:rPr>
        <w:t xml:space="preserve"> while </w:t>
      </w:r>
      <w:r w:rsidR="006F003C">
        <w:rPr>
          <w:sz w:val="32"/>
          <w:szCs w:val="32"/>
        </w:rPr>
        <w:t xml:space="preserve">we </w:t>
      </w:r>
      <w:r>
        <w:rPr>
          <w:sz w:val="32"/>
          <w:szCs w:val="32"/>
        </w:rPr>
        <w:t>meditate upon the heavenly</w:t>
      </w:r>
      <w:r w:rsidR="006F003C">
        <w:rPr>
          <w:sz w:val="32"/>
          <w:szCs w:val="32"/>
        </w:rPr>
        <w:t xml:space="preserve"> feeding that </w:t>
      </w:r>
      <w:r>
        <w:rPr>
          <w:sz w:val="32"/>
          <w:szCs w:val="32"/>
        </w:rPr>
        <w:t>nourish</w:t>
      </w:r>
      <w:r w:rsidR="006F003C">
        <w:rPr>
          <w:sz w:val="32"/>
          <w:szCs w:val="32"/>
        </w:rPr>
        <w:t>es</w:t>
      </w:r>
      <w:r>
        <w:rPr>
          <w:sz w:val="32"/>
          <w:szCs w:val="32"/>
        </w:rPr>
        <w:t xml:space="preserve"> our souls.  </w:t>
      </w:r>
    </w:p>
    <w:p w14:paraId="2B516F56" w14:textId="14990090" w:rsidR="00933FDE" w:rsidRPr="000C0F3F" w:rsidRDefault="00E05BC2" w:rsidP="0022280F">
      <w:pPr>
        <w:spacing w:line="480" w:lineRule="auto"/>
        <w:ind w:firstLine="720"/>
        <w:rPr>
          <w:sz w:val="32"/>
          <w:szCs w:val="32"/>
        </w:rPr>
      </w:pPr>
      <w:r>
        <w:rPr>
          <w:sz w:val="32"/>
          <w:szCs w:val="32"/>
        </w:rPr>
        <w:t>L</w:t>
      </w:r>
      <w:r w:rsidR="00F7533B">
        <w:rPr>
          <w:sz w:val="32"/>
          <w:szCs w:val="32"/>
        </w:rPr>
        <w:t>et us</w:t>
      </w:r>
      <w:r>
        <w:rPr>
          <w:sz w:val="32"/>
          <w:szCs w:val="32"/>
        </w:rPr>
        <w:t>, therefore,</w:t>
      </w:r>
      <w:r w:rsidR="00F7533B">
        <w:rPr>
          <w:sz w:val="32"/>
          <w:szCs w:val="32"/>
        </w:rPr>
        <w:t xml:space="preserve"> s</w:t>
      </w:r>
      <w:r w:rsidR="00E31390">
        <w:rPr>
          <w:sz w:val="32"/>
          <w:szCs w:val="32"/>
        </w:rPr>
        <w:t xml:space="preserve">et </w:t>
      </w:r>
      <w:r w:rsidR="00A94A97">
        <w:rPr>
          <w:sz w:val="32"/>
          <w:szCs w:val="32"/>
        </w:rPr>
        <w:t>our minds on things</w:t>
      </w:r>
      <w:r w:rsidR="00710886">
        <w:rPr>
          <w:sz w:val="32"/>
          <w:szCs w:val="32"/>
        </w:rPr>
        <w:t xml:space="preserve"> that are </w:t>
      </w:r>
      <w:r w:rsidR="00A94A97">
        <w:rPr>
          <w:sz w:val="32"/>
          <w:szCs w:val="32"/>
        </w:rPr>
        <w:t>above</w:t>
      </w:r>
      <w:r w:rsidR="00E31390">
        <w:rPr>
          <w:sz w:val="32"/>
          <w:szCs w:val="32"/>
        </w:rPr>
        <w:t xml:space="preserve"> and not on things </w:t>
      </w:r>
      <w:r w:rsidR="00710886">
        <w:rPr>
          <w:sz w:val="32"/>
          <w:szCs w:val="32"/>
        </w:rPr>
        <w:t>that</w:t>
      </w:r>
      <w:r w:rsidR="00E31390">
        <w:rPr>
          <w:sz w:val="32"/>
          <w:szCs w:val="32"/>
        </w:rPr>
        <w:t xml:space="preserve"> are on earth</w:t>
      </w:r>
      <w:r w:rsidR="00A94A97">
        <w:rPr>
          <w:sz w:val="32"/>
          <w:szCs w:val="32"/>
        </w:rPr>
        <w:t>.</w:t>
      </w:r>
      <w:r w:rsidR="00E31390" w:rsidRPr="00E31390">
        <w:rPr>
          <w:rStyle w:val="FootnoteReference"/>
          <w:sz w:val="32"/>
          <w:szCs w:val="32"/>
          <w:vertAlign w:val="superscript"/>
        </w:rPr>
        <w:footnoteReference w:id="4"/>
      </w:r>
      <w:r w:rsidR="006F003C">
        <w:rPr>
          <w:sz w:val="32"/>
          <w:szCs w:val="32"/>
          <w:vertAlign w:val="superscript"/>
        </w:rPr>
        <w:t xml:space="preserve"> </w:t>
      </w:r>
      <w:r w:rsidR="006F003C">
        <w:rPr>
          <w:sz w:val="32"/>
          <w:szCs w:val="32"/>
        </w:rPr>
        <w:t xml:space="preserve"> </w:t>
      </w:r>
      <w:r w:rsidR="00F7533B">
        <w:rPr>
          <w:sz w:val="32"/>
          <w:szCs w:val="32"/>
        </w:rPr>
        <w:t>In the name of God the F</w:t>
      </w:r>
      <w:r w:rsidR="002F6289">
        <w:rPr>
          <w:sz w:val="32"/>
          <w:szCs w:val="32"/>
        </w:rPr>
        <w:t xml:space="preserve">ather, God the Son, and God the Holy Spirit, </w:t>
      </w:r>
      <w:r w:rsidR="000439CC">
        <w:rPr>
          <w:sz w:val="32"/>
          <w:szCs w:val="32"/>
        </w:rPr>
        <w:t>Amen.</w:t>
      </w:r>
    </w:p>
    <w:sectPr w:rsidR="00933FDE" w:rsidRPr="000C0F3F"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29EE" w14:textId="77777777" w:rsidR="00135400" w:rsidRDefault="00135400" w:rsidP="00DA7874">
      <w:r>
        <w:separator/>
      </w:r>
    </w:p>
  </w:endnote>
  <w:endnote w:type="continuationSeparator" w:id="0">
    <w:p w14:paraId="3B275F6D" w14:textId="77777777" w:rsidR="00135400" w:rsidRDefault="00135400"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6115" w14:textId="77777777" w:rsidR="00DE402F" w:rsidRDefault="00DE402F">
    <w:pPr>
      <w:pStyle w:val="Footer"/>
      <w:jc w:val="center"/>
    </w:pPr>
    <w:r>
      <w:fldChar w:fldCharType="begin"/>
    </w:r>
    <w:r>
      <w:instrText xml:space="preserve"> PAGE   \* MERGEFORMAT </w:instrText>
    </w:r>
    <w:r>
      <w:fldChar w:fldCharType="separate"/>
    </w:r>
    <w:r>
      <w:rPr>
        <w:noProof/>
      </w:rPr>
      <w:t>11</w:t>
    </w:r>
    <w:r>
      <w:rPr>
        <w:noProof/>
      </w:rPr>
      <w:fldChar w:fldCharType="end"/>
    </w:r>
  </w:p>
  <w:p w14:paraId="4D4663F4" w14:textId="77777777" w:rsidR="00DE402F" w:rsidRDefault="00DE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47BB" w14:textId="77777777" w:rsidR="00135400" w:rsidRDefault="00135400" w:rsidP="00DA7874">
      <w:r>
        <w:separator/>
      </w:r>
    </w:p>
  </w:footnote>
  <w:footnote w:type="continuationSeparator" w:id="0">
    <w:p w14:paraId="04E5B8D3" w14:textId="77777777" w:rsidR="00135400" w:rsidRDefault="00135400" w:rsidP="00DA7874">
      <w:r>
        <w:continuationSeparator/>
      </w:r>
    </w:p>
  </w:footnote>
  <w:footnote w:id="1">
    <w:p w14:paraId="2FB3F089" w14:textId="77777777" w:rsidR="00DE402F" w:rsidRDefault="00DE402F">
      <w:pPr>
        <w:pStyle w:val="FootnoteText"/>
      </w:pPr>
      <w:r>
        <w:rPr>
          <w:rStyle w:val="FootnoteReference"/>
        </w:rPr>
        <w:footnoteRef/>
      </w:r>
      <w:r>
        <w:t xml:space="preserve"> </w:t>
      </w:r>
      <w:r w:rsidRPr="00C141E2">
        <w:rPr>
          <w:i/>
        </w:rPr>
        <w:t>Colossians 3:12-14</w:t>
      </w:r>
    </w:p>
  </w:footnote>
  <w:footnote w:id="2">
    <w:p w14:paraId="251F7A88" w14:textId="77777777" w:rsidR="009B10F9" w:rsidRDefault="009B10F9">
      <w:pPr>
        <w:pStyle w:val="FootnoteText"/>
      </w:pPr>
      <w:r>
        <w:rPr>
          <w:rStyle w:val="FootnoteReference"/>
        </w:rPr>
        <w:footnoteRef/>
      </w:r>
      <w:r>
        <w:t xml:space="preserve"> </w:t>
      </w:r>
      <w:r w:rsidRPr="009B10F9">
        <w:rPr>
          <w:i/>
          <w:iCs/>
        </w:rPr>
        <w:t>Luke 12:20</w:t>
      </w:r>
    </w:p>
  </w:footnote>
  <w:footnote w:id="3">
    <w:p w14:paraId="43AC872D" w14:textId="77777777" w:rsidR="00DE402F" w:rsidRDefault="00DE402F" w:rsidP="008D5705">
      <w:pPr>
        <w:pStyle w:val="FootnoteText"/>
      </w:pPr>
      <w:r>
        <w:rPr>
          <w:rStyle w:val="FootnoteReference"/>
        </w:rPr>
        <w:footnoteRef/>
      </w:r>
      <w:r>
        <w:t xml:space="preserve"> </w:t>
      </w:r>
      <w:r>
        <w:rPr>
          <w:i/>
        </w:rPr>
        <w:t xml:space="preserve">II </w:t>
      </w:r>
      <w:r w:rsidRPr="00A109A8">
        <w:rPr>
          <w:i/>
        </w:rPr>
        <w:t>Corinthians 5:20</w:t>
      </w:r>
    </w:p>
  </w:footnote>
  <w:footnote w:id="4">
    <w:p w14:paraId="4CCAA609" w14:textId="77777777" w:rsidR="00DE402F" w:rsidRDefault="00DE402F">
      <w:pPr>
        <w:pStyle w:val="FootnoteText"/>
      </w:pPr>
      <w:r>
        <w:rPr>
          <w:rStyle w:val="FootnoteReference"/>
        </w:rPr>
        <w:footnoteRef/>
      </w:r>
      <w:r>
        <w:t xml:space="preserve"> </w:t>
      </w:r>
      <w:r w:rsidRPr="00E31390">
        <w:rPr>
          <w:i/>
        </w:rPr>
        <w:t>Colossians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7D4" w14:textId="77777777" w:rsidR="00DE402F" w:rsidRPr="00852E32" w:rsidRDefault="00DE402F">
    <w:pPr>
      <w:spacing w:line="240" w:lineRule="exact"/>
      <w:rPr>
        <w:i/>
      </w:rPr>
    </w:pPr>
    <w:r>
      <w:rPr>
        <w:i/>
      </w:rPr>
      <w:t>Set Your Minds on Things Above</w:t>
    </w:r>
    <w:r>
      <w:rPr>
        <w:i/>
      </w:rPr>
      <w:tab/>
    </w:r>
    <w:r w:rsidRPr="00852E32">
      <w:rPr>
        <w:i/>
      </w:rPr>
      <w:tab/>
    </w:r>
    <w:r w:rsidRPr="00852E32">
      <w:rPr>
        <w:i/>
      </w:rPr>
      <w:tab/>
    </w:r>
    <w:r w:rsidRPr="00852E32">
      <w:rPr>
        <w:i/>
      </w:rPr>
      <w:tab/>
    </w:r>
    <w:r>
      <w:rPr>
        <w:i/>
      </w:rPr>
      <w:tab/>
    </w:r>
    <w:r>
      <w:rPr>
        <w:i/>
      </w:rPr>
      <w:tab/>
    </w:r>
    <w:r>
      <w:rPr>
        <w:i/>
      </w:rPr>
      <w:tab/>
    </w:r>
    <w:r w:rsidRPr="00852E32">
      <w:rPr>
        <w:i/>
      </w:rPr>
      <w:t>Homecrest PC</w:t>
    </w:r>
  </w:p>
  <w:p w14:paraId="157A060B" w14:textId="77777777" w:rsidR="00DE402F" w:rsidRPr="00852E32" w:rsidRDefault="00DE402F">
    <w:pPr>
      <w:spacing w:line="240" w:lineRule="exact"/>
      <w:rPr>
        <w:i/>
      </w:rPr>
    </w:pPr>
    <w:r>
      <w:rPr>
        <w:i/>
      </w:rPr>
      <w:t>Colossians 3:1-11 and Luke 12:13-21</w:t>
    </w:r>
    <w:r>
      <w:rPr>
        <w:i/>
      </w:rPr>
      <w:tab/>
    </w:r>
    <w:r>
      <w:rPr>
        <w:i/>
      </w:rPr>
      <w:tab/>
    </w:r>
    <w:r>
      <w:rPr>
        <w:i/>
      </w:rPr>
      <w:tab/>
    </w:r>
    <w:r>
      <w:rPr>
        <w:i/>
      </w:rPr>
      <w:tab/>
    </w:r>
    <w:r>
      <w:rPr>
        <w:i/>
      </w:rPr>
      <w:tab/>
    </w:r>
    <w:r>
      <w:rPr>
        <w:i/>
      </w:rPr>
      <w:tab/>
      <w:t>8/4</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57A13"/>
    <w:multiLevelType w:val="hybridMultilevel"/>
    <w:tmpl w:val="09DC9ADA"/>
    <w:lvl w:ilvl="0" w:tplc="CDE0B5F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74"/>
    <w:rsid w:val="00003253"/>
    <w:rsid w:val="00003EF0"/>
    <w:rsid w:val="00015293"/>
    <w:rsid w:val="000167DB"/>
    <w:rsid w:val="00016863"/>
    <w:rsid w:val="00025AAD"/>
    <w:rsid w:val="00027EFA"/>
    <w:rsid w:val="000439CC"/>
    <w:rsid w:val="00056A6F"/>
    <w:rsid w:val="00056D33"/>
    <w:rsid w:val="0006163F"/>
    <w:rsid w:val="00061B8B"/>
    <w:rsid w:val="0006240E"/>
    <w:rsid w:val="00065D0C"/>
    <w:rsid w:val="00075D9D"/>
    <w:rsid w:val="00077BCA"/>
    <w:rsid w:val="000846F7"/>
    <w:rsid w:val="00084B81"/>
    <w:rsid w:val="0009650A"/>
    <w:rsid w:val="00096B8F"/>
    <w:rsid w:val="00096EC7"/>
    <w:rsid w:val="000A175E"/>
    <w:rsid w:val="000A19CF"/>
    <w:rsid w:val="000A2F6C"/>
    <w:rsid w:val="000A5830"/>
    <w:rsid w:val="000C0F3F"/>
    <w:rsid w:val="000D3E08"/>
    <w:rsid w:val="000D64C0"/>
    <w:rsid w:val="000E2D08"/>
    <w:rsid w:val="001011D0"/>
    <w:rsid w:val="00102096"/>
    <w:rsid w:val="0010276A"/>
    <w:rsid w:val="00107BAE"/>
    <w:rsid w:val="001116E5"/>
    <w:rsid w:val="001121ED"/>
    <w:rsid w:val="00113ED5"/>
    <w:rsid w:val="00114EEF"/>
    <w:rsid w:val="00125998"/>
    <w:rsid w:val="0012619B"/>
    <w:rsid w:val="00132406"/>
    <w:rsid w:val="00135400"/>
    <w:rsid w:val="00136637"/>
    <w:rsid w:val="001369B3"/>
    <w:rsid w:val="001410C8"/>
    <w:rsid w:val="00144393"/>
    <w:rsid w:val="00150495"/>
    <w:rsid w:val="00151C1C"/>
    <w:rsid w:val="00154397"/>
    <w:rsid w:val="00160A56"/>
    <w:rsid w:val="0016193A"/>
    <w:rsid w:val="00172FCD"/>
    <w:rsid w:val="001742E2"/>
    <w:rsid w:val="00174EA9"/>
    <w:rsid w:val="00180794"/>
    <w:rsid w:val="00187CF1"/>
    <w:rsid w:val="00190DE3"/>
    <w:rsid w:val="001912E4"/>
    <w:rsid w:val="00191A03"/>
    <w:rsid w:val="001924E2"/>
    <w:rsid w:val="00193B8B"/>
    <w:rsid w:val="00197D76"/>
    <w:rsid w:val="001A401A"/>
    <w:rsid w:val="001A6EB1"/>
    <w:rsid w:val="001B12FB"/>
    <w:rsid w:val="001B2FD1"/>
    <w:rsid w:val="001B776A"/>
    <w:rsid w:val="001B7DB6"/>
    <w:rsid w:val="001C0426"/>
    <w:rsid w:val="001C230B"/>
    <w:rsid w:val="001C4E3F"/>
    <w:rsid w:val="001C7EE5"/>
    <w:rsid w:val="001D1B4A"/>
    <w:rsid w:val="001D4846"/>
    <w:rsid w:val="001D4A9D"/>
    <w:rsid w:val="001D4DAE"/>
    <w:rsid w:val="001E0382"/>
    <w:rsid w:val="001F151D"/>
    <w:rsid w:val="001F3042"/>
    <w:rsid w:val="001F4A90"/>
    <w:rsid w:val="002014F5"/>
    <w:rsid w:val="0020279E"/>
    <w:rsid w:val="00203FF6"/>
    <w:rsid w:val="00204639"/>
    <w:rsid w:val="00204A23"/>
    <w:rsid w:val="00206768"/>
    <w:rsid w:val="002105CD"/>
    <w:rsid w:val="0021559B"/>
    <w:rsid w:val="00220699"/>
    <w:rsid w:val="00220DD4"/>
    <w:rsid w:val="0022280F"/>
    <w:rsid w:val="00230218"/>
    <w:rsid w:val="00231C53"/>
    <w:rsid w:val="00232FF3"/>
    <w:rsid w:val="002360CE"/>
    <w:rsid w:val="00240054"/>
    <w:rsid w:val="00244BD3"/>
    <w:rsid w:val="00244E42"/>
    <w:rsid w:val="00250313"/>
    <w:rsid w:val="002761E3"/>
    <w:rsid w:val="002774BD"/>
    <w:rsid w:val="002831C7"/>
    <w:rsid w:val="00283645"/>
    <w:rsid w:val="002855B6"/>
    <w:rsid w:val="00293A56"/>
    <w:rsid w:val="002940AB"/>
    <w:rsid w:val="002A53DA"/>
    <w:rsid w:val="002A7B01"/>
    <w:rsid w:val="002B00F8"/>
    <w:rsid w:val="002B7C2D"/>
    <w:rsid w:val="002B7C71"/>
    <w:rsid w:val="002C141C"/>
    <w:rsid w:val="002C2399"/>
    <w:rsid w:val="002C3893"/>
    <w:rsid w:val="002C4FEE"/>
    <w:rsid w:val="002C6F71"/>
    <w:rsid w:val="002D2464"/>
    <w:rsid w:val="002E0734"/>
    <w:rsid w:val="002E0F1D"/>
    <w:rsid w:val="002E6223"/>
    <w:rsid w:val="002F1AD2"/>
    <w:rsid w:val="002F3D71"/>
    <w:rsid w:val="002F6289"/>
    <w:rsid w:val="00304877"/>
    <w:rsid w:val="00311FE4"/>
    <w:rsid w:val="00312317"/>
    <w:rsid w:val="00313C51"/>
    <w:rsid w:val="0031672A"/>
    <w:rsid w:val="00317AA7"/>
    <w:rsid w:val="003215EB"/>
    <w:rsid w:val="00324CE2"/>
    <w:rsid w:val="003266F7"/>
    <w:rsid w:val="00327866"/>
    <w:rsid w:val="00331023"/>
    <w:rsid w:val="00333032"/>
    <w:rsid w:val="0034105E"/>
    <w:rsid w:val="00341D97"/>
    <w:rsid w:val="0034480B"/>
    <w:rsid w:val="00346D7A"/>
    <w:rsid w:val="00347B72"/>
    <w:rsid w:val="00351C37"/>
    <w:rsid w:val="00355FE3"/>
    <w:rsid w:val="00360716"/>
    <w:rsid w:val="00361F63"/>
    <w:rsid w:val="0036266F"/>
    <w:rsid w:val="00372B05"/>
    <w:rsid w:val="00376304"/>
    <w:rsid w:val="00382226"/>
    <w:rsid w:val="003830EB"/>
    <w:rsid w:val="0038334F"/>
    <w:rsid w:val="00385C92"/>
    <w:rsid w:val="00385CF1"/>
    <w:rsid w:val="00387FDD"/>
    <w:rsid w:val="00390540"/>
    <w:rsid w:val="003914A0"/>
    <w:rsid w:val="003958D0"/>
    <w:rsid w:val="003A43AD"/>
    <w:rsid w:val="003A519B"/>
    <w:rsid w:val="003B0254"/>
    <w:rsid w:val="003B4DFF"/>
    <w:rsid w:val="003C39DD"/>
    <w:rsid w:val="003C4B7A"/>
    <w:rsid w:val="003C6606"/>
    <w:rsid w:val="003D5910"/>
    <w:rsid w:val="003D67A9"/>
    <w:rsid w:val="003E1899"/>
    <w:rsid w:val="003F09B1"/>
    <w:rsid w:val="003F75CA"/>
    <w:rsid w:val="00406C9B"/>
    <w:rsid w:val="00410EE3"/>
    <w:rsid w:val="004147C5"/>
    <w:rsid w:val="00416DEC"/>
    <w:rsid w:val="004204B5"/>
    <w:rsid w:val="00423972"/>
    <w:rsid w:val="004310C7"/>
    <w:rsid w:val="0043373C"/>
    <w:rsid w:val="004345B0"/>
    <w:rsid w:val="00440650"/>
    <w:rsid w:val="00440968"/>
    <w:rsid w:val="00443F72"/>
    <w:rsid w:val="00445523"/>
    <w:rsid w:val="00453DDF"/>
    <w:rsid w:val="0045536B"/>
    <w:rsid w:val="00457E3C"/>
    <w:rsid w:val="00462D94"/>
    <w:rsid w:val="0046480D"/>
    <w:rsid w:val="00464EDF"/>
    <w:rsid w:val="004706BD"/>
    <w:rsid w:val="00475A6D"/>
    <w:rsid w:val="00482200"/>
    <w:rsid w:val="00485B96"/>
    <w:rsid w:val="00485E3C"/>
    <w:rsid w:val="00486A04"/>
    <w:rsid w:val="00490BFA"/>
    <w:rsid w:val="00490E30"/>
    <w:rsid w:val="00490EE7"/>
    <w:rsid w:val="00494191"/>
    <w:rsid w:val="00495BA8"/>
    <w:rsid w:val="004974C8"/>
    <w:rsid w:val="004A1E2D"/>
    <w:rsid w:val="004B1A62"/>
    <w:rsid w:val="004B1CE9"/>
    <w:rsid w:val="004B5EE7"/>
    <w:rsid w:val="004B7B11"/>
    <w:rsid w:val="004C048C"/>
    <w:rsid w:val="004C5899"/>
    <w:rsid w:val="004C6B8F"/>
    <w:rsid w:val="004D00DB"/>
    <w:rsid w:val="004D21FE"/>
    <w:rsid w:val="004D24CD"/>
    <w:rsid w:val="004D2F4C"/>
    <w:rsid w:val="004D35BE"/>
    <w:rsid w:val="004D434D"/>
    <w:rsid w:val="004D55CC"/>
    <w:rsid w:val="004D7369"/>
    <w:rsid w:val="004D7D86"/>
    <w:rsid w:val="004E208A"/>
    <w:rsid w:val="004E3540"/>
    <w:rsid w:val="004E7A86"/>
    <w:rsid w:val="004F013A"/>
    <w:rsid w:val="004F17B1"/>
    <w:rsid w:val="004F7389"/>
    <w:rsid w:val="005006DA"/>
    <w:rsid w:val="0050208F"/>
    <w:rsid w:val="005043A2"/>
    <w:rsid w:val="005131AA"/>
    <w:rsid w:val="0051324B"/>
    <w:rsid w:val="00513551"/>
    <w:rsid w:val="00515135"/>
    <w:rsid w:val="00526B73"/>
    <w:rsid w:val="005270DA"/>
    <w:rsid w:val="00536809"/>
    <w:rsid w:val="00540A1A"/>
    <w:rsid w:val="0054118A"/>
    <w:rsid w:val="005434EF"/>
    <w:rsid w:val="00543801"/>
    <w:rsid w:val="00543CE0"/>
    <w:rsid w:val="00544F0E"/>
    <w:rsid w:val="00553EFD"/>
    <w:rsid w:val="00565067"/>
    <w:rsid w:val="005661B6"/>
    <w:rsid w:val="005761DE"/>
    <w:rsid w:val="00577D64"/>
    <w:rsid w:val="00590526"/>
    <w:rsid w:val="00590F87"/>
    <w:rsid w:val="00592753"/>
    <w:rsid w:val="005A5836"/>
    <w:rsid w:val="005A5C06"/>
    <w:rsid w:val="005A732C"/>
    <w:rsid w:val="005B2E36"/>
    <w:rsid w:val="005B49E0"/>
    <w:rsid w:val="005B508F"/>
    <w:rsid w:val="005C0EF0"/>
    <w:rsid w:val="005C636F"/>
    <w:rsid w:val="005C65B0"/>
    <w:rsid w:val="005C70DE"/>
    <w:rsid w:val="005F41CD"/>
    <w:rsid w:val="005F4874"/>
    <w:rsid w:val="005F68E3"/>
    <w:rsid w:val="0060379A"/>
    <w:rsid w:val="00607CBD"/>
    <w:rsid w:val="0061268E"/>
    <w:rsid w:val="00616DCA"/>
    <w:rsid w:val="0061795F"/>
    <w:rsid w:val="00620313"/>
    <w:rsid w:val="00622E08"/>
    <w:rsid w:val="00635CBF"/>
    <w:rsid w:val="0063646E"/>
    <w:rsid w:val="00644293"/>
    <w:rsid w:val="006445A5"/>
    <w:rsid w:val="006456FE"/>
    <w:rsid w:val="006545C1"/>
    <w:rsid w:val="00660A18"/>
    <w:rsid w:val="006643F7"/>
    <w:rsid w:val="00666F7B"/>
    <w:rsid w:val="00667ECA"/>
    <w:rsid w:val="0067255F"/>
    <w:rsid w:val="006746B3"/>
    <w:rsid w:val="006750F6"/>
    <w:rsid w:val="00676169"/>
    <w:rsid w:val="00676488"/>
    <w:rsid w:val="00683953"/>
    <w:rsid w:val="00692726"/>
    <w:rsid w:val="006B059F"/>
    <w:rsid w:val="006B360E"/>
    <w:rsid w:val="006B5E91"/>
    <w:rsid w:val="006B7615"/>
    <w:rsid w:val="006C0A6C"/>
    <w:rsid w:val="006C1771"/>
    <w:rsid w:val="006C1AFA"/>
    <w:rsid w:val="006C6829"/>
    <w:rsid w:val="006D3BB1"/>
    <w:rsid w:val="006E12B9"/>
    <w:rsid w:val="006F003C"/>
    <w:rsid w:val="006F0D07"/>
    <w:rsid w:val="006F1216"/>
    <w:rsid w:val="006F51D6"/>
    <w:rsid w:val="006F7704"/>
    <w:rsid w:val="00710886"/>
    <w:rsid w:val="00717555"/>
    <w:rsid w:val="00723A2F"/>
    <w:rsid w:val="00723D37"/>
    <w:rsid w:val="00743209"/>
    <w:rsid w:val="00745B7E"/>
    <w:rsid w:val="007568E2"/>
    <w:rsid w:val="00762329"/>
    <w:rsid w:val="00762EFE"/>
    <w:rsid w:val="00770BA2"/>
    <w:rsid w:val="00794EBA"/>
    <w:rsid w:val="00794EEC"/>
    <w:rsid w:val="0079603B"/>
    <w:rsid w:val="007A29AA"/>
    <w:rsid w:val="007B6CA7"/>
    <w:rsid w:val="007C0241"/>
    <w:rsid w:val="007C363D"/>
    <w:rsid w:val="007C68BC"/>
    <w:rsid w:val="007D32E0"/>
    <w:rsid w:val="007D3F84"/>
    <w:rsid w:val="007D4B11"/>
    <w:rsid w:val="007E043B"/>
    <w:rsid w:val="007E2B77"/>
    <w:rsid w:val="007E55C1"/>
    <w:rsid w:val="007E61A8"/>
    <w:rsid w:val="007F17D7"/>
    <w:rsid w:val="007F3F1F"/>
    <w:rsid w:val="00800A3E"/>
    <w:rsid w:val="00803682"/>
    <w:rsid w:val="00813204"/>
    <w:rsid w:val="008166CF"/>
    <w:rsid w:val="0081763E"/>
    <w:rsid w:val="00822369"/>
    <w:rsid w:val="00822930"/>
    <w:rsid w:val="00824EF6"/>
    <w:rsid w:val="00825F72"/>
    <w:rsid w:val="008329E4"/>
    <w:rsid w:val="008377C0"/>
    <w:rsid w:val="0084521E"/>
    <w:rsid w:val="00845799"/>
    <w:rsid w:val="008506AF"/>
    <w:rsid w:val="00851166"/>
    <w:rsid w:val="00852E32"/>
    <w:rsid w:val="008541FE"/>
    <w:rsid w:val="00856D35"/>
    <w:rsid w:val="008718CC"/>
    <w:rsid w:val="00875AF8"/>
    <w:rsid w:val="0087783A"/>
    <w:rsid w:val="00884B53"/>
    <w:rsid w:val="00885FFD"/>
    <w:rsid w:val="008923E4"/>
    <w:rsid w:val="008A0D3A"/>
    <w:rsid w:val="008A0D90"/>
    <w:rsid w:val="008A1F42"/>
    <w:rsid w:val="008B2BD7"/>
    <w:rsid w:val="008B306D"/>
    <w:rsid w:val="008B7C06"/>
    <w:rsid w:val="008C2E07"/>
    <w:rsid w:val="008C5552"/>
    <w:rsid w:val="008D5705"/>
    <w:rsid w:val="008E2831"/>
    <w:rsid w:val="008E41BF"/>
    <w:rsid w:val="008E4EA6"/>
    <w:rsid w:val="008E6008"/>
    <w:rsid w:val="008F3ACD"/>
    <w:rsid w:val="008F41F1"/>
    <w:rsid w:val="008F4787"/>
    <w:rsid w:val="00904853"/>
    <w:rsid w:val="00906CF1"/>
    <w:rsid w:val="0090740F"/>
    <w:rsid w:val="00907B3C"/>
    <w:rsid w:val="00910ABA"/>
    <w:rsid w:val="009142E1"/>
    <w:rsid w:val="00920DD9"/>
    <w:rsid w:val="009251B0"/>
    <w:rsid w:val="00932358"/>
    <w:rsid w:val="00932B93"/>
    <w:rsid w:val="00933FDE"/>
    <w:rsid w:val="009402C3"/>
    <w:rsid w:val="0094537A"/>
    <w:rsid w:val="00947030"/>
    <w:rsid w:val="009522BC"/>
    <w:rsid w:val="0095537B"/>
    <w:rsid w:val="009564E1"/>
    <w:rsid w:val="00971FBC"/>
    <w:rsid w:val="00973903"/>
    <w:rsid w:val="009754F5"/>
    <w:rsid w:val="00976415"/>
    <w:rsid w:val="0098399E"/>
    <w:rsid w:val="00990F58"/>
    <w:rsid w:val="009927EF"/>
    <w:rsid w:val="009A6FE6"/>
    <w:rsid w:val="009B0E64"/>
    <w:rsid w:val="009B10F9"/>
    <w:rsid w:val="009B1499"/>
    <w:rsid w:val="009B257B"/>
    <w:rsid w:val="009B75AB"/>
    <w:rsid w:val="009C0C60"/>
    <w:rsid w:val="009C35F2"/>
    <w:rsid w:val="009D10FB"/>
    <w:rsid w:val="009D3118"/>
    <w:rsid w:val="00A02BF6"/>
    <w:rsid w:val="00A03C92"/>
    <w:rsid w:val="00A05064"/>
    <w:rsid w:val="00A0775A"/>
    <w:rsid w:val="00A109A8"/>
    <w:rsid w:val="00A11C31"/>
    <w:rsid w:val="00A1626F"/>
    <w:rsid w:val="00A2010A"/>
    <w:rsid w:val="00A20891"/>
    <w:rsid w:val="00A2395E"/>
    <w:rsid w:val="00A23ABC"/>
    <w:rsid w:val="00A26196"/>
    <w:rsid w:val="00A26746"/>
    <w:rsid w:val="00A32200"/>
    <w:rsid w:val="00A37EF9"/>
    <w:rsid w:val="00A402FD"/>
    <w:rsid w:val="00A408CD"/>
    <w:rsid w:val="00A41C3B"/>
    <w:rsid w:val="00A43F9D"/>
    <w:rsid w:val="00A536EB"/>
    <w:rsid w:val="00A53766"/>
    <w:rsid w:val="00A57C5A"/>
    <w:rsid w:val="00A60095"/>
    <w:rsid w:val="00A62032"/>
    <w:rsid w:val="00A66286"/>
    <w:rsid w:val="00A6680F"/>
    <w:rsid w:val="00A67A8B"/>
    <w:rsid w:val="00A71BAE"/>
    <w:rsid w:val="00A724C0"/>
    <w:rsid w:val="00A762CD"/>
    <w:rsid w:val="00A763A2"/>
    <w:rsid w:val="00A76493"/>
    <w:rsid w:val="00A8349A"/>
    <w:rsid w:val="00A94563"/>
    <w:rsid w:val="00A945A6"/>
    <w:rsid w:val="00A94A97"/>
    <w:rsid w:val="00A956DB"/>
    <w:rsid w:val="00AA0AB4"/>
    <w:rsid w:val="00AA2253"/>
    <w:rsid w:val="00AA245F"/>
    <w:rsid w:val="00AA6B6E"/>
    <w:rsid w:val="00AA6F8F"/>
    <w:rsid w:val="00AA7DEB"/>
    <w:rsid w:val="00AB422C"/>
    <w:rsid w:val="00AC4C09"/>
    <w:rsid w:val="00AD0A35"/>
    <w:rsid w:val="00AD44C5"/>
    <w:rsid w:val="00AD51C1"/>
    <w:rsid w:val="00AD6411"/>
    <w:rsid w:val="00AE7161"/>
    <w:rsid w:val="00AF2CF0"/>
    <w:rsid w:val="00AF37F9"/>
    <w:rsid w:val="00AF406C"/>
    <w:rsid w:val="00AF5C0F"/>
    <w:rsid w:val="00B016D2"/>
    <w:rsid w:val="00B01895"/>
    <w:rsid w:val="00B0393D"/>
    <w:rsid w:val="00B11AA1"/>
    <w:rsid w:val="00B14010"/>
    <w:rsid w:val="00B15839"/>
    <w:rsid w:val="00B17DE5"/>
    <w:rsid w:val="00B21E35"/>
    <w:rsid w:val="00B234F8"/>
    <w:rsid w:val="00B304BE"/>
    <w:rsid w:val="00B35B56"/>
    <w:rsid w:val="00B41D78"/>
    <w:rsid w:val="00B41F30"/>
    <w:rsid w:val="00B46977"/>
    <w:rsid w:val="00B53393"/>
    <w:rsid w:val="00B572D1"/>
    <w:rsid w:val="00B57F48"/>
    <w:rsid w:val="00B65DAF"/>
    <w:rsid w:val="00B67C60"/>
    <w:rsid w:val="00B73057"/>
    <w:rsid w:val="00B73761"/>
    <w:rsid w:val="00B772AA"/>
    <w:rsid w:val="00B8130E"/>
    <w:rsid w:val="00B8535A"/>
    <w:rsid w:val="00B92006"/>
    <w:rsid w:val="00B92272"/>
    <w:rsid w:val="00B96557"/>
    <w:rsid w:val="00BA2C87"/>
    <w:rsid w:val="00BA365E"/>
    <w:rsid w:val="00BA5B76"/>
    <w:rsid w:val="00BB220C"/>
    <w:rsid w:val="00BB4184"/>
    <w:rsid w:val="00BB7DB3"/>
    <w:rsid w:val="00BC0C91"/>
    <w:rsid w:val="00BD4F29"/>
    <w:rsid w:val="00BD7FCC"/>
    <w:rsid w:val="00BE05E5"/>
    <w:rsid w:val="00BE387D"/>
    <w:rsid w:val="00BE4171"/>
    <w:rsid w:val="00BE4E4B"/>
    <w:rsid w:val="00BF00B0"/>
    <w:rsid w:val="00BF2043"/>
    <w:rsid w:val="00BF43E3"/>
    <w:rsid w:val="00C131F5"/>
    <w:rsid w:val="00C141E2"/>
    <w:rsid w:val="00C16BA6"/>
    <w:rsid w:val="00C22B15"/>
    <w:rsid w:val="00C25E30"/>
    <w:rsid w:val="00C300D1"/>
    <w:rsid w:val="00C432BA"/>
    <w:rsid w:val="00C46197"/>
    <w:rsid w:val="00C502BF"/>
    <w:rsid w:val="00C53D2C"/>
    <w:rsid w:val="00C553BF"/>
    <w:rsid w:val="00C62EA1"/>
    <w:rsid w:val="00C63CDE"/>
    <w:rsid w:val="00C63EBE"/>
    <w:rsid w:val="00C71530"/>
    <w:rsid w:val="00C779CF"/>
    <w:rsid w:val="00C77D8F"/>
    <w:rsid w:val="00C81D61"/>
    <w:rsid w:val="00C82388"/>
    <w:rsid w:val="00C86F09"/>
    <w:rsid w:val="00C9015E"/>
    <w:rsid w:val="00C965E4"/>
    <w:rsid w:val="00C96FF9"/>
    <w:rsid w:val="00CA13E1"/>
    <w:rsid w:val="00CB2DF6"/>
    <w:rsid w:val="00CB3A86"/>
    <w:rsid w:val="00CC0B94"/>
    <w:rsid w:val="00CC14A5"/>
    <w:rsid w:val="00CC2A62"/>
    <w:rsid w:val="00CC462A"/>
    <w:rsid w:val="00CC7291"/>
    <w:rsid w:val="00CD44A1"/>
    <w:rsid w:val="00CD731C"/>
    <w:rsid w:val="00CF01A2"/>
    <w:rsid w:val="00CF3D93"/>
    <w:rsid w:val="00CF79DB"/>
    <w:rsid w:val="00D011A8"/>
    <w:rsid w:val="00D12D69"/>
    <w:rsid w:val="00D21D12"/>
    <w:rsid w:val="00D303BB"/>
    <w:rsid w:val="00D31303"/>
    <w:rsid w:val="00D32E1C"/>
    <w:rsid w:val="00D35D83"/>
    <w:rsid w:val="00D37418"/>
    <w:rsid w:val="00D44A7D"/>
    <w:rsid w:val="00D53D0C"/>
    <w:rsid w:val="00D57A79"/>
    <w:rsid w:val="00D610C1"/>
    <w:rsid w:val="00D648E5"/>
    <w:rsid w:val="00D76950"/>
    <w:rsid w:val="00D87714"/>
    <w:rsid w:val="00D91B5C"/>
    <w:rsid w:val="00D91D5F"/>
    <w:rsid w:val="00D92F51"/>
    <w:rsid w:val="00D95230"/>
    <w:rsid w:val="00D973EC"/>
    <w:rsid w:val="00DA271A"/>
    <w:rsid w:val="00DA427D"/>
    <w:rsid w:val="00DA7874"/>
    <w:rsid w:val="00DB29D2"/>
    <w:rsid w:val="00DB6463"/>
    <w:rsid w:val="00DC3754"/>
    <w:rsid w:val="00DC3AEE"/>
    <w:rsid w:val="00DC5701"/>
    <w:rsid w:val="00DD2792"/>
    <w:rsid w:val="00DE073A"/>
    <w:rsid w:val="00DE1464"/>
    <w:rsid w:val="00DE1C34"/>
    <w:rsid w:val="00DE402F"/>
    <w:rsid w:val="00DE425B"/>
    <w:rsid w:val="00DF2E98"/>
    <w:rsid w:val="00DF3FCF"/>
    <w:rsid w:val="00DF6F31"/>
    <w:rsid w:val="00DF740D"/>
    <w:rsid w:val="00E00124"/>
    <w:rsid w:val="00E03ED4"/>
    <w:rsid w:val="00E05BC2"/>
    <w:rsid w:val="00E07601"/>
    <w:rsid w:val="00E13FCB"/>
    <w:rsid w:val="00E20EE0"/>
    <w:rsid w:val="00E219EF"/>
    <w:rsid w:val="00E236BC"/>
    <w:rsid w:val="00E31390"/>
    <w:rsid w:val="00E42AB2"/>
    <w:rsid w:val="00E43527"/>
    <w:rsid w:val="00E45328"/>
    <w:rsid w:val="00E4749C"/>
    <w:rsid w:val="00E63812"/>
    <w:rsid w:val="00E650C5"/>
    <w:rsid w:val="00E729C1"/>
    <w:rsid w:val="00E72EAC"/>
    <w:rsid w:val="00E81428"/>
    <w:rsid w:val="00E8301C"/>
    <w:rsid w:val="00E94177"/>
    <w:rsid w:val="00E94278"/>
    <w:rsid w:val="00E96B51"/>
    <w:rsid w:val="00E96FB3"/>
    <w:rsid w:val="00EA2E1D"/>
    <w:rsid w:val="00EA4F96"/>
    <w:rsid w:val="00EA7739"/>
    <w:rsid w:val="00EB3631"/>
    <w:rsid w:val="00EB3A45"/>
    <w:rsid w:val="00EB713F"/>
    <w:rsid w:val="00EC0485"/>
    <w:rsid w:val="00ED096A"/>
    <w:rsid w:val="00ED15BC"/>
    <w:rsid w:val="00ED1D54"/>
    <w:rsid w:val="00ED43F4"/>
    <w:rsid w:val="00ED44BC"/>
    <w:rsid w:val="00EE4548"/>
    <w:rsid w:val="00EF196D"/>
    <w:rsid w:val="00EF1CB4"/>
    <w:rsid w:val="00EF3E38"/>
    <w:rsid w:val="00EF7A23"/>
    <w:rsid w:val="00EF7F92"/>
    <w:rsid w:val="00F03A92"/>
    <w:rsid w:val="00F04CFE"/>
    <w:rsid w:val="00F113AB"/>
    <w:rsid w:val="00F1201D"/>
    <w:rsid w:val="00F15193"/>
    <w:rsid w:val="00F21E92"/>
    <w:rsid w:val="00F24C3B"/>
    <w:rsid w:val="00F25B41"/>
    <w:rsid w:val="00F30956"/>
    <w:rsid w:val="00F32EB3"/>
    <w:rsid w:val="00F32EBD"/>
    <w:rsid w:val="00F34377"/>
    <w:rsid w:val="00F404F3"/>
    <w:rsid w:val="00F425EB"/>
    <w:rsid w:val="00F42E00"/>
    <w:rsid w:val="00F44FBD"/>
    <w:rsid w:val="00F46B0F"/>
    <w:rsid w:val="00F566FD"/>
    <w:rsid w:val="00F57E84"/>
    <w:rsid w:val="00F61BB1"/>
    <w:rsid w:val="00F65636"/>
    <w:rsid w:val="00F67E3D"/>
    <w:rsid w:val="00F70F60"/>
    <w:rsid w:val="00F73A87"/>
    <w:rsid w:val="00F7533B"/>
    <w:rsid w:val="00F76073"/>
    <w:rsid w:val="00F85599"/>
    <w:rsid w:val="00F96B8B"/>
    <w:rsid w:val="00F96F2E"/>
    <w:rsid w:val="00FA0E8D"/>
    <w:rsid w:val="00FA3E34"/>
    <w:rsid w:val="00FA3ED6"/>
    <w:rsid w:val="00FB0D9E"/>
    <w:rsid w:val="00FB53EA"/>
    <w:rsid w:val="00FD03FC"/>
    <w:rsid w:val="00FD0A9E"/>
    <w:rsid w:val="00FD4A28"/>
    <w:rsid w:val="00FD5AF2"/>
    <w:rsid w:val="00FD6C8F"/>
    <w:rsid w:val="00FE0A9D"/>
    <w:rsid w:val="00FE2332"/>
    <w:rsid w:val="00FE2520"/>
    <w:rsid w:val="00FF4F4E"/>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75045"/>
  <w14:defaultImageDpi w14:val="0"/>
  <w15:chartTrackingRefBased/>
  <w15:docId w15:val="{0319BF32-98A3-41F9-ACCB-3EFC2B82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0ABC-73C0-48F4-8F66-E4DC567F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10</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35</cp:revision>
  <cp:lastPrinted>2013-07-14T02:46:00Z</cp:lastPrinted>
  <dcterms:created xsi:type="dcterms:W3CDTF">2019-07-29T16:50:00Z</dcterms:created>
  <dcterms:modified xsi:type="dcterms:W3CDTF">2019-08-12T13:34:00Z</dcterms:modified>
</cp:coreProperties>
</file>