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028" w:rsidRDefault="00632533" w:rsidP="004A402D">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172D0"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411B4F" w:rsidRDefault="00602AD7" w:rsidP="009A2530">
      <w:pPr>
        <w:spacing w:line="480" w:lineRule="auto"/>
        <w:rPr>
          <w:sz w:val="32"/>
          <w:szCs w:val="32"/>
        </w:rPr>
      </w:pPr>
      <w:r w:rsidRPr="006D3724">
        <w:rPr>
          <w:sz w:val="32"/>
          <w:szCs w:val="32"/>
        </w:rPr>
        <w:tab/>
      </w:r>
      <w:r w:rsidR="003D573A">
        <w:rPr>
          <w:sz w:val="32"/>
          <w:szCs w:val="32"/>
        </w:rPr>
        <w:t xml:space="preserve">In </w:t>
      </w:r>
      <w:r w:rsidR="00262323">
        <w:rPr>
          <w:sz w:val="32"/>
          <w:szCs w:val="32"/>
        </w:rPr>
        <w:t xml:space="preserve">the </w:t>
      </w:r>
      <w:r w:rsidR="003D573A">
        <w:rPr>
          <w:sz w:val="32"/>
          <w:szCs w:val="32"/>
        </w:rPr>
        <w:t xml:space="preserve">New Testament lesson </w:t>
      </w:r>
      <w:r w:rsidR="007F6A22">
        <w:rPr>
          <w:sz w:val="32"/>
          <w:szCs w:val="32"/>
        </w:rPr>
        <w:t>that we read earlier</w:t>
      </w:r>
      <w:r w:rsidR="003D573A">
        <w:rPr>
          <w:sz w:val="32"/>
          <w:szCs w:val="32"/>
        </w:rPr>
        <w:t xml:space="preserve">, </w:t>
      </w:r>
      <w:r w:rsidR="00411B4F">
        <w:rPr>
          <w:sz w:val="32"/>
          <w:szCs w:val="32"/>
        </w:rPr>
        <w:t xml:space="preserve">the Apostle </w:t>
      </w:r>
      <w:r w:rsidR="003D573A">
        <w:rPr>
          <w:sz w:val="32"/>
          <w:szCs w:val="32"/>
        </w:rPr>
        <w:t xml:space="preserve">Paul </w:t>
      </w:r>
      <w:r w:rsidR="00C1339E">
        <w:rPr>
          <w:sz w:val="32"/>
          <w:szCs w:val="32"/>
        </w:rPr>
        <w:t xml:space="preserve">compared </w:t>
      </w:r>
      <w:r w:rsidR="005D3F1A">
        <w:rPr>
          <w:sz w:val="32"/>
          <w:szCs w:val="32"/>
        </w:rPr>
        <w:t xml:space="preserve">a </w:t>
      </w:r>
      <w:r w:rsidR="00811272">
        <w:rPr>
          <w:sz w:val="32"/>
          <w:szCs w:val="32"/>
        </w:rPr>
        <w:t xml:space="preserve">group of </w:t>
      </w:r>
      <w:r w:rsidR="00411B4F">
        <w:rPr>
          <w:sz w:val="32"/>
          <w:szCs w:val="32"/>
        </w:rPr>
        <w:t xml:space="preserve">early Christians </w:t>
      </w:r>
      <w:r w:rsidR="007F6A22">
        <w:rPr>
          <w:sz w:val="32"/>
          <w:szCs w:val="32"/>
        </w:rPr>
        <w:t xml:space="preserve">from </w:t>
      </w:r>
      <w:r w:rsidR="00B373AB">
        <w:rPr>
          <w:sz w:val="32"/>
          <w:szCs w:val="32"/>
        </w:rPr>
        <w:t xml:space="preserve">the city of </w:t>
      </w:r>
      <w:r w:rsidR="007F6A22">
        <w:rPr>
          <w:sz w:val="32"/>
          <w:szCs w:val="32"/>
        </w:rPr>
        <w:t>Corinth</w:t>
      </w:r>
      <w:r w:rsidR="003D573A">
        <w:rPr>
          <w:sz w:val="32"/>
          <w:szCs w:val="32"/>
        </w:rPr>
        <w:t xml:space="preserve"> as “</w:t>
      </w:r>
      <w:r w:rsidR="003D573A" w:rsidRPr="00811272">
        <w:rPr>
          <w:b/>
          <w:i/>
          <w:sz w:val="32"/>
          <w:szCs w:val="32"/>
        </w:rPr>
        <w:t>infants in Christ</w:t>
      </w:r>
      <w:r w:rsidR="003D573A">
        <w:rPr>
          <w:sz w:val="32"/>
          <w:szCs w:val="32"/>
        </w:rPr>
        <w:t xml:space="preserve">”.  </w:t>
      </w:r>
      <w:r w:rsidR="00411B4F">
        <w:rPr>
          <w:sz w:val="32"/>
          <w:szCs w:val="32"/>
        </w:rPr>
        <w:t xml:space="preserve">These </w:t>
      </w:r>
      <w:r w:rsidR="00D97FF9">
        <w:rPr>
          <w:sz w:val="32"/>
          <w:szCs w:val="32"/>
        </w:rPr>
        <w:t xml:space="preserve">were </w:t>
      </w:r>
      <w:r w:rsidR="00262323">
        <w:rPr>
          <w:sz w:val="32"/>
          <w:szCs w:val="32"/>
        </w:rPr>
        <w:t>1</w:t>
      </w:r>
      <w:r w:rsidR="00262323" w:rsidRPr="00262323">
        <w:rPr>
          <w:sz w:val="32"/>
          <w:szCs w:val="32"/>
          <w:vertAlign w:val="superscript"/>
        </w:rPr>
        <w:t>st</w:t>
      </w:r>
      <w:r w:rsidR="00262323">
        <w:rPr>
          <w:sz w:val="32"/>
          <w:szCs w:val="32"/>
        </w:rPr>
        <w:t xml:space="preserve"> generation </w:t>
      </w:r>
      <w:r w:rsidR="003D573A">
        <w:rPr>
          <w:sz w:val="32"/>
          <w:szCs w:val="32"/>
        </w:rPr>
        <w:t>Christians</w:t>
      </w:r>
      <w:r w:rsidR="00262323">
        <w:rPr>
          <w:sz w:val="32"/>
          <w:szCs w:val="32"/>
        </w:rPr>
        <w:t xml:space="preserve"> </w:t>
      </w:r>
      <w:r w:rsidR="00B373AB">
        <w:rPr>
          <w:sz w:val="32"/>
          <w:szCs w:val="32"/>
        </w:rPr>
        <w:t xml:space="preserve">who were </w:t>
      </w:r>
      <w:r w:rsidR="00411B4F">
        <w:rPr>
          <w:sz w:val="32"/>
          <w:szCs w:val="32"/>
        </w:rPr>
        <w:t xml:space="preserve">raised from </w:t>
      </w:r>
      <w:r w:rsidR="00B373AB">
        <w:rPr>
          <w:sz w:val="32"/>
          <w:szCs w:val="32"/>
        </w:rPr>
        <w:t xml:space="preserve">various </w:t>
      </w:r>
      <w:r w:rsidR="003D573A">
        <w:rPr>
          <w:sz w:val="32"/>
          <w:szCs w:val="32"/>
        </w:rPr>
        <w:t>cultur</w:t>
      </w:r>
      <w:r w:rsidR="00B373AB">
        <w:rPr>
          <w:sz w:val="32"/>
          <w:szCs w:val="32"/>
        </w:rPr>
        <w:t>es or faith traditions, some even no faith at all</w:t>
      </w:r>
      <w:r w:rsidR="00A2177F">
        <w:rPr>
          <w:sz w:val="32"/>
          <w:szCs w:val="32"/>
        </w:rPr>
        <w:t xml:space="preserve"> or worship other pagan gods</w:t>
      </w:r>
      <w:r w:rsidR="00B373AB">
        <w:rPr>
          <w:sz w:val="32"/>
          <w:szCs w:val="32"/>
        </w:rPr>
        <w:t>.  The demographic of the early church community was v</w:t>
      </w:r>
      <w:r w:rsidR="00D97FF9">
        <w:rPr>
          <w:sz w:val="32"/>
          <w:szCs w:val="32"/>
        </w:rPr>
        <w:t xml:space="preserve">ery much </w:t>
      </w:r>
      <w:r w:rsidR="00B373AB">
        <w:rPr>
          <w:sz w:val="32"/>
          <w:szCs w:val="32"/>
        </w:rPr>
        <w:t xml:space="preserve">resemble </w:t>
      </w:r>
      <w:r w:rsidR="00D97FF9">
        <w:rPr>
          <w:sz w:val="32"/>
          <w:szCs w:val="32"/>
        </w:rPr>
        <w:t>many</w:t>
      </w:r>
      <w:r w:rsidR="00262323">
        <w:rPr>
          <w:sz w:val="32"/>
          <w:szCs w:val="32"/>
        </w:rPr>
        <w:t xml:space="preserve"> of our</w:t>
      </w:r>
      <w:r w:rsidR="00D97FF9">
        <w:rPr>
          <w:sz w:val="32"/>
          <w:szCs w:val="32"/>
        </w:rPr>
        <w:t xml:space="preserve"> churches today, </w:t>
      </w:r>
      <w:r w:rsidR="00B373AB">
        <w:rPr>
          <w:sz w:val="32"/>
          <w:szCs w:val="32"/>
        </w:rPr>
        <w:t xml:space="preserve">even right here in </w:t>
      </w:r>
      <w:proofErr w:type="spellStart"/>
      <w:r w:rsidR="00B373AB">
        <w:rPr>
          <w:sz w:val="32"/>
          <w:szCs w:val="32"/>
        </w:rPr>
        <w:t>Homecrest</w:t>
      </w:r>
      <w:proofErr w:type="spellEnd"/>
      <w:r w:rsidR="00B373AB">
        <w:rPr>
          <w:sz w:val="32"/>
          <w:szCs w:val="32"/>
        </w:rPr>
        <w:t xml:space="preserve">.  </w:t>
      </w:r>
      <w:r w:rsidR="00411B4F">
        <w:rPr>
          <w:sz w:val="32"/>
          <w:szCs w:val="32"/>
        </w:rPr>
        <w:t>While m</w:t>
      </w:r>
      <w:r w:rsidR="00D97FF9">
        <w:rPr>
          <w:sz w:val="32"/>
          <w:szCs w:val="32"/>
        </w:rPr>
        <w:t xml:space="preserve">any of these </w:t>
      </w:r>
      <w:r w:rsidR="00411B4F">
        <w:rPr>
          <w:sz w:val="32"/>
          <w:szCs w:val="32"/>
        </w:rPr>
        <w:t xml:space="preserve">so-called “infant” </w:t>
      </w:r>
      <w:r w:rsidR="00D97FF9">
        <w:rPr>
          <w:sz w:val="32"/>
          <w:szCs w:val="32"/>
        </w:rPr>
        <w:t>Christians w</w:t>
      </w:r>
      <w:r w:rsidR="003D573A">
        <w:rPr>
          <w:sz w:val="32"/>
          <w:szCs w:val="32"/>
        </w:rPr>
        <w:t xml:space="preserve">ere </w:t>
      </w:r>
      <w:r w:rsidR="00B373AB">
        <w:rPr>
          <w:sz w:val="32"/>
          <w:szCs w:val="32"/>
        </w:rPr>
        <w:t xml:space="preserve">raised as Jews, </w:t>
      </w:r>
      <w:r w:rsidR="00A2177F">
        <w:rPr>
          <w:sz w:val="32"/>
          <w:szCs w:val="32"/>
        </w:rPr>
        <w:t xml:space="preserve">others </w:t>
      </w:r>
      <w:r w:rsidR="00411B4F">
        <w:rPr>
          <w:sz w:val="32"/>
          <w:szCs w:val="32"/>
        </w:rPr>
        <w:t>were</w:t>
      </w:r>
      <w:r w:rsidR="00B373AB">
        <w:rPr>
          <w:sz w:val="32"/>
          <w:szCs w:val="32"/>
        </w:rPr>
        <w:t xml:space="preserve"> raised as </w:t>
      </w:r>
      <w:r w:rsidR="003D573A">
        <w:rPr>
          <w:sz w:val="32"/>
          <w:szCs w:val="32"/>
        </w:rPr>
        <w:t xml:space="preserve">Gentiles.  </w:t>
      </w:r>
      <w:r w:rsidR="00B373AB">
        <w:rPr>
          <w:sz w:val="32"/>
          <w:szCs w:val="32"/>
        </w:rPr>
        <w:t>But t</w:t>
      </w:r>
      <w:r w:rsidR="00262323">
        <w:rPr>
          <w:sz w:val="32"/>
          <w:szCs w:val="32"/>
        </w:rPr>
        <w:t xml:space="preserve">hey all </w:t>
      </w:r>
      <w:r w:rsidR="00411B4F">
        <w:rPr>
          <w:sz w:val="32"/>
          <w:szCs w:val="32"/>
        </w:rPr>
        <w:t>share</w:t>
      </w:r>
      <w:r w:rsidR="00B373AB">
        <w:rPr>
          <w:sz w:val="32"/>
          <w:szCs w:val="32"/>
        </w:rPr>
        <w:t>d</w:t>
      </w:r>
      <w:r w:rsidR="00411B4F">
        <w:rPr>
          <w:sz w:val="32"/>
          <w:szCs w:val="32"/>
        </w:rPr>
        <w:t xml:space="preserve"> something </w:t>
      </w:r>
      <w:r w:rsidR="00262323">
        <w:rPr>
          <w:sz w:val="32"/>
          <w:szCs w:val="32"/>
        </w:rPr>
        <w:t xml:space="preserve">in common – their professed faith in </w:t>
      </w:r>
      <w:r w:rsidR="00411B4F">
        <w:rPr>
          <w:sz w:val="32"/>
          <w:szCs w:val="32"/>
        </w:rPr>
        <w:t xml:space="preserve">Jesus </w:t>
      </w:r>
      <w:r w:rsidR="00A2177F">
        <w:rPr>
          <w:sz w:val="32"/>
          <w:szCs w:val="32"/>
        </w:rPr>
        <w:t>Christ</w:t>
      </w:r>
      <w:r w:rsidR="00262323">
        <w:rPr>
          <w:sz w:val="32"/>
          <w:szCs w:val="32"/>
        </w:rPr>
        <w:t xml:space="preserve">.  </w:t>
      </w:r>
    </w:p>
    <w:p w:rsidR="007027DF" w:rsidRDefault="00262323" w:rsidP="00411B4F">
      <w:pPr>
        <w:spacing w:line="480" w:lineRule="auto"/>
        <w:ind w:firstLine="720"/>
        <w:rPr>
          <w:sz w:val="32"/>
          <w:szCs w:val="32"/>
        </w:rPr>
      </w:pPr>
      <w:r>
        <w:rPr>
          <w:sz w:val="32"/>
          <w:szCs w:val="32"/>
        </w:rPr>
        <w:t xml:space="preserve">Like </w:t>
      </w:r>
      <w:r w:rsidR="003D573A">
        <w:rPr>
          <w:sz w:val="32"/>
          <w:szCs w:val="32"/>
        </w:rPr>
        <w:t>infant</w:t>
      </w:r>
      <w:r>
        <w:rPr>
          <w:sz w:val="32"/>
          <w:szCs w:val="32"/>
        </w:rPr>
        <w:t>s</w:t>
      </w:r>
      <w:r w:rsidR="003D573A">
        <w:rPr>
          <w:sz w:val="32"/>
          <w:szCs w:val="32"/>
        </w:rPr>
        <w:t xml:space="preserve"> </w:t>
      </w:r>
      <w:r>
        <w:rPr>
          <w:sz w:val="32"/>
          <w:szCs w:val="32"/>
        </w:rPr>
        <w:t xml:space="preserve">who </w:t>
      </w:r>
      <w:r w:rsidR="00411B4F">
        <w:rPr>
          <w:sz w:val="32"/>
          <w:szCs w:val="32"/>
        </w:rPr>
        <w:t xml:space="preserve">are still being nursed by their </w:t>
      </w:r>
      <w:r w:rsidR="003D573A">
        <w:rPr>
          <w:sz w:val="32"/>
          <w:szCs w:val="32"/>
        </w:rPr>
        <w:t>mother</w:t>
      </w:r>
      <w:r>
        <w:rPr>
          <w:sz w:val="32"/>
          <w:szCs w:val="32"/>
        </w:rPr>
        <w:t>s, t</w:t>
      </w:r>
      <w:r w:rsidR="000012C8">
        <w:rPr>
          <w:sz w:val="32"/>
          <w:szCs w:val="32"/>
        </w:rPr>
        <w:t>he</w:t>
      </w:r>
      <w:r w:rsidR="00F16F0B">
        <w:rPr>
          <w:sz w:val="32"/>
          <w:szCs w:val="32"/>
        </w:rPr>
        <w:t xml:space="preserve">y establish an intimate </w:t>
      </w:r>
      <w:r w:rsidR="00B373AB">
        <w:rPr>
          <w:sz w:val="32"/>
          <w:szCs w:val="32"/>
        </w:rPr>
        <w:t xml:space="preserve">bond </w:t>
      </w:r>
      <w:r w:rsidR="000012C8">
        <w:rPr>
          <w:sz w:val="32"/>
          <w:szCs w:val="32"/>
        </w:rPr>
        <w:t>with one another during t</w:t>
      </w:r>
      <w:r w:rsidR="00F16F0B">
        <w:rPr>
          <w:sz w:val="32"/>
          <w:szCs w:val="32"/>
        </w:rPr>
        <w:t xml:space="preserve">he early years of development.  These spiritual infants of the </w:t>
      </w:r>
      <w:r w:rsidR="00A2177F">
        <w:rPr>
          <w:sz w:val="32"/>
          <w:szCs w:val="32"/>
        </w:rPr>
        <w:t>early church, as Paul described also deserved s</w:t>
      </w:r>
      <w:r w:rsidR="00F16F0B">
        <w:rPr>
          <w:sz w:val="32"/>
          <w:szCs w:val="32"/>
        </w:rPr>
        <w:t>ome e</w:t>
      </w:r>
      <w:r w:rsidR="00A2177F">
        <w:rPr>
          <w:sz w:val="32"/>
          <w:szCs w:val="32"/>
        </w:rPr>
        <w:t xml:space="preserve">xtra TLC - Tender, Loving Care </w:t>
      </w:r>
      <w:r w:rsidR="00F16F0B">
        <w:rPr>
          <w:sz w:val="32"/>
          <w:szCs w:val="32"/>
        </w:rPr>
        <w:t>as well</w:t>
      </w:r>
      <w:r w:rsidR="00A2177F">
        <w:rPr>
          <w:sz w:val="32"/>
          <w:szCs w:val="32"/>
        </w:rPr>
        <w:t>, just like we do today</w:t>
      </w:r>
      <w:r w:rsidR="00F16F0B">
        <w:rPr>
          <w:sz w:val="32"/>
          <w:szCs w:val="32"/>
        </w:rPr>
        <w:t>.</w:t>
      </w:r>
      <w:r w:rsidR="00811272">
        <w:rPr>
          <w:sz w:val="32"/>
          <w:szCs w:val="32"/>
        </w:rPr>
        <w:t xml:space="preserve">  </w:t>
      </w:r>
      <w:r w:rsidR="00016D98">
        <w:rPr>
          <w:sz w:val="32"/>
          <w:szCs w:val="32"/>
        </w:rPr>
        <w:br w:type="page"/>
      </w:r>
      <w:r w:rsidR="00AB4A81">
        <w:rPr>
          <w:sz w:val="32"/>
          <w:szCs w:val="32"/>
        </w:rPr>
        <w:lastRenderedPageBreak/>
        <w:tab/>
      </w:r>
      <w:r w:rsidR="007027DF">
        <w:rPr>
          <w:sz w:val="32"/>
          <w:szCs w:val="32"/>
        </w:rPr>
        <w:t>Last week</w:t>
      </w:r>
      <w:r w:rsidR="00D97FF9">
        <w:rPr>
          <w:sz w:val="32"/>
          <w:szCs w:val="32"/>
        </w:rPr>
        <w:t xml:space="preserve">, a friend of mine posted a video </w:t>
      </w:r>
      <w:r w:rsidR="00411B4F">
        <w:rPr>
          <w:sz w:val="32"/>
          <w:szCs w:val="32"/>
        </w:rPr>
        <w:t xml:space="preserve">on her Facebook page of </w:t>
      </w:r>
      <w:r w:rsidR="00D97FF9">
        <w:rPr>
          <w:sz w:val="32"/>
          <w:szCs w:val="32"/>
        </w:rPr>
        <w:t xml:space="preserve">her 4-year old son who </w:t>
      </w:r>
      <w:r w:rsidR="00411B4F">
        <w:rPr>
          <w:sz w:val="32"/>
          <w:szCs w:val="32"/>
        </w:rPr>
        <w:t xml:space="preserve">has just </w:t>
      </w:r>
      <w:r w:rsidR="00D97FF9">
        <w:rPr>
          <w:sz w:val="32"/>
          <w:szCs w:val="32"/>
        </w:rPr>
        <w:t xml:space="preserve">learned how to ride a bicycle.  I was quite impressed with my friend’s son because of his young age and </w:t>
      </w:r>
      <w:r w:rsidR="00F84A4D">
        <w:rPr>
          <w:sz w:val="32"/>
          <w:szCs w:val="32"/>
        </w:rPr>
        <w:t xml:space="preserve">that </w:t>
      </w:r>
      <w:r w:rsidR="00D97FF9">
        <w:rPr>
          <w:sz w:val="32"/>
          <w:szCs w:val="32"/>
        </w:rPr>
        <w:t>he was able to ride a two-wheel bicycle</w:t>
      </w:r>
      <w:r w:rsidR="00F84A4D">
        <w:rPr>
          <w:sz w:val="32"/>
          <w:szCs w:val="32"/>
        </w:rPr>
        <w:t xml:space="preserve"> (without any training wheels)</w:t>
      </w:r>
      <w:r w:rsidR="00D97FF9">
        <w:rPr>
          <w:sz w:val="32"/>
          <w:szCs w:val="32"/>
        </w:rPr>
        <w:t xml:space="preserve">.  </w:t>
      </w:r>
      <w:r w:rsidR="007027DF">
        <w:rPr>
          <w:sz w:val="32"/>
          <w:szCs w:val="32"/>
        </w:rPr>
        <w:t>He was a little dare devil</w:t>
      </w:r>
      <w:r w:rsidR="00411B4F">
        <w:rPr>
          <w:sz w:val="32"/>
          <w:szCs w:val="32"/>
        </w:rPr>
        <w:t xml:space="preserve"> himself</w:t>
      </w:r>
      <w:r w:rsidR="007027DF">
        <w:rPr>
          <w:sz w:val="32"/>
          <w:szCs w:val="32"/>
        </w:rPr>
        <w:t xml:space="preserve"> and not afraid to fall off.  </w:t>
      </w:r>
      <w:r w:rsidR="00A2177F">
        <w:rPr>
          <w:sz w:val="32"/>
          <w:szCs w:val="32"/>
        </w:rPr>
        <w:t xml:space="preserve">But from time to time, he would still fall off, but as soon as he did, </w:t>
      </w:r>
      <w:r w:rsidR="007027DF">
        <w:rPr>
          <w:sz w:val="32"/>
          <w:szCs w:val="32"/>
        </w:rPr>
        <w:t xml:space="preserve">he would </w:t>
      </w:r>
      <w:r w:rsidR="00411B4F">
        <w:rPr>
          <w:sz w:val="32"/>
          <w:szCs w:val="32"/>
        </w:rPr>
        <w:t xml:space="preserve">simply </w:t>
      </w:r>
      <w:r w:rsidR="007027DF">
        <w:rPr>
          <w:sz w:val="32"/>
          <w:szCs w:val="32"/>
        </w:rPr>
        <w:t xml:space="preserve">pick himself </w:t>
      </w:r>
      <w:r w:rsidR="00F84A4D">
        <w:rPr>
          <w:sz w:val="32"/>
          <w:szCs w:val="32"/>
        </w:rPr>
        <w:t xml:space="preserve">back </w:t>
      </w:r>
      <w:r w:rsidR="007027DF">
        <w:rPr>
          <w:sz w:val="32"/>
          <w:szCs w:val="32"/>
        </w:rPr>
        <w:t xml:space="preserve">up </w:t>
      </w:r>
      <w:r w:rsidR="00F84A4D">
        <w:rPr>
          <w:sz w:val="32"/>
          <w:szCs w:val="32"/>
        </w:rPr>
        <w:t xml:space="preserve">on his feet </w:t>
      </w:r>
      <w:r w:rsidR="00411B4F">
        <w:rPr>
          <w:sz w:val="32"/>
          <w:szCs w:val="32"/>
        </w:rPr>
        <w:t xml:space="preserve">and </w:t>
      </w:r>
      <w:r w:rsidR="007027DF">
        <w:rPr>
          <w:sz w:val="32"/>
          <w:szCs w:val="32"/>
        </w:rPr>
        <w:t>do it all over again.</w:t>
      </w:r>
      <w:r w:rsidR="00B57EC1">
        <w:rPr>
          <w:sz w:val="32"/>
          <w:szCs w:val="32"/>
        </w:rPr>
        <w:t xml:space="preserve">  The more he rode the more confident he gets.  </w:t>
      </w:r>
    </w:p>
    <w:p w:rsidR="00F73872" w:rsidRDefault="00AB4A81" w:rsidP="00B57EC1">
      <w:pPr>
        <w:spacing w:line="480" w:lineRule="auto"/>
        <w:rPr>
          <w:sz w:val="32"/>
          <w:szCs w:val="32"/>
        </w:rPr>
      </w:pPr>
      <w:r>
        <w:rPr>
          <w:sz w:val="32"/>
          <w:szCs w:val="32"/>
        </w:rPr>
        <w:tab/>
      </w:r>
      <w:r w:rsidR="00B57EC1">
        <w:rPr>
          <w:sz w:val="32"/>
          <w:szCs w:val="32"/>
        </w:rPr>
        <w:t xml:space="preserve">In the same way, </w:t>
      </w:r>
      <w:r w:rsidR="005770D3">
        <w:rPr>
          <w:sz w:val="32"/>
          <w:szCs w:val="32"/>
        </w:rPr>
        <w:t xml:space="preserve">when it comes to our spiritual walk, </w:t>
      </w:r>
      <w:r>
        <w:rPr>
          <w:sz w:val="32"/>
          <w:szCs w:val="32"/>
        </w:rPr>
        <w:t xml:space="preserve">we </w:t>
      </w:r>
      <w:r w:rsidR="007D4403">
        <w:rPr>
          <w:sz w:val="32"/>
          <w:szCs w:val="32"/>
        </w:rPr>
        <w:t xml:space="preserve">also </w:t>
      </w:r>
      <w:r w:rsidR="00823C12">
        <w:rPr>
          <w:sz w:val="32"/>
          <w:szCs w:val="32"/>
        </w:rPr>
        <w:t xml:space="preserve">need to develop our </w:t>
      </w:r>
      <w:r w:rsidR="00A2177F">
        <w:rPr>
          <w:sz w:val="32"/>
          <w:szCs w:val="32"/>
        </w:rPr>
        <w:t xml:space="preserve">sense of </w:t>
      </w:r>
      <w:r w:rsidR="00823C12">
        <w:rPr>
          <w:sz w:val="32"/>
          <w:szCs w:val="32"/>
        </w:rPr>
        <w:t>confidence and</w:t>
      </w:r>
      <w:r w:rsidR="007027DF">
        <w:rPr>
          <w:sz w:val="32"/>
          <w:szCs w:val="32"/>
        </w:rPr>
        <w:t xml:space="preserve"> lay </w:t>
      </w:r>
      <w:r w:rsidR="00823C12">
        <w:rPr>
          <w:sz w:val="32"/>
          <w:szCs w:val="32"/>
        </w:rPr>
        <w:t xml:space="preserve">a </w:t>
      </w:r>
      <w:r w:rsidR="007027DF">
        <w:rPr>
          <w:sz w:val="32"/>
          <w:szCs w:val="32"/>
        </w:rPr>
        <w:t xml:space="preserve">solid </w:t>
      </w:r>
      <w:r>
        <w:rPr>
          <w:sz w:val="32"/>
          <w:szCs w:val="32"/>
        </w:rPr>
        <w:t>foundation</w:t>
      </w:r>
      <w:r w:rsidR="007D4403">
        <w:rPr>
          <w:sz w:val="32"/>
          <w:szCs w:val="32"/>
        </w:rPr>
        <w:t xml:space="preserve"> </w:t>
      </w:r>
      <w:r w:rsidR="00940F93">
        <w:rPr>
          <w:sz w:val="32"/>
          <w:szCs w:val="32"/>
        </w:rPr>
        <w:t xml:space="preserve">of </w:t>
      </w:r>
      <w:r w:rsidR="00F84A4D">
        <w:rPr>
          <w:sz w:val="32"/>
          <w:szCs w:val="32"/>
        </w:rPr>
        <w:t xml:space="preserve">our </w:t>
      </w:r>
      <w:r w:rsidR="00B7208D">
        <w:rPr>
          <w:sz w:val="32"/>
          <w:szCs w:val="32"/>
        </w:rPr>
        <w:t>faith</w:t>
      </w:r>
      <w:r w:rsidR="005770D3">
        <w:rPr>
          <w:sz w:val="32"/>
          <w:szCs w:val="32"/>
        </w:rPr>
        <w:t xml:space="preserve">.  </w:t>
      </w:r>
      <w:r w:rsidR="00B57EC1">
        <w:rPr>
          <w:sz w:val="32"/>
          <w:szCs w:val="32"/>
        </w:rPr>
        <w:t>W</w:t>
      </w:r>
      <w:r w:rsidR="007C0E5D">
        <w:rPr>
          <w:sz w:val="32"/>
          <w:szCs w:val="32"/>
        </w:rPr>
        <w:t xml:space="preserve">hen it comes to our </w:t>
      </w:r>
      <w:r>
        <w:rPr>
          <w:sz w:val="32"/>
          <w:szCs w:val="32"/>
        </w:rPr>
        <w:t>faith</w:t>
      </w:r>
      <w:r w:rsidR="00B57EC1">
        <w:rPr>
          <w:sz w:val="32"/>
          <w:szCs w:val="32"/>
        </w:rPr>
        <w:t xml:space="preserve">, there is no “magical” pill or a crash course that one </w:t>
      </w:r>
      <w:r w:rsidR="00A2177F">
        <w:rPr>
          <w:sz w:val="32"/>
          <w:szCs w:val="32"/>
        </w:rPr>
        <w:t xml:space="preserve">would </w:t>
      </w:r>
      <w:r w:rsidR="00B57EC1">
        <w:rPr>
          <w:sz w:val="32"/>
          <w:szCs w:val="32"/>
        </w:rPr>
        <w:t>take</w:t>
      </w:r>
      <w:r w:rsidR="00F84A4D">
        <w:rPr>
          <w:sz w:val="32"/>
          <w:szCs w:val="32"/>
        </w:rPr>
        <w:t>, in order to be an instant Christian</w:t>
      </w:r>
      <w:r w:rsidR="00B57EC1">
        <w:rPr>
          <w:sz w:val="32"/>
          <w:szCs w:val="32"/>
        </w:rPr>
        <w:t xml:space="preserve">.  It </w:t>
      </w:r>
      <w:r w:rsidR="00A2177F">
        <w:rPr>
          <w:sz w:val="32"/>
          <w:szCs w:val="32"/>
        </w:rPr>
        <w:t xml:space="preserve">does </w:t>
      </w:r>
      <w:r w:rsidR="00B57EC1">
        <w:rPr>
          <w:sz w:val="32"/>
          <w:szCs w:val="32"/>
        </w:rPr>
        <w:t>take years</w:t>
      </w:r>
      <w:r w:rsidR="00F84A4D">
        <w:rPr>
          <w:sz w:val="32"/>
          <w:szCs w:val="32"/>
        </w:rPr>
        <w:t xml:space="preserve"> of equipping, training and preparation</w:t>
      </w:r>
      <w:r w:rsidR="00B57EC1">
        <w:rPr>
          <w:sz w:val="32"/>
          <w:szCs w:val="32"/>
        </w:rPr>
        <w:t>,</w:t>
      </w:r>
      <w:r w:rsidR="00F84A4D">
        <w:rPr>
          <w:sz w:val="32"/>
          <w:szCs w:val="32"/>
        </w:rPr>
        <w:t xml:space="preserve"> even after one says YES to Christ.  God continues to nurture, develop, and shape our spiritual formation</w:t>
      </w:r>
      <w:r w:rsidR="00A2177F">
        <w:rPr>
          <w:sz w:val="32"/>
          <w:szCs w:val="32"/>
        </w:rPr>
        <w:t xml:space="preserve"> throughout our lives</w:t>
      </w:r>
      <w:r w:rsidR="00F84A4D">
        <w:rPr>
          <w:sz w:val="32"/>
          <w:szCs w:val="32"/>
        </w:rPr>
        <w:t>.</w:t>
      </w:r>
      <w:r w:rsidR="00244CC1">
        <w:rPr>
          <w:sz w:val="32"/>
          <w:szCs w:val="32"/>
        </w:rPr>
        <w:t xml:space="preserve">  </w:t>
      </w:r>
      <w:r w:rsidR="00F73872">
        <w:rPr>
          <w:sz w:val="32"/>
          <w:szCs w:val="32"/>
        </w:rPr>
        <w:br w:type="page"/>
      </w:r>
    </w:p>
    <w:p w:rsidR="00F73872" w:rsidRDefault="00B7208D" w:rsidP="00F50A1D">
      <w:pPr>
        <w:spacing w:line="480" w:lineRule="auto"/>
        <w:rPr>
          <w:sz w:val="32"/>
          <w:szCs w:val="32"/>
        </w:rPr>
      </w:pPr>
      <w:r>
        <w:rPr>
          <w:sz w:val="32"/>
          <w:szCs w:val="32"/>
        </w:rPr>
        <w:lastRenderedPageBreak/>
        <w:tab/>
        <w:t xml:space="preserve">Paul </w:t>
      </w:r>
      <w:r w:rsidR="00901712">
        <w:rPr>
          <w:sz w:val="32"/>
          <w:szCs w:val="32"/>
        </w:rPr>
        <w:t>c</w:t>
      </w:r>
      <w:r>
        <w:rPr>
          <w:sz w:val="32"/>
          <w:szCs w:val="32"/>
        </w:rPr>
        <w:t xml:space="preserve">ompared the early church in Corinth </w:t>
      </w:r>
      <w:r w:rsidR="00901712">
        <w:rPr>
          <w:sz w:val="32"/>
          <w:szCs w:val="32"/>
        </w:rPr>
        <w:t xml:space="preserve">to </w:t>
      </w:r>
      <w:r>
        <w:rPr>
          <w:sz w:val="32"/>
          <w:szCs w:val="32"/>
        </w:rPr>
        <w:t xml:space="preserve">infants because </w:t>
      </w:r>
      <w:r w:rsidR="00375A43">
        <w:rPr>
          <w:sz w:val="32"/>
          <w:szCs w:val="32"/>
        </w:rPr>
        <w:t xml:space="preserve">many of them were </w:t>
      </w:r>
      <w:r>
        <w:rPr>
          <w:sz w:val="32"/>
          <w:szCs w:val="32"/>
        </w:rPr>
        <w:t xml:space="preserve">still acting like </w:t>
      </w:r>
      <w:r w:rsidR="00735D1F">
        <w:rPr>
          <w:sz w:val="32"/>
          <w:szCs w:val="32"/>
        </w:rPr>
        <w:t>“</w:t>
      </w:r>
      <w:r>
        <w:rPr>
          <w:sz w:val="32"/>
          <w:szCs w:val="32"/>
        </w:rPr>
        <w:t>children</w:t>
      </w:r>
      <w:r w:rsidR="00735D1F">
        <w:rPr>
          <w:sz w:val="32"/>
          <w:szCs w:val="32"/>
        </w:rPr>
        <w:t>”</w:t>
      </w:r>
      <w:r>
        <w:rPr>
          <w:sz w:val="32"/>
          <w:szCs w:val="32"/>
        </w:rPr>
        <w:t xml:space="preserve">.  </w:t>
      </w:r>
      <w:r w:rsidR="00901712">
        <w:rPr>
          <w:sz w:val="32"/>
          <w:szCs w:val="32"/>
        </w:rPr>
        <w:t>Children in a sense that th</w:t>
      </w:r>
      <w:r>
        <w:rPr>
          <w:sz w:val="32"/>
          <w:szCs w:val="32"/>
        </w:rPr>
        <w:t xml:space="preserve">ey </w:t>
      </w:r>
      <w:r w:rsidR="00375A43">
        <w:rPr>
          <w:sz w:val="32"/>
          <w:szCs w:val="32"/>
        </w:rPr>
        <w:t xml:space="preserve">would </w:t>
      </w:r>
      <w:r w:rsidR="00BD2C54">
        <w:rPr>
          <w:sz w:val="32"/>
          <w:szCs w:val="32"/>
        </w:rPr>
        <w:t>ar</w:t>
      </w:r>
      <w:r>
        <w:rPr>
          <w:sz w:val="32"/>
          <w:szCs w:val="32"/>
        </w:rPr>
        <w:t>g</w:t>
      </w:r>
      <w:r w:rsidR="00BD2C54">
        <w:rPr>
          <w:sz w:val="32"/>
          <w:szCs w:val="32"/>
        </w:rPr>
        <w:t>ue</w:t>
      </w:r>
      <w:r w:rsidR="00375A43">
        <w:rPr>
          <w:sz w:val="32"/>
          <w:szCs w:val="32"/>
        </w:rPr>
        <w:t xml:space="preserve"> </w:t>
      </w:r>
      <w:r w:rsidR="00F50A1D">
        <w:rPr>
          <w:sz w:val="32"/>
          <w:szCs w:val="32"/>
        </w:rPr>
        <w:t xml:space="preserve">over </w:t>
      </w:r>
      <w:r w:rsidR="00901712">
        <w:rPr>
          <w:sz w:val="32"/>
          <w:szCs w:val="32"/>
        </w:rPr>
        <w:t xml:space="preserve">petty things and </w:t>
      </w:r>
      <w:r w:rsidR="00375A43">
        <w:rPr>
          <w:sz w:val="32"/>
          <w:szCs w:val="32"/>
        </w:rPr>
        <w:t xml:space="preserve">trivial matters </w:t>
      </w:r>
      <w:r w:rsidR="00901712">
        <w:rPr>
          <w:sz w:val="32"/>
          <w:szCs w:val="32"/>
        </w:rPr>
        <w:t>while c</w:t>
      </w:r>
      <w:r w:rsidR="00F50A1D">
        <w:rPr>
          <w:sz w:val="32"/>
          <w:szCs w:val="32"/>
        </w:rPr>
        <w:t xml:space="preserve">ompromising </w:t>
      </w:r>
      <w:r w:rsidR="00375A43">
        <w:rPr>
          <w:sz w:val="32"/>
          <w:szCs w:val="32"/>
        </w:rPr>
        <w:t>the unity of the body</w:t>
      </w:r>
      <w:r>
        <w:rPr>
          <w:sz w:val="32"/>
          <w:szCs w:val="32"/>
        </w:rPr>
        <w:t>.</w:t>
      </w:r>
      <w:r w:rsidR="00375A43">
        <w:rPr>
          <w:sz w:val="32"/>
          <w:szCs w:val="32"/>
        </w:rPr>
        <w:t xml:space="preserve">  T</w:t>
      </w:r>
      <w:r w:rsidR="00BD2C54">
        <w:rPr>
          <w:sz w:val="32"/>
          <w:szCs w:val="32"/>
        </w:rPr>
        <w:t xml:space="preserve">hey </w:t>
      </w:r>
      <w:r w:rsidR="00F50A1D">
        <w:rPr>
          <w:sz w:val="32"/>
          <w:szCs w:val="32"/>
        </w:rPr>
        <w:t xml:space="preserve">formed </w:t>
      </w:r>
      <w:r w:rsidR="00901712">
        <w:rPr>
          <w:sz w:val="32"/>
          <w:szCs w:val="32"/>
        </w:rPr>
        <w:t xml:space="preserve">various </w:t>
      </w:r>
      <w:r w:rsidR="00F50A1D">
        <w:rPr>
          <w:sz w:val="32"/>
          <w:szCs w:val="32"/>
        </w:rPr>
        <w:t>factions among themselves and</w:t>
      </w:r>
      <w:r w:rsidR="00375A43">
        <w:rPr>
          <w:sz w:val="32"/>
          <w:szCs w:val="32"/>
        </w:rPr>
        <w:t xml:space="preserve"> </w:t>
      </w:r>
      <w:r w:rsidR="009E1722">
        <w:rPr>
          <w:sz w:val="32"/>
          <w:szCs w:val="32"/>
        </w:rPr>
        <w:t>claim</w:t>
      </w:r>
      <w:r w:rsidR="00BD2C54">
        <w:rPr>
          <w:sz w:val="32"/>
          <w:szCs w:val="32"/>
        </w:rPr>
        <w:t>ed</w:t>
      </w:r>
      <w:r w:rsidR="009E1722">
        <w:rPr>
          <w:sz w:val="32"/>
          <w:szCs w:val="32"/>
        </w:rPr>
        <w:t xml:space="preserve"> their allegiance </w:t>
      </w:r>
      <w:r w:rsidR="00940F93">
        <w:rPr>
          <w:sz w:val="32"/>
          <w:szCs w:val="32"/>
        </w:rPr>
        <w:t xml:space="preserve">to </w:t>
      </w:r>
      <w:r w:rsidR="009E1722">
        <w:rPr>
          <w:sz w:val="32"/>
          <w:szCs w:val="32"/>
        </w:rPr>
        <w:t>their</w:t>
      </w:r>
      <w:r w:rsidR="00596F68">
        <w:rPr>
          <w:sz w:val="32"/>
          <w:szCs w:val="32"/>
        </w:rPr>
        <w:t xml:space="preserve"> respective</w:t>
      </w:r>
      <w:r w:rsidR="009E1722">
        <w:rPr>
          <w:sz w:val="32"/>
          <w:szCs w:val="32"/>
        </w:rPr>
        <w:t xml:space="preserve"> leaders</w:t>
      </w:r>
      <w:r w:rsidR="00375A43">
        <w:rPr>
          <w:sz w:val="32"/>
          <w:szCs w:val="32"/>
        </w:rPr>
        <w:t xml:space="preserve">.  Some </w:t>
      </w:r>
      <w:r w:rsidR="00BD2C54">
        <w:rPr>
          <w:sz w:val="32"/>
          <w:szCs w:val="32"/>
        </w:rPr>
        <w:t>say</w:t>
      </w:r>
      <w:r w:rsidR="00940F93">
        <w:rPr>
          <w:sz w:val="32"/>
          <w:szCs w:val="32"/>
        </w:rPr>
        <w:t xml:space="preserve"> they follow</w:t>
      </w:r>
      <w:r w:rsidR="00F50A1D">
        <w:rPr>
          <w:sz w:val="32"/>
          <w:szCs w:val="32"/>
        </w:rPr>
        <w:t xml:space="preserve"> </w:t>
      </w:r>
      <w:r w:rsidR="00901712">
        <w:rPr>
          <w:sz w:val="32"/>
          <w:szCs w:val="32"/>
        </w:rPr>
        <w:t xml:space="preserve">Cephas, some followed </w:t>
      </w:r>
      <w:r w:rsidR="00F50A1D">
        <w:rPr>
          <w:sz w:val="32"/>
          <w:szCs w:val="32"/>
        </w:rPr>
        <w:t>Paul while other</w:t>
      </w:r>
      <w:r w:rsidR="00BD2C54">
        <w:rPr>
          <w:sz w:val="32"/>
          <w:szCs w:val="32"/>
        </w:rPr>
        <w:t xml:space="preserve"> say</w:t>
      </w:r>
      <w:r w:rsidR="00F50A1D">
        <w:rPr>
          <w:sz w:val="32"/>
          <w:szCs w:val="32"/>
        </w:rPr>
        <w:t xml:space="preserve"> they follow</w:t>
      </w:r>
      <w:r w:rsidR="00BD2C54">
        <w:rPr>
          <w:sz w:val="32"/>
          <w:szCs w:val="32"/>
        </w:rPr>
        <w:t xml:space="preserve"> Apollo</w:t>
      </w:r>
      <w:r w:rsidR="00BF5CBB">
        <w:rPr>
          <w:sz w:val="32"/>
          <w:szCs w:val="32"/>
        </w:rPr>
        <w:t>.</w:t>
      </w:r>
      <w:r w:rsidR="00481B00">
        <w:rPr>
          <w:sz w:val="32"/>
          <w:szCs w:val="32"/>
        </w:rPr>
        <w:t xml:space="preserve">  </w:t>
      </w:r>
      <w:r w:rsidR="00BF5CBB">
        <w:rPr>
          <w:sz w:val="32"/>
          <w:szCs w:val="32"/>
        </w:rPr>
        <w:t>The</w:t>
      </w:r>
      <w:r w:rsidR="00481B00">
        <w:rPr>
          <w:sz w:val="32"/>
          <w:szCs w:val="32"/>
        </w:rPr>
        <w:t>se early Christians t</w:t>
      </w:r>
      <w:r w:rsidR="00BF5CBB">
        <w:rPr>
          <w:sz w:val="32"/>
          <w:szCs w:val="32"/>
        </w:rPr>
        <w:t xml:space="preserve">urned their </w:t>
      </w:r>
      <w:r w:rsidR="00A2177F">
        <w:rPr>
          <w:sz w:val="32"/>
          <w:szCs w:val="32"/>
        </w:rPr>
        <w:t xml:space="preserve">focus of </w:t>
      </w:r>
      <w:r w:rsidR="00BF5CBB">
        <w:rPr>
          <w:sz w:val="32"/>
          <w:szCs w:val="32"/>
        </w:rPr>
        <w:t>allegiance</w:t>
      </w:r>
      <w:r w:rsidR="00481B00">
        <w:rPr>
          <w:sz w:val="32"/>
          <w:szCs w:val="32"/>
        </w:rPr>
        <w:t xml:space="preserve"> o</w:t>
      </w:r>
      <w:r w:rsidR="00BF5CBB">
        <w:rPr>
          <w:sz w:val="32"/>
          <w:szCs w:val="32"/>
        </w:rPr>
        <w:t xml:space="preserve">n the </w:t>
      </w:r>
      <w:r w:rsidR="00251FF8">
        <w:rPr>
          <w:sz w:val="32"/>
          <w:szCs w:val="32"/>
        </w:rPr>
        <w:t xml:space="preserve">individual leaders </w:t>
      </w:r>
      <w:r w:rsidR="00481B00">
        <w:rPr>
          <w:sz w:val="32"/>
          <w:szCs w:val="32"/>
        </w:rPr>
        <w:t>instead of a</w:t>
      </w:r>
      <w:r w:rsidR="00251FF8">
        <w:rPr>
          <w:sz w:val="32"/>
          <w:szCs w:val="32"/>
        </w:rPr>
        <w:t xml:space="preserve">cknowledging </w:t>
      </w:r>
      <w:r w:rsidR="00BF5CBB">
        <w:rPr>
          <w:sz w:val="32"/>
          <w:szCs w:val="32"/>
        </w:rPr>
        <w:t xml:space="preserve">the </w:t>
      </w:r>
      <w:r w:rsidR="00481B00">
        <w:rPr>
          <w:sz w:val="32"/>
          <w:szCs w:val="32"/>
        </w:rPr>
        <w:t xml:space="preserve">presence and leading of the </w:t>
      </w:r>
      <w:r w:rsidR="00BF5CBB">
        <w:rPr>
          <w:sz w:val="32"/>
          <w:szCs w:val="32"/>
        </w:rPr>
        <w:t xml:space="preserve">Holy Spirit and </w:t>
      </w:r>
      <w:r w:rsidR="00251FF8">
        <w:rPr>
          <w:sz w:val="32"/>
          <w:szCs w:val="32"/>
        </w:rPr>
        <w:t>Christ</w:t>
      </w:r>
      <w:r w:rsidR="00BF5CBB">
        <w:rPr>
          <w:sz w:val="32"/>
          <w:szCs w:val="32"/>
        </w:rPr>
        <w:t xml:space="preserve"> as the </w:t>
      </w:r>
      <w:r w:rsidR="00251FF8">
        <w:rPr>
          <w:sz w:val="32"/>
          <w:szCs w:val="32"/>
        </w:rPr>
        <w:t>head of the body.</w:t>
      </w:r>
      <w:r w:rsidR="00F456A0">
        <w:rPr>
          <w:sz w:val="32"/>
          <w:szCs w:val="32"/>
        </w:rPr>
        <w:t xml:space="preserve">  </w:t>
      </w:r>
      <w:r w:rsidR="00A534BD">
        <w:rPr>
          <w:sz w:val="32"/>
          <w:szCs w:val="32"/>
        </w:rPr>
        <w:t xml:space="preserve">Paul warned </w:t>
      </w:r>
      <w:r w:rsidR="00481B00">
        <w:rPr>
          <w:sz w:val="32"/>
          <w:szCs w:val="32"/>
        </w:rPr>
        <w:t>them of th</w:t>
      </w:r>
      <w:r w:rsidR="00856B6D">
        <w:rPr>
          <w:sz w:val="32"/>
          <w:szCs w:val="32"/>
        </w:rPr>
        <w:t>is slippery slo</w:t>
      </w:r>
      <w:r w:rsidR="00481B00">
        <w:rPr>
          <w:sz w:val="32"/>
          <w:szCs w:val="32"/>
        </w:rPr>
        <w:t xml:space="preserve">pe of compromising their </w:t>
      </w:r>
      <w:r w:rsidR="00F84A4D">
        <w:rPr>
          <w:sz w:val="32"/>
          <w:szCs w:val="32"/>
        </w:rPr>
        <w:t xml:space="preserve">faith priorities and focuses.  Many of these spiritual leaders, </w:t>
      </w:r>
      <w:r w:rsidR="00A2177F">
        <w:rPr>
          <w:sz w:val="32"/>
          <w:szCs w:val="32"/>
        </w:rPr>
        <w:t xml:space="preserve">as </w:t>
      </w:r>
      <w:r w:rsidR="00F84A4D">
        <w:rPr>
          <w:sz w:val="32"/>
          <w:szCs w:val="32"/>
        </w:rPr>
        <w:t>Paul</w:t>
      </w:r>
      <w:r w:rsidR="00A2177F">
        <w:rPr>
          <w:sz w:val="32"/>
          <w:szCs w:val="32"/>
        </w:rPr>
        <w:t xml:space="preserve"> described</w:t>
      </w:r>
      <w:r w:rsidR="00F84A4D">
        <w:rPr>
          <w:sz w:val="32"/>
          <w:szCs w:val="32"/>
        </w:rPr>
        <w:t xml:space="preserve"> himself, were just </w:t>
      </w:r>
      <w:r w:rsidR="00694CA5">
        <w:rPr>
          <w:sz w:val="32"/>
          <w:szCs w:val="32"/>
        </w:rPr>
        <w:t>planters, waterers, and servants of the seeds, while</w:t>
      </w:r>
      <w:r w:rsidR="00856B6D">
        <w:rPr>
          <w:sz w:val="32"/>
          <w:szCs w:val="32"/>
        </w:rPr>
        <w:t xml:space="preserve"> </w:t>
      </w:r>
      <w:r w:rsidR="00F84A4D">
        <w:rPr>
          <w:sz w:val="32"/>
          <w:szCs w:val="32"/>
        </w:rPr>
        <w:t xml:space="preserve">ultimately it is God who provides the water, the sunshine </w:t>
      </w:r>
      <w:r w:rsidR="00A2177F">
        <w:rPr>
          <w:sz w:val="32"/>
          <w:szCs w:val="32"/>
        </w:rPr>
        <w:t xml:space="preserve">in order </w:t>
      </w:r>
      <w:r w:rsidR="00F84A4D">
        <w:rPr>
          <w:sz w:val="32"/>
          <w:szCs w:val="32"/>
        </w:rPr>
        <w:t xml:space="preserve">for the </w:t>
      </w:r>
      <w:r w:rsidR="00694CA5">
        <w:rPr>
          <w:sz w:val="32"/>
          <w:szCs w:val="32"/>
        </w:rPr>
        <w:t>growth</w:t>
      </w:r>
      <w:r w:rsidR="00F84A4D">
        <w:rPr>
          <w:sz w:val="32"/>
          <w:szCs w:val="32"/>
        </w:rPr>
        <w:t xml:space="preserve"> to take place</w:t>
      </w:r>
      <w:r w:rsidR="00856B6D">
        <w:rPr>
          <w:sz w:val="32"/>
          <w:szCs w:val="32"/>
        </w:rPr>
        <w:t>!</w:t>
      </w:r>
      <w:r w:rsidR="00481B00">
        <w:rPr>
          <w:sz w:val="32"/>
          <w:szCs w:val="32"/>
        </w:rPr>
        <w:t xml:space="preserve">  </w:t>
      </w:r>
    </w:p>
    <w:p w:rsidR="00F73872" w:rsidRDefault="00F73872">
      <w:pPr>
        <w:widowControl/>
        <w:autoSpaceDE/>
        <w:autoSpaceDN/>
        <w:adjustRightInd/>
        <w:rPr>
          <w:sz w:val="32"/>
          <w:szCs w:val="32"/>
        </w:rPr>
      </w:pPr>
      <w:r>
        <w:rPr>
          <w:sz w:val="32"/>
          <w:szCs w:val="32"/>
        </w:rPr>
        <w:br w:type="page"/>
      </w:r>
    </w:p>
    <w:p w:rsidR="00856EA7" w:rsidRDefault="009E1722" w:rsidP="00F50A1D">
      <w:pPr>
        <w:spacing w:line="480" w:lineRule="auto"/>
        <w:rPr>
          <w:i/>
          <w:sz w:val="32"/>
          <w:szCs w:val="32"/>
        </w:rPr>
      </w:pPr>
      <w:r>
        <w:rPr>
          <w:sz w:val="32"/>
          <w:szCs w:val="32"/>
        </w:rPr>
        <w:lastRenderedPageBreak/>
        <w:tab/>
      </w:r>
      <w:r w:rsidR="00F84A4D">
        <w:rPr>
          <w:sz w:val="32"/>
          <w:szCs w:val="32"/>
        </w:rPr>
        <w:t>I</w:t>
      </w:r>
      <w:r w:rsidR="00481B00">
        <w:rPr>
          <w:sz w:val="32"/>
          <w:szCs w:val="32"/>
        </w:rPr>
        <w:t xml:space="preserve">ncidentally the term </w:t>
      </w:r>
      <w:r w:rsidR="00596F68">
        <w:rPr>
          <w:sz w:val="32"/>
          <w:szCs w:val="32"/>
        </w:rPr>
        <w:t>“infants”</w:t>
      </w:r>
      <w:r w:rsidR="00481B00">
        <w:rPr>
          <w:sz w:val="32"/>
          <w:szCs w:val="32"/>
        </w:rPr>
        <w:t xml:space="preserve"> in Greek can also </w:t>
      </w:r>
      <w:r w:rsidR="00596F68">
        <w:rPr>
          <w:sz w:val="32"/>
          <w:szCs w:val="32"/>
        </w:rPr>
        <w:t>be translated as “seeds” that we plant in the garden.</w:t>
      </w:r>
      <w:r w:rsidR="00F50A1D">
        <w:rPr>
          <w:sz w:val="32"/>
          <w:szCs w:val="32"/>
        </w:rPr>
        <w:t xml:space="preserve">  No</w:t>
      </w:r>
      <w:r w:rsidR="00481B00">
        <w:rPr>
          <w:sz w:val="32"/>
          <w:szCs w:val="32"/>
        </w:rPr>
        <w:t xml:space="preserve"> </w:t>
      </w:r>
      <w:r w:rsidR="00F50A1D">
        <w:rPr>
          <w:sz w:val="32"/>
          <w:szCs w:val="32"/>
        </w:rPr>
        <w:t xml:space="preserve">seeds </w:t>
      </w:r>
      <w:r w:rsidR="00481B00">
        <w:rPr>
          <w:sz w:val="32"/>
          <w:szCs w:val="32"/>
        </w:rPr>
        <w:t>can grow on its own without someone who would plant, water and nurture.  As our passage reminded us</w:t>
      </w:r>
      <w:r w:rsidR="00A2177F">
        <w:rPr>
          <w:sz w:val="32"/>
          <w:szCs w:val="32"/>
        </w:rPr>
        <w:t xml:space="preserve"> earlier, </w:t>
      </w:r>
      <w:r>
        <w:rPr>
          <w:sz w:val="32"/>
          <w:szCs w:val="32"/>
        </w:rPr>
        <w:t>only God enables the growth</w:t>
      </w:r>
      <w:r w:rsidR="00BD2C54">
        <w:rPr>
          <w:sz w:val="32"/>
          <w:szCs w:val="32"/>
        </w:rPr>
        <w:t xml:space="preserve"> to take place</w:t>
      </w:r>
      <w:r w:rsidR="00F84A4D">
        <w:rPr>
          <w:sz w:val="32"/>
          <w:szCs w:val="32"/>
        </w:rPr>
        <w:t xml:space="preserve"> according to God’s timing</w:t>
      </w:r>
      <w:r>
        <w:rPr>
          <w:sz w:val="32"/>
          <w:szCs w:val="32"/>
        </w:rPr>
        <w:t>.</w:t>
      </w:r>
      <w:r w:rsidR="00A2177F">
        <w:rPr>
          <w:sz w:val="32"/>
          <w:szCs w:val="32"/>
        </w:rPr>
        <w:t xml:space="preserve">  The Book of Ecclesiastes tells us </w:t>
      </w:r>
      <w:r w:rsidR="00A2177F">
        <w:rPr>
          <w:i/>
          <w:sz w:val="32"/>
          <w:szCs w:val="32"/>
        </w:rPr>
        <w:t>f</w:t>
      </w:r>
      <w:r w:rsidR="00BD2C54" w:rsidRPr="00BD2C54">
        <w:rPr>
          <w:i/>
          <w:sz w:val="32"/>
          <w:szCs w:val="32"/>
        </w:rPr>
        <w:t>or everything there is a season, and a time for every matter under heaven: a time to be born, and a time to die; a time to plant, and a time to pluck up what is planted; a time to break down, and a time to build up.</w:t>
      </w:r>
      <w:r w:rsidR="00BD2C54" w:rsidRPr="00BD2C54">
        <w:rPr>
          <w:rStyle w:val="FootnoteReference"/>
          <w:i/>
          <w:sz w:val="32"/>
          <w:szCs w:val="32"/>
          <w:vertAlign w:val="superscript"/>
        </w:rPr>
        <w:footnoteReference w:id="1"/>
      </w:r>
    </w:p>
    <w:p w:rsidR="00856EA7" w:rsidRDefault="00BD2C54" w:rsidP="00F84A4D">
      <w:pPr>
        <w:spacing w:line="480" w:lineRule="auto"/>
        <w:rPr>
          <w:b/>
          <w:i/>
          <w:sz w:val="32"/>
          <w:szCs w:val="32"/>
        </w:rPr>
      </w:pPr>
      <w:r>
        <w:rPr>
          <w:sz w:val="32"/>
          <w:szCs w:val="32"/>
        </w:rPr>
        <w:tab/>
      </w:r>
      <w:r w:rsidR="00E752F5">
        <w:rPr>
          <w:sz w:val="32"/>
          <w:szCs w:val="32"/>
        </w:rPr>
        <w:t xml:space="preserve">But </w:t>
      </w:r>
      <w:r w:rsidR="00A2177F">
        <w:rPr>
          <w:sz w:val="32"/>
          <w:szCs w:val="32"/>
        </w:rPr>
        <w:t xml:space="preserve">many of </w:t>
      </w:r>
      <w:r w:rsidR="00E752F5">
        <w:rPr>
          <w:sz w:val="32"/>
          <w:szCs w:val="32"/>
        </w:rPr>
        <w:t>the</w:t>
      </w:r>
      <w:r w:rsidR="00F84A4D">
        <w:rPr>
          <w:sz w:val="32"/>
          <w:szCs w:val="32"/>
        </w:rPr>
        <w:t>se</w:t>
      </w:r>
      <w:r w:rsidR="00E752F5">
        <w:rPr>
          <w:sz w:val="32"/>
          <w:szCs w:val="32"/>
        </w:rPr>
        <w:t xml:space="preserve"> early Christians were </w:t>
      </w:r>
      <w:r w:rsidR="00A97635">
        <w:rPr>
          <w:sz w:val="32"/>
          <w:szCs w:val="32"/>
        </w:rPr>
        <w:t xml:space="preserve">more </w:t>
      </w:r>
      <w:r w:rsidR="00E752F5">
        <w:rPr>
          <w:sz w:val="32"/>
          <w:szCs w:val="32"/>
        </w:rPr>
        <w:t>focus</w:t>
      </w:r>
      <w:r w:rsidR="00A97635">
        <w:rPr>
          <w:sz w:val="32"/>
          <w:szCs w:val="32"/>
        </w:rPr>
        <w:t xml:space="preserve">ed </w:t>
      </w:r>
      <w:r w:rsidR="00F63104">
        <w:rPr>
          <w:sz w:val="32"/>
          <w:szCs w:val="32"/>
        </w:rPr>
        <w:t xml:space="preserve">jockeying for power and authority among themselves by </w:t>
      </w:r>
      <w:r w:rsidR="00596F68">
        <w:rPr>
          <w:sz w:val="32"/>
          <w:szCs w:val="32"/>
        </w:rPr>
        <w:t>claiming their allegiance</w:t>
      </w:r>
      <w:r w:rsidR="00F84A4D">
        <w:rPr>
          <w:sz w:val="32"/>
          <w:szCs w:val="32"/>
        </w:rPr>
        <w:t xml:space="preserve"> on their respective leaders.  </w:t>
      </w:r>
      <w:r>
        <w:rPr>
          <w:sz w:val="32"/>
          <w:szCs w:val="32"/>
        </w:rPr>
        <w:t xml:space="preserve">Paul reminded the </w:t>
      </w:r>
      <w:r w:rsidR="00F63104">
        <w:rPr>
          <w:sz w:val="32"/>
          <w:szCs w:val="32"/>
        </w:rPr>
        <w:t xml:space="preserve">infant church of </w:t>
      </w:r>
      <w:r>
        <w:rPr>
          <w:sz w:val="32"/>
          <w:szCs w:val="32"/>
        </w:rPr>
        <w:t>Corinth</w:t>
      </w:r>
      <w:r w:rsidR="00F63104">
        <w:rPr>
          <w:sz w:val="32"/>
          <w:szCs w:val="32"/>
        </w:rPr>
        <w:t xml:space="preserve"> </w:t>
      </w:r>
      <w:r>
        <w:rPr>
          <w:sz w:val="32"/>
          <w:szCs w:val="32"/>
        </w:rPr>
        <w:t xml:space="preserve">and all of us today that </w:t>
      </w:r>
      <w:r w:rsidR="00C04027" w:rsidRPr="00A61034">
        <w:rPr>
          <w:b/>
          <w:i/>
          <w:sz w:val="32"/>
          <w:szCs w:val="32"/>
        </w:rPr>
        <w:t>we are</w:t>
      </w:r>
      <w:r w:rsidR="00A61034" w:rsidRPr="00A61034">
        <w:rPr>
          <w:b/>
          <w:i/>
          <w:sz w:val="32"/>
          <w:szCs w:val="32"/>
        </w:rPr>
        <w:t xml:space="preserve"> [all]</w:t>
      </w:r>
      <w:r w:rsidR="00C04027" w:rsidRPr="00A61034">
        <w:rPr>
          <w:b/>
          <w:i/>
          <w:sz w:val="32"/>
          <w:szCs w:val="32"/>
        </w:rPr>
        <w:t xml:space="preserve"> </w:t>
      </w:r>
      <w:r w:rsidR="00E752F5" w:rsidRPr="00A61034">
        <w:rPr>
          <w:b/>
          <w:i/>
          <w:sz w:val="32"/>
          <w:szCs w:val="32"/>
        </w:rPr>
        <w:t xml:space="preserve">God’s servants, </w:t>
      </w:r>
      <w:r w:rsidR="00A2177F">
        <w:rPr>
          <w:b/>
          <w:i/>
          <w:sz w:val="32"/>
          <w:szCs w:val="32"/>
        </w:rPr>
        <w:t xml:space="preserve">[that] </w:t>
      </w:r>
      <w:r w:rsidR="00E752F5" w:rsidRPr="00A61034">
        <w:rPr>
          <w:b/>
          <w:i/>
          <w:sz w:val="32"/>
          <w:szCs w:val="32"/>
        </w:rPr>
        <w:t>we must work together.  We are God’s field and God’s building.</w:t>
      </w:r>
      <w:r w:rsidR="00E752F5" w:rsidRPr="00A61034">
        <w:rPr>
          <w:rStyle w:val="FootnoteReference"/>
          <w:b/>
          <w:i/>
          <w:sz w:val="32"/>
          <w:szCs w:val="32"/>
          <w:vertAlign w:val="superscript"/>
        </w:rPr>
        <w:footnoteReference w:id="2"/>
      </w:r>
      <w:r w:rsidR="00C04027" w:rsidRPr="00A61034">
        <w:rPr>
          <w:b/>
          <w:i/>
          <w:sz w:val="32"/>
          <w:szCs w:val="32"/>
        </w:rPr>
        <w:t xml:space="preserve">  </w:t>
      </w:r>
      <w:r w:rsidR="00E752F5" w:rsidRPr="00A61034">
        <w:rPr>
          <w:b/>
          <w:i/>
          <w:sz w:val="32"/>
          <w:szCs w:val="32"/>
        </w:rPr>
        <w:t>For no one can lay any foundation other than the one that has been laid; that foundation is Jesus Christ.</w:t>
      </w:r>
      <w:r w:rsidR="00E752F5" w:rsidRPr="00A61034">
        <w:rPr>
          <w:rStyle w:val="FootnoteReference"/>
          <w:b/>
          <w:i/>
          <w:sz w:val="32"/>
          <w:szCs w:val="32"/>
          <w:vertAlign w:val="superscript"/>
        </w:rPr>
        <w:footnoteReference w:id="3"/>
      </w:r>
    </w:p>
    <w:p w:rsidR="0099799C" w:rsidRDefault="00F572C5" w:rsidP="00F84A4D">
      <w:pPr>
        <w:spacing w:line="480" w:lineRule="auto"/>
        <w:ind w:firstLine="720"/>
        <w:rPr>
          <w:sz w:val="32"/>
          <w:szCs w:val="32"/>
        </w:rPr>
      </w:pPr>
      <w:r>
        <w:rPr>
          <w:sz w:val="32"/>
          <w:szCs w:val="32"/>
        </w:rPr>
        <w:lastRenderedPageBreak/>
        <w:t xml:space="preserve">Unfortunately nowadays we have seen </w:t>
      </w:r>
      <w:r w:rsidR="00F84A4D">
        <w:rPr>
          <w:sz w:val="32"/>
          <w:szCs w:val="32"/>
        </w:rPr>
        <w:t xml:space="preserve">too </w:t>
      </w:r>
      <w:r w:rsidR="00A61034">
        <w:rPr>
          <w:sz w:val="32"/>
          <w:szCs w:val="32"/>
        </w:rPr>
        <w:t xml:space="preserve">many </w:t>
      </w:r>
      <w:r w:rsidR="009B6E76">
        <w:rPr>
          <w:sz w:val="32"/>
          <w:szCs w:val="32"/>
        </w:rPr>
        <w:t>churches split and divi</w:t>
      </w:r>
      <w:r>
        <w:rPr>
          <w:sz w:val="32"/>
          <w:szCs w:val="32"/>
        </w:rPr>
        <w:t xml:space="preserve">de among themselves </w:t>
      </w:r>
      <w:r w:rsidR="009B6E76">
        <w:rPr>
          <w:sz w:val="32"/>
          <w:szCs w:val="32"/>
        </w:rPr>
        <w:t xml:space="preserve">because </w:t>
      </w:r>
      <w:r>
        <w:rPr>
          <w:sz w:val="32"/>
          <w:szCs w:val="32"/>
        </w:rPr>
        <w:t xml:space="preserve">the </w:t>
      </w:r>
      <w:r w:rsidR="009B6E76">
        <w:rPr>
          <w:sz w:val="32"/>
          <w:szCs w:val="32"/>
        </w:rPr>
        <w:t xml:space="preserve">members are not grounded in their </w:t>
      </w:r>
      <w:r w:rsidR="00C04027">
        <w:rPr>
          <w:sz w:val="32"/>
          <w:szCs w:val="32"/>
        </w:rPr>
        <w:t xml:space="preserve">personal </w:t>
      </w:r>
      <w:r w:rsidR="009B6E76">
        <w:rPr>
          <w:sz w:val="32"/>
          <w:szCs w:val="32"/>
        </w:rPr>
        <w:t>faith</w:t>
      </w:r>
      <w:r w:rsidR="00596F68">
        <w:rPr>
          <w:sz w:val="32"/>
          <w:szCs w:val="32"/>
        </w:rPr>
        <w:t xml:space="preserve"> and </w:t>
      </w:r>
      <w:r w:rsidR="00A2177F">
        <w:rPr>
          <w:sz w:val="32"/>
          <w:szCs w:val="32"/>
        </w:rPr>
        <w:t xml:space="preserve">their </w:t>
      </w:r>
      <w:r w:rsidR="00596F68">
        <w:rPr>
          <w:sz w:val="32"/>
          <w:szCs w:val="32"/>
        </w:rPr>
        <w:t>relationship with God</w:t>
      </w:r>
      <w:r w:rsidR="009B6E76">
        <w:rPr>
          <w:sz w:val="32"/>
          <w:szCs w:val="32"/>
        </w:rPr>
        <w:t>.</w:t>
      </w:r>
      <w:r w:rsidR="00A2177F">
        <w:rPr>
          <w:sz w:val="32"/>
          <w:szCs w:val="32"/>
        </w:rPr>
        <w:t xml:space="preserve">  </w:t>
      </w:r>
      <w:r>
        <w:rPr>
          <w:sz w:val="32"/>
          <w:szCs w:val="32"/>
        </w:rPr>
        <w:t>Their mission priorities  were of the earth, focusing on what’s important to human needs, rather than of God’s</w:t>
      </w:r>
      <w:r w:rsidR="00EF5357">
        <w:rPr>
          <w:sz w:val="32"/>
          <w:szCs w:val="32"/>
        </w:rPr>
        <w:t>, while applying our human benchmarks of success rather than God’s will and purpose</w:t>
      </w:r>
      <w:r>
        <w:rPr>
          <w:sz w:val="32"/>
          <w:szCs w:val="32"/>
        </w:rPr>
        <w:t>.</w:t>
      </w:r>
      <w:r w:rsidR="00EF5357">
        <w:rPr>
          <w:sz w:val="32"/>
          <w:szCs w:val="32"/>
        </w:rPr>
        <w:t xml:space="preserve">  </w:t>
      </w:r>
      <w:r w:rsidR="009B6E76">
        <w:rPr>
          <w:sz w:val="32"/>
          <w:szCs w:val="32"/>
        </w:rPr>
        <w:t>They would make critical decisions based on</w:t>
      </w:r>
      <w:r w:rsidR="00C04027">
        <w:rPr>
          <w:sz w:val="32"/>
          <w:szCs w:val="32"/>
        </w:rPr>
        <w:t xml:space="preserve"> </w:t>
      </w:r>
      <w:r w:rsidR="00AF2F08">
        <w:rPr>
          <w:sz w:val="32"/>
          <w:szCs w:val="32"/>
        </w:rPr>
        <w:t xml:space="preserve">their own </w:t>
      </w:r>
      <w:r w:rsidR="00EF5357">
        <w:rPr>
          <w:sz w:val="32"/>
          <w:szCs w:val="32"/>
        </w:rPr>
        <w:t xml:space="preserve">personal </w:t>
      </w:r>
      <w:r w:rsidR="00AF2F08">
        <w:rPr>
          <w:sz w:val="32"/>
          <w:szCs w:val="32"/>
        </w:rPr>
        <w:t>judgment</w:t>
      </w:r>
      <w:r w:rsidR="009B6E76">
        <w:rPr>
          <w:sz w:val="32"/>
          <w:szCs w:val="32"/>
        </w:rPr>
        <w:t>s</w:t>
      </w:r>
      <w:r w:rsidR="00596F68">
        <w:rPr>
          <w:sz w:val="32"/>
          <w:szCs w:val="32"/>
        </w:rPr>
        <w:t>,</w:t>
      </w:r>
      <w:r w:rsidR="009B6E76">
        <w:rPr>
          <w:sz w:val="32"/>
          <w:szCs w:val="32"/>
        </w:rPr>
        <w:t xml:space="preserve"> rather than prayerfully seeking the</w:t>
      </w:r>
      <w:r w:rsidR="00C04027">
        <w:rPr>
          <w:sz w:val="32"/>
          <w:szCs w:val="32"/>
        </w:rPr>
        <w:t xml:space="preserve"> common good</w:t>
      </w:r>
      <w:r w:rsidR="00F63104">
        <w:rPr>
          <w:sz w:val="32"/>
          <w:szCs w:val="32"/>
        </w:rPr>
        <w:t xml:space="preserve"> for all </w:t>
      </w:r>
      <w:r w:rsidR="00C04027">
        <w:rPr>
          <w:sz w:val="32"/>
          <w:szCs w:val="32"/>
        </w:rPr>
        <w:t xml:space="preserve">through the </w:t>
      </w:r>
      <w:r>
        <w:rPr>
          <w:sz w:val="32"/>
          <w:szCs w:val="32"/>
        </w:rPr>
        <w:t xml:space="preserve">work of </w:t>
      </w:r>
      <w:r w:rsidR="00F63104">
        <w:rPr>
          <w:sz w:val="32"/>
          <w:szCs w:val="32"/>
        </w:rPr>
        <w:t xml:space="preserve">the </w:t>
      </w:r>
      <w:r w:rsidR="009B6E76">
        <w:rPr>
          <w:sz w:val="32"/>
          <w:szCs w:val="32"/>
        </w:rPr>
        <w:t>Holy Spirit.</w:t>
      </w:r>
      <w:r w:rsidR="00375A43">
        <w:rPr>
          <w:sz w:val="32"/>
          <w:szCs w:val="32"/>
        </w:rPr>
        <w:t xml:space="preserve">  The</w:t>
      </w:r>
      <w:r w:rsidR="00A61034">
        <w:rPr>
          <w:sz w:val="32"/>
          <w:szCs w:val="32"/>
        </w:rPr>
        <w:t xml:space="preserve">ir seed of faith was planted in shallow soil, instead of deeply rooting in the Word of God. </w:t>
      </w:r>
      <w:r w:rsidR="00375A43">
        <w:rPr>
          <w:sz w:val="32"/>
          <w:szCs w:val="32"/>
        </w:rPr>
        <w:t xml:space="preserve"> </w:t>
      </w:r>
      <w:r w:rsidR="00596F68">
        <w:rPr>
          <w:sz w:val="32"/>
          <w:szCs w:val="32"/>
        </w:rPr>
        <w:t xml:space="preserve">  </w:t>
      </w:r>
    </w:p>
    <w:p w:rsidR="00140FDE" w:rsidRDefault="00C04027" w:rsidP="00375A43">
      <w:pPr>
        <w:spacing w:line="480" w:lineRule="auto"/>
        <w:ind w:firstLine="720"/>
        <w:rPr>
          <w:sz w:val="32"/>
          <w:szCs w:val="32"/>
        </w:rPr>
      </w:pPr>
      <w:r w:rsidRPr="00857E6E">
        <w:rPr>
          <w:b/>
          <w:sz w:val="32"/>
          <w:szCs w:val="32"/>
        </w:rPr>
        <w:t xml:space="preserve">Ministry </w:t>
      </w:r>
      <w:r w:rsidR="00F572C5">
        <w:rPr>
          <w:b/>
          <w:sz w:val="32"/>
          <w:szCs w:val="32"/>
        </w:rPr>
        <w:t xml:space="preserve">would only </w:t>
      </w:r>
      <w:r w:rsidR="00EF5357">
        <w:rPr>
          <w:b/>
          <w:sz w:val="32"/>
          <w:szCs w:val="32"/>
        </w:rPr>
        <w:t xml:space="preserve">thrive </w:t>
      </w:r>
      <w:r w:rsidRPr="00857E6E">
        <w:rPr>
          <w:b/>
          <w:sz w:val="32"/>
          <w:szCs w:val="32"/>
        </w:rPr>
        <w:t xml:space="preserve">when </w:t>
      </w:r>
      <w:r w:rsidR="00596F68" w:rsidRPr="00857E6E">
        <w:rPr>
          <w:b/>
          <w:sz w:val="32"/>
          <w:szCs w:val="32"/>
        </w:rPr>
        <w:t xml:space="preserve">all of its members </w:t>
      </w:r>
      <w:r w:rsidR="007A478B">
        <w:rPr>
          <w:b/>
          <w:sz w:val="32"/>
          <w:szCs w:val="32"/>
        </w:rPr>
        <w:t xml:space="preserve">are on the same page and </w:t>
      </w:r>
      <w:r w:rsidR="0099799C">
        <w:rPr>
          <w:b/>
          <w:sz w:val="32"/>
          <w:szCs w:val="32"/>
        </w:rPr>
        <w:t xml:space="preserve">share a </w:t>
      </w:r>
      <w:r w:rsidR="007A478B">
        <w:rPr>
          <w:b/>
          <w:sz w:val="32"/>
          <w:szCs w:val="32"/>
        </w:rPr>
        <w:t xml:space="preserve">unified </w:t>
      </w:r>
      <w:r w:rsidR="00F572C5">
        <w:rPr>
          <w:b/>
          <w:sz w:val="32"/>
          <w:szCs w:val="32"/>
        </w:rPr>
        <w:t>vision</w:t>
      </w:r>
      <w:r w:rsidR="007A478B">
        <w:rPr>
          <w:b/>
          <w:sz w:val="32"/>
          <w:szCs w:val="32"/>
        </w:rPr>
        <w:t xml:space="preserve">, </w:t>
      </w:r>
      <w:r w:rsidRPr="00857E6E">
        <w:rPr>
          <w:b/>
          <w:sz w:val="32"/>
          <w:szCs w:val="32"/>
        </w:rPr>
        <w:t>work</w:t>
      </w:r>
      <w:r w:rsidR="00596F68" w:rsidRPr="00857E6E">
        <w:rPr>
          <w:b/>
          <w:sz w:val="32"/>
          <w:szCs w:val="32"/>
        </w:rPr>
        <w:t>ing</w:t>
      </w:r>
      <w:r w:rsidR="007A478B">
        <w:rPr>
          <w:b/>
          <w:sz w:val="32"/>
          <w:szCs w:val="32"/>
        </w:rPr>
        <w:t xml:space="preserve"> and striving</w:t>
      </w:r>
      <w:r w:rsidR="00F572C5">
        <w:rPr>
          <w:b/>
          <w:sz w:val="32"/>
          <w:szCs w:val="32"/>
        </w:rPr>
        <w:t xml:space="preserve"> together as a team </w:t>
      </w:r>
      <w:r w:rsidRPr="00857E6E">
        <w:rPr>
          <w:b/>
          <w:sz w:val="32"/>
          <w:szCs w:val="32"/>
        </w:rPr>
        <w:t>rather than individual</w:t>
      </w:r>
      <w:r w:rsidR="00F572C5">
        <w:rPr>
          <w:b/>
          <w:sz w:val="32"/>
          <w:szCs w:val="32"/>
        </w:rPr>
        <w:t>s</w:t>
      </w:r>
      <w:r w:rsidRPr="00857E6E">
        <w:rPr>
          <w:b/>
          <w:sz w:val="32"/>
          <w:szCs w:val="32"/>
        </w:rPr>
        <w:t>.</w:t>
      </w:r>
      <w:r w:rsidR="00424FFF">
        <w:rPr>
          <w:sz w:val="32"/>
          <w:szCs w:val="32"/>
        </w:rPr>
        <w:t xml:space="preserve">  </w:t>
      </w:r>
      <w:r w:rsidR="0099799C">
        <w:rPr>
          <w:sz w:val="32"/>
          <w:szCs w:val="32"/>
        </w:rPr>
        <w:t>Many early churches,</w:t>
      </w:r>
      <w:r w:rsidR="00F572C5">
        <w:rPr>
          <w:sz w:val="32"/>
          <w:szCs w:val="32"/>
        </w:rPr>
        <w:t xml:space="preserve"> like the</w:t>
      </w:r>
      <w:r w:rsidR="00EF5357">
        <w:rPr>
          <w:sz w:val="32"/>
          <w:szCs w:val="32"/>
        </w:rPr>
        <w:t xml:space="preserve"> ones in</w:t>
      </w:r>
      <w:r w:rsidR="00F572C5">
        <w:rPr>
          <w:sz w:val="32"/>
          <w:szCs w:val="32"/>
        </w:rPr>
        <w:t xml:space="preserve"> Corinth, </w:t>
      </w:r>
      <w:r w:rsidR="0099799C">
        <w:rPr>
          <w:sz w:val="32"/>
          <w:szCs w:val="32"/>
        </w:rPr>
        <w:t>as well as many today</w:t>
      </w:r>
      <w:r w:rsidR="00424FFF">
        <w:rPr>
          <w:sz w:val="32"/>
          <w:szCs w:val="32"/>
        </w:rPr>
        <w:t xml:space="preserve">, </w:t>
      </w:r>
      <w:r w:rsidR="00596F68">
        <w:rPr>
          <w:sz w:val="32"/>
          <w:szCs w:val="32"/>
        </w:rPr>
        <w:t>s</w:t>
      </w:r>
      <w:r w:rsidR="00424FFF">
        <w:rPr>
          <w:sz w:val="32"/>
          <w:szCs w:val="32"/>
        </w:rPr>
        <w:t>truggl</w:t>
      </w:r>
      <w:r w:rsidR="00596F68">
        <w:rPr>
          <w:sz w:val="32"/>
          <w:szCs w:val="32"/>
        </w:rPr>
        <w:t xml:space="preserve">ed </w:t>
      </w:r>
      <w:r w:rsidR="00424FFF">
        <w:rPr>
          <w:sz w:val="32"/>
          <w:szCs w:val="32"/>
        </w:rPr>
        <w:t xml:space="preserve">with this </w:t>
      </w:r>
      <w:r w:rsidR="00F572C5">
        <w:rPr>
          <w:sz w:val="32"/>
          <w:szCs w:val="32"/>
        </w:rPr>
        <w:t xml:space="preserve">very </w:t>
      </w:r>
      <w:r w:rsidR="00EF5357">
        <w:rPr>
          <w:sz w:val="32"/>
          <w:szCs w:val="32"/>
        </w:rPr>
        <w:t xml:space="preserve">same </w:t>
      </w:r>
      <w:r w:rsidR="0099799C">
        <w:rPr>
          <w:sz w:val="32"/>
          <w:szCs w:val="32"/>
        </w:rPr>
        <w:t xml:space="preserve">notion of Christian unity, putting Christ’s priorities and missions first before our own. </w:t>
      </w:r>
      <w:r w:rsidR="00424FFF">
        <w:rPr>
          <w:sz w:val="32"/>
          <w:szCs w:val="32"/>
        </w:rPr>
        <w:t xml:space="preserve">  </w:t>
      </w:r>
    </w:p>
    <w:p w:rsidR="004A1350" w:rsidRDefault="004A1350" w:rsidP="00375A43">
      <w:pPr>
        <w:spacing w:line="480" w:lineRule="auto"/>
        <w:ind w:firstLine="720"/>
        <w:rPr>
          <w:sz w:val="32"/>
          <w:szCs w:val="32"/>
        </w:rPr>
      </w:pPr>
    </w:p>
    <w:p w:rsidR="00596F68" w:rsidRDefault="00424FFF" w:rsidP="009A2530">
      <w:pPr>
        <w:spacing w:line="480" w:lineRule="auto"/>
        <w:rPr>
          <w:b/>
          <w:sz w:val="32"/>
          <w:szCs w:val="32"/>
        </w:rPr>
      </w:pPr>
      <w:r>
        <w:rPr>
          <w:sz w:val="32"/>
          <w:szCs w:val="32"/>
        </w:rPr>
        <w:lastRenderedPageBreak/>
        <w:tab/>
      </w:r>
      <w:r w:rsidR="00F572C5">
        <w:rPr>
          <w:sz w:val="32"/>
          <w:szCs w:val="32"/>
        </w:rPr>
        <w:t>I remember w</w:t>
      </w:r>
      <w:r w:rsidR="00596F68">
        <w:rPr>
          <w:sz w:val="32"/>
          <w:szCs w:val="32"/>
        </w:rPr>
        <w:t xml:space="preserve">hen I was </w:t>
      </w:r>
      <w:r w:rsidR="00140FDE">
        <w:rPr>
          <w:sz w:val="32"/>
          <w:szCs w:val="32"/>
        </w:rPr>
        <w:t>an</w:t>
      </w:r>
      <w:r w:rsidR="0099799C">
        <w:rPr>
          <w:sz w:val="32"/>
          <w:szCs w:val="32"/>
        </w:rPr>
        <w:t xml:space="preserve"> undergraduate</w:t>
      </w:r>
      <w:r w:rsidR="00140FDE">
        <w:rPr>
          <w:sz w:val="32"/>
          <w:szCs w:val="32"/>
        </w:rPr>
        <w:t xml:space="preserve"> </w:t>
      </w:r>
      <w:r w:rsidR="00596F68">
        <w:rPr>
          <w:sz w:val="32"/>
          <w:szCs w:val="32"/>
        </w:rPr>
        <w:t xml:space="preserve">engineering </w:t>
      </w:r>
      <w:r w:rsidR="00140FDE">
        <w:rPr>
          <w:sz w:val="32"/>
          <w:szCs w:val="32"/>
        </w:rPr>
        <w:t>student</w:t>
      </w:r>
      <w:r w:rsidR="00596F68">
        <w:rPr>
          <w:sz w:val="32"/>
          <w:szCs w:val="32"/>
        </w:rPr>
        <w:t>, we had to take a required cou</w:t>
      </w:r>
      <w:r w:rsidR="00857E6E">
        <w:rPr>
          <w:sz w:val="32"/>
          <w:szCs w:val="32"/>
        </w:rPr>
        <w:t xml:space="preserve">rse in </w:t>
      </w:r>
      <w:r w:rsidR="00140FDE">
        <w:rPr>
          <w:sz w:val="32"/>
          <w:szCs w:val="32"/>
        </w:rPr>
        <w:t xml:space="preserve">structural engineering and </w:t>
      </w:r>
      <w:r w:rsidR="00857E6E">
        <w:rPr>
          <w:sz w:val="32"/>
          <w:szCs w:val="32"/>
        </w:rPr>
        <w:t xml:space="preserve">foundation.  </w:t>
      </w:r>
      <w:r w:rsidR="00140FDE">
        <w:rPr>
          <w:sz w:val="32"/>
          <w:szCs w:val="32"/>
        </w:rPr>
        <w:t xml:space="preserve">I still remember </w:t>
      </w:r>
      <w:r w:rsidR="00EF5357">
        <w:rPr>
          <w:sz w:val="32"/>
          <w:szCs w:val="32"/>
        </w:rPr>
        <w:t>one of m</w:t>
      </w:r>
      <w:r w:rsidR="00140FDE">
        <w:rPr>
          <w:sz w:val="32"/>
          <w:szCs w:val="32"/>
        </w:rPr>
        <w:t xml:space="preserve">y </w:t>
      </w:r>
      <w:r w:rsidR="00596F68">
        <w:rPr>
          <w:sz w:val="32"/>
          <w:szCs w:val="32"/>
        </w:rPr>
        <w:t>professor</w:t>
      </w:r>
      <w:r w:rsidR="00EF5357">
        <w:rPr>
          <w:sz w:val="32"/>
          <w:szCs w:val="32"/>
        </w:rPr>
        <w:t>s</w:t>
      </w:r>
      <w:r w:rsidR="00596F68">
        <w:rPr>
          <w:sz w:val="32"/>
          <w:szCs w:val="32"/>
        </w:rPr>
        <w:t xml:space="preserve"> told us</w:t>
      </w:r>
      <w:r w:rsidR="00140FDE">
        <w:rPr>
          <w:sz w:val="32"/>
          <w:szCs w:val="32"/>
        </w:rPr>
        <w:t xml:space="preserve"> on the </w:t>
      </w:r>
      <w:r w:rsidR="0099799C">
        <w:rPr>
          <w:sz w:val="32"/>
          <w:szCs w:val="32"/>
        </w:rPr>
        <w:t xml:space="preserve">very </w:t>
      </w:r>
      <w:r w:rsidR="00140FDE">
        <w:rPr>
          <w:sz w:val="32"/>
          <w:szCs w:val="32"/>
        </w:rPr>
        <w:t xml:space="preserve">first day of class.  He said </w:t>
      </w:r>
      <w:r w:rsidR="00596F68">
        <w:rPr>
          <w:sz w:val="32"/>
          <w:szCs w:val="32"/>
        </w:rPr>
        <w:t>“</w:t>
      </w:r>
      <w:proofErr w:type="spellStart"/>
      <w:r w:rsidR="0099799C">
        <w:rPr>
          <w:b/>
          <w:sz w:val="32"/>
          <w:szCs w:val="32"/>
        </w:rPr>
        <w:t>nevermind</w:t>
      </w:r>
      <w:proofErr w:type="spellEnd"/>
      <w:r w:rsidR="0099799C">
        <w:rPr>
          <w:b/>
          <w:sz w:val="32"/>
          <w:szCs w:val="32"/>
        </w:rPr>
        <w:t xml:space="preserve"> how tall t</w:t>
      </w:r>
      <w:r w:rsidR="00596F68">
        <w:rPr>
          <w:b/>
          <w:sz w:val="32"/>
          <w:szCs w:val="32"/>
        </w:rPr>
        <w:t>h</w:t>
      </w:r>
      <w:r w:rsidR="008B0388" w:rsidRPr="00E96C61">
        <w:rPr>
          <w:b/>
          <w:sz w:val="32"/>
          <w:szCs w:val="32"/>
        </w:rPr>
        <w:t xml:space="preserve">e building </w:t>
      </w:r>
      <w:r w:rsidR="0099799C">
        <w:rPr>
          <w:b/>
          <w:sz w:val="32"/>
          <w:szCs w:val="32"/>
        </w:rPr>
        <w:t xml:space="preserve">may be, it </w:t>
      </w:r>
      <w:r w:rsidR="008B0388" w:rsidRPr="00E96C61">
        <w:rPr>
          <w:b/>
          <w:sz w:val="32"/>
          <w:szCs w:val="32"/>
        </w:rPr>
        <w:t xml:space="preserve">is </w:t>
      </w:r>
      <w:r w:rsidR="00857E6E">
        <w:rPr>
          <w:b/>
          <w:sz w:val="32"/>
          <w:szCs w:val="32"/>
        </w:rPr>
        <w:t>only as s</w:t>
      </w:r>
      <w:r w:rsidR="00140FDE">
        <w:rPr>
          <w:b/>
          <w:sz w:val="32"/>
          <w:szCs w:val="32"/>
        </w:rPr>
        <w:t xml:space="preserve">trong </w:t>
      </w:r>
      <w:r w:rsidR="00857E6E">
        <w:rPr>
          <w:b/>
          <w:sz w:val="32"/>
          <w:szCs w:val="32"/>
        </w:rPr>
        <w:t>as its foundation</w:t>
      </w:r>
      <w:r w:rsidR="00596F68">
        <w:rPr>
          <w:b/>
          <w:sz w:val="32"/>
          <w:szCs w:val="32"/>
        </w:rPr>
        <w:t>”</w:t>
      </w:r>
      <w:r w:rsidR="00857E6E">
        <w:rPr>
          <w:b/>
          <w:sz w:val="32"/>
          <w:szCs w:val="32"/>
        </w:rPr>
        <w:t xml:space="preserve"> </w:t>
      </w:r>
      <w:r w:rsidR="00857E6E">
        <w:rPr>
          <w:sz w:val="32"/>
          <w:szCs w:val="32"/>
        </w:rPr>
        <w:t xml:space="preserve">whether it is on steel piles or on concrete slab.  </w:t>
      </w:r>
    </w:p>
    <w:p w:rsidR="000B0697" w:rsidRPr="00D258FD" w:rsidRDefault="00C40138" w:rsidP="00C04027">
      <w:pPr>
        <w:spacing w:line="480" w:lineRule="auto"/>
        <w:rPr>
          <w:sz w:val="32"/>
          <w:szCs w:val="32"/>
        </w:rPr>
      </w:pPr>
      <w:r>
        <w:rPr>
          <w:b/>
          <w:sz w:val="32"/>
          <w:szCs w:val="32"/>
        </w:rPr>
        <w:tab/>
      </w:r>
      <w:r w:rsidR="00E96C61">
        <w:rPr>
          <w:b/>
          <w:sz w:val="32"/>
          <w:szCs w:val="32"/>
        </w:rPr>
        <w:t>I</w:t>
      </w:r>
      <w:r w:rsidR="00140FDE">
        <w:rPr>
          <w:b/>
          <w:sz w:val="32"/>
          <w:szCs w:val="32"/>
        </w:rPr>
        <w:t xml:space="preserve"> think the same is true </w:t>
      </w:r>
      <w:r w:rsidR="00D258FD">
        <w:rPr>
          <w:b/>
          <w:sz w:val="32"/>
          <w:szCs w:val="32"/>
        </w:rPr>
        <w:t xml:space="preserve">when it comes to our </w:t>
      </w:r>
      <w:r w:rsidR="00EF5357">
        <w:rPr>
          <w:b/>
          <w:sz w:val="32"/>
          <w:szCs w:val="32"/>
        </w:rPr>
        <w:t xml:space="preserve">spiritual </w:t>
      </w:r>
      <w:r w:rsidR="00140FDE">
        <w:rPr>
          <w:b/>
          <w:sz w:val="32"/>
          <w:szCs w:val="32"/>
        </w:rPr>
        <w:t xml:space="preserve">faith, as </w:t>
      </w:r>
      <w:r w:rsidR="000833F3" w:rsidRPr="00AC59B6">
        <w:rPr>
          <w:b/>
          <w:sz w:val="32"/>
          <w:szCs w:val="32"/>
        </w:rPr>
        <w:t>Christ laid the foundation of our faith</w:t>
      </w:r>
      <w:r w:rsidR="00E96C61">
        <w:rPr>
          <w:b/>
          <w:sz w:val="32"/>
          <w:szCs w:val="32"/>
        </w:rPr>
        <w:t xml:space="preserve"> through his </w:t>
      </w:r>
      <w:r w:rsidR="00CF4D1F">
        <w:rPr>
          <w:b/>
          <w:sz w:val="32"/>
          <w:szCs w:val="32"/>
        </w:rPr>
        <w:t>teachings</w:t>
      </w:r>
      <w:r w:rsidR="00140FDE">
        <w:rPr>
          <w:b/>
          <w:sz w:val="32"/>
          <w:szCs w:val="32"/>
        </w:rPr>
        <w:t xml:space="preserve"> and established a new covenant with us.  </w:t>
      </w:r>
      <w:r w:rsidR="00EF5357">
        <w:rPr>
          <w:sz w:val="32"/>
          <w:szCs w:val="32"/>
        </w:rPr>
        <w:t>As scripture tells us that n</w:t>
      </w:r>
      <w:r w:rsidR="001749AF">
        <w:rPr>
          <w:sz w:val="32"/>
          <w:szCs w:val="32"/>
        </w:rPr>
        <w:t xml:space="preserve">o longer </w:t>
      </w:r>
      <w:r w:rsidR="00EF5357">
        <w:rPr>
          <w:sz w:val="32"/>
          <w:szCs w:val="32"/>
        </w:rPr>
        <w:t xml:space="preserve">shall </w:t>
      </w:r>
      <w:r w:rsidR="001749AF">
        <w:rPr>
          <w:sz w:val="32"/>
          <w:szCs w:val="32"/>
        </w:rPr>
        <w:t xml:space="preserve">we be like </w:t>
      </w:r>
      <w:r w:rsidR="00C04027" w:rsidRPr="00AF2F08">
        <w:rPr>
          <w:i/>
          <w:sz w:val="32"/>
          <w:szCs w:val="32"/>
        </w:rPr>
        <w:t>children,</w:t>
      </w:r>
      <w:r w:rsidR="00F572C5">
        <w:rPr>
          <w:i/>
          <w:sz w:val="32"/>
          <w:szCs w:val="32"/>
        </w:rPr>
        <w:t xml:space="preserve"> [who are being]</w:t>
      </w:r>
      <w:r w:rsidR="00C04027" w:rsidRPr="00AF2F08">
        <w:rPr>
          <w:i/>
          <w:sz w:val="32"/>
          <w:szCs w:val="32"/>
        </w:rPr>
        <w:t xml:space="preserve"> tossed to and </w:t>
      </w:r>
      <w:proofErr w:type="spellStart"/>
      <w:r w:rsidR="00C04027" w:rsidRPr="00AF2F08">
        <w:rPr>
          <w:i/>
          <w:sz w:val="32"/>
          <w:szCs w:val="32"/>
        </w:rPr>
        <w:t>fro</w:t>
      </w:r>
      <w:proofErr w:type="spellEnd"/>
      <w:r w:rsidR="00C04027" w:rsidRPr="00AF2F08">
        <w:rPr>
          <w:i/>
          <w:sz w:val="32"/>
          <w:szCs w:val="32"/>
        </w:rPr>
        <w:t xml:space="preserve"> and blown about by every wind of doctrine.  But </w:t>
      </w:r>
      <w:r w:rsidR="00140FDE">
        <w:rPr>
          <w:i/>
          <w:sz w:val="32"/>
          <w:szCs w:val="32"/>
        </w:rPr>
        <w:t xml:space="preserve">we must </w:t>
      </w:r>
      <w:r w:rsidR="00C04027" w:rsidRPr="00AF2F08">
        <w:rPr>
          <w:i/>
          <w:sz w:val="32"/>
          <w:szCs w:val="32"/>
        </w:rPr>
        <w:t>speak the truth in love, we must grow up in every way into him who is the head, into Christ</w:t>
      </w:r>
      <w:r w:rsidR="000B0697">
        <w:rPr>
          <w:i/>
          <w:sz w:val="32"/>
          <w:szCs w:val="32"/>
        </w:rPr>
        <w:t>.</w:t>
      </w:r>
      <w:r w:rsidR="00C04027" w:rsidRPr="00AF2F08">
        <w:rPr>
          <w:i/>
          <w:sz w:val="32"/>
          <w:szCs w:val="32"/>
        </w:rPr>
        <w:t>”</w:t>
      </w:r>
      <w:r w:rsidR="00C04027" w:rsidRPr="00AF2F08">
        <w:rPr>
          <w:rStyle w:val="FootnoteReference"/>
          <w:i/>
          <w:sz w:val="32"/>
          <w:szCs w:val="32"/>
          <w:vertAlign w:val="superscript"/>
        </w:rPr>
        <w:footnoteReference w:id="4"/>
      </w:r>
      <w:r w:rsidR="00D258FD">
        <w:rPr>
          <w:i/>
          <w:sz w:val="32"/>
          <w:szCs w:val="32"/>
        </w:rPr>
        <w:t xml:space="preserve">  </w:t>
      </w:r>
      <w:r w:rsidR="00D258FD">
        <w:rPr>
          <w:sz w:val="32"/>
          <w:szCs w:val="32"/>
        </w:rPr>
        <w:t xml:space="preserve">Only when we are rooted in Christ, we can then withstand any storm that might </w:t>
      </w:r>
      <w:r w:rsidR="00EF5357">
        <w:rPr>
          <w:sz w:val="32"/>
          <w:szCs w:val="32"/>
        </w:rPr>
        <w:t xml:space="preserve">come and </w:t>
      </w:r>
      <w:r w:rsidR="00D258FD">
        <w:rPr>
          <w:sz w:val="32"/>
          <w:szCs w:val="32"/>
        </w:rPr>
        <w:t>try to blow us away.</w:t>
      </w:r>
    </w:p>
    <w:p w:rsidR="00140FDE" w:rsidRDefault="00140FDE">
      <w:pPr>
        <w:widowControl/>
        <w:autoSpaceDE/>
        <w:autoSpaceDN/>
        <w:adjustRightInd/>
        <w:rPr>
          <w:i/>
          <w:sz w:val="32"/>
          <w:szCs w:val="32"/>
        </w:rPr>
      </w:pPr>
      <w:r>
        <w:rPr>
          <w:i/>
          <w:sz w:val="32"/>
          <w:szCs w:val="32"/>
        </w:rPr>
        <w:br w:type="page"/>
      </w:r>
    </w:p>
    <w:p w:rsidR="00140FDE" w:rsidRDefault="00D56105" w:rsidP="00C04027">
      <w:pPr>
        <w:spacing w:line="480" w:lineRule="auto"/>
        <w:rPr>
          <w:color w:val="000000"/>
          <w:sz w:val="32"/>
          <w:szCs w:val="32"/>
        </w:rPr>
      </w:pPr>
      <w:r>
        <w:rPr>
          <w:sz w:val="32"/>
          <w:szCs w:val="32"/>
        </w:rPr>
        <w:lastRenderedPageBreak/>
        <w:tab/>
      </w:r>
      <w:r w:rsidR="00CF4D1F">
        <w:rPr>
          <w:sz w:val="32"/>
          <w:szCs w:val="32"/>
        </w:rPr>
        <w:t xml:space="preserve">From </w:t>
      </w:r>
      <w:r w:rsidR="00863E80">
        <w:rPr>
          <w:sz w:val="32"/>
          <w:szCs w:val="32"/>
        </w:rPr>
        <w:t xml:space="preserve">the </w:t>
      </w:r>
      <w:r w:rsidR="000E3D47">
        <w:rPr>
          <w:sz w:val="32"/>
          <w:szCs w:val="32"/>
        </w:rPr>
        <w:t>Old Testament reading</w:t>
      </w:r>
      <w:r w:rsidR="002E1579">
        <w:rPr>
          <w:sz w:val="32"/>
          <w:szCs w:val="32"/>
        </w:rPr>
        <w:t xml:space="preserve"> </w:t>
      </w:r>
      <w:r w:rsidR="00140FDE">
        <w:rPr>
          <w:sz w:val="32"/>
          <w:szCs w:val="32"/>
        </w:rPr>
        <w:t xml:space="preserve">that Joseph read for us </w:t>
      </w:r>
      <w:r w:rsidR="000E3D47">
        <w:rPr>
          <w:sz w:val="32"/>
          <w:szCs w:val="32"/>
        </w:rPr>
        <w:t xml:space="preserve">earlier </w:t>
      </w:r>
      <w:r w:rsidR="00CF4D1F">
        <w:rPr>
          <w:sz w:val="32"/>
          <w:szCs w:val="32"/>
        </w:rPr>
        <w:t>taken fr</w:t>
      </w:r>
      <w:r w:rsidR="000E3D47">
        <w:rPr>
          <w:sz w:val="32"/>
          <w:szCs w:val="32"/>
        </w:rPr>
        <w:t xml:space="preserve">om the Book of </w:t>
      </w:r>
      <w:r w:rsidR="000E3D47" w:rsidRPr="00AE4304">
        <w:rPr>
          <w:i/>
          <w:color w:val="000000"/>
          <w:sz w:val="32"/>
          <w:szCs w:val="32"/>
        </w:rPr>
        <w:t>Deuteronomy</w:t>
      </w:r>
      <w:r w:rsidR="000E3D47" w:rsidRPr="00AE4304">
        <w:rPr>
          <w:color w:val="000000"/>
          <w:sz w:val="32"/>
          <w:szCs w:val="32"/>
        </w:rPr>
        <w:t xml:space="preserve">, Moses </w:t>
      </w:r>
      <w:r w:rsidR="00863E80">
        <w:rPr>
          <w:color w:val="000000"/>
          <w:sz w:val="32"/>
          <w:szCs w:val="32"/>
        </w:rPr>
        <w:t xml:space="preserve">also </w:t>
      </w:r>
      <w:r w:rsidR="000E3D47" w:rsidRPr="00AE4304">
        <w:rPr>
          <w:color w:val="000000"/>
          <w:sz w:val="32"/>
          <w:szCs w:val="32"/>
        </w:rPr>
        <w:t xml:space="preserve">was </w:t>
      </w:r>
      <w:r w:rsidR="00DF388C">
        <w:rPr>
          <w:color w:val="000000"/>
          <w:sz w:val="32"/>
          <w:szCs w:val="32"/>
        </w:rPr>
        <w:t xml:space="preserve">sending </w:t>
      </w:r>
      <w:r w:rsidR="00CF4D1F">
        <w:rPr>
          <w:color w:val="000000"/>
          <w:sz w:val="32"/>
          <w:szCs w:val="32"/>
        </w:rPr>
        <w:t>a</w:t>
      </w:r>
      <w:r w:rsidR="009E0E77">
        <w:rPr>
          <w:color w:val="000000"/>
          <w:sz w:val="32"/>
          <w:szCs w:val="32"/>
        </w:rPr>
        <w:t xml:space="preserve">n important </w:t>
      </w:r>
      <w:r w:rsidR="00062D5F" w:rsidRPr="00AE4304">
        <w:rPr>
          <w:color w:val="000000"/>
          <w:sz w:val="32"/>
          <w:szCs w:val="32"/>
        </w:rPr>
        <w:t>remind</w:t>
      </w:r>
      <w:r w:rsidR="00CF4D1F">
        <w:rPr>
          <w:color w:val="000000"/>
          <w:sz w:val="32"/>
          <w:szCs w:val="32"/>
        </w:rPr>
        <w:t xml:space="preserve">er to </w:t>
      </w:r>
      <w:r w:rsidR="000E3D47" w:rsidRPr="00AE4304">
        <w:rPr>
          <w:color w:val="000000"/>
          <w:sz w:val="32"/>
          <w:szCs w:val="32"/>
        </w:rPr>
        <w:t xml:space="preserve">the Israelites </w:t>
      </w:r>
      <w:r w:rsidR="00863E80">
        <w:rPr>
          <w:color w:val="000000"/>
          <w:sz w:val="32"/>
          <w:szCs w:val="32"/>
        </w:rPr>
        <w:t xml:space="preserve">of how they must be grounded in their faith </w:t>
      </w:r>
      <w:r w:rsidR="00F572C5">
        <w:rPr>
          <w:color w:val="000000"/>
          <w:sz w:val="32"/>
          <w:szCs w:val="32"/>
        </w:rPr>
        <w:t xml:space="preserve">by remember </w:t>
      </w:r>
      <w:r w:rsidR="00863E80">
        <w:rPr>
          <w:color w:val="000000"/>
          <w:sz w:val="32"/>
          <w:szCs w:val="32"/>
        </w:rPr>
        <w:t xml:space="preserve">their </w:t>
      </w:r>
      <w:r w:rsidR="009E0E77">
        <w:rPr>
          <w:color w:val="000000"/>
          <w:sz w:val="32"/>
          <w:szCs w:val="32"/>
        </w:rPr>
        <w:t xml:space="preserve">covenant </w:t>
      </w:r>
      <w:r w:rsidR="006E72FA">
        <w:rPr>
          <w:color w:val="000000"/>
          <w:sz w:val="32"/>
          <w:szCs w:val="32"/>
        </w:rPr>
        <w:t xml:space="preserve">relationship </w:t>
      </w:r>
      <w:r w:rsidR="00863E80">
        <w:rPr>
          <w:color w:val="000000"/>
          <w:sz w:val="32"/>
          <w:szCs w:val="32"/>
        </w:rPr>
        <w:t xml:space="preserve">that God had </w:t>
      </w:r>
      <w:r w:rsidR="00EF5357">
        <w:rPr>
          <w:color w:val="000000"/>
          <w:sz w:val="32"/>
          <w:szCs w:val="32"/>
        </w:rPr>
        <w:t xml:space="preserve">laid down </w:t>
      </w:r>
      <w:r w:rsidR="00863E80">
        <w:rPr>
          <w:color w:val="000000"/>
          <w:sz w:val="32"/>
          <w:szCs w:val="32"/>
        </w:rPr>
        <w:t xml:space="preserve">with the people from </w:t>
      </w:r>
      <w:r w:rsidR="00EF5357">
        <w:rPr>
          <w:color w:val="000000"/>
          <w:sz w:val="32"/>
          <w:szCs w:val="32"/>
        </w:rPr>
        <w:t xml:space="preserve">many </w:t>
      </w:r>
      <w:r w:rsidR="00863E80">
        <w:rPr>
          <w:color w:val="000000"/>
          <w:sz w:val="32"/>
          <w:szCs w:val="32"/>
        </w:rPr>
        <w:t>generation</w:t>
      </w:r>
      <w:r w:rsidR="00EF5357">
        <w:rPr>
          <w:color w:val="000000"/>
          <w:sz w:val="32"/>
          <w:szCs w:val="32"/>
        </w:rPr>
        <w:t>s</w:t>
      </w:r>
      <w:r w:rsidR="00863E80">
        <w:rPr>
          <w:color w:val="000000"/>
          <w:sz w:val="32"/>
          <w:szCs w:val="32"/>
        </w:rPr>
        <w:t xml:space="preserve">.  </w:t>
      </w:r>
      <w:r w:rsidR="009E0E77">
        <w:rPr>
          <w:color w:val="000000"/>
          <w:sz w:val="32"/>
          <w:szCs w:val="32"/>
        </w:rPr>
        <w:t>Despite the many quarrels</w:t>
      </w:r>
      <w:r w:rsidR="00863E80">
        <w:rPr>
          <w:color w:val="000000"/>
          <w:sz w:val="32"/>
          <w:szCs w:val="32"/>
        </w:rPr>
        <w:t xml:space="preserve">, conflicts, and </w:t>
      </w:r>
      <w:r w:rsidR="009E0E77">
        <w:rPr>
          <w:color w:val="000000"/>
          <w:sz w:val="32"/>
          <w:szCs w:val="32"/>
        </w:rPr>
        <w:t>disagreements among the</w:t>
      </w:r>
      <w:r w:rsidR="00F572C5">
        <w:rPr>
          <w:color w:val="000000"/>
          <w:sz w:val="32"/>
          <w:szCs w:val="32"/>
        </w:rPr>
        <w:t>mselves</w:t>
      </w:r>
      <w:r w:rsidR="009E0E77">
        <w:rPr>
          <w:color w:val="000000"/>
          <w:sz w:val="32"/>
          <w:szCs w:val="32"/>
        </w:rPr>
        <w:t xml:space="preserve">, they were still God’s children and the seeds of Abraham, </w:t>
      </w:r>
      <w:r w:rsidR="00863E80">
        <w:rPr>
          <w:color w:val="000000"/>
          <w:sz w:val="32"/>
          <w:szCs w:val="32"/>
        </w:rPr>
        <w:t>Isaac</w:t>
      </w:r>
      <w:r w:rsidR="009E0E77">
        <w:rPr>
          <w:color w:val="000000"/>
          <w:sz w:val="32"/>
          <w:szCs w:val="32"/>
        </w:rPr>
        <w:t>, and Jacob.</w:t>
      </w:r>
      <w:r w:rsidR="00F572C5">
        <w:rPr>
          <w:color w:val="000000"/>
          <w:sz w:val="32"/>
          <w:szCs w:val="32"/>
        </w:rPr>
        <w:t xml:space="preserve">  That will never change.  </w:t>
      </w:r>
      <w:r w:rsidR="00EF5357">
        <w:rPr>
          <w:color w:val="000000"/>
          <w:sz w:val="32"/>
          <w:szCs w:val="32"/>
        </w:rPr>
        <w:t xml:space="preserve">At that time, </w:t>
      </w:r>
      <w:r w:rsidR="00BE50E5" w:rsidRPr="00AE4304">
        <w:rPr>
          <w:color w:val="000000"/>
          <w:sz w:val="32"/>
          <w:szCs w:val="32"/>
        </w:rPr>
        <w:t>Moses was near the end of his life</w:t>
      </w:r>
      <w:r w:rsidR="00DF388C">
        <w:rPr>
          <w:color w:val="000000"/>
          <w:sz w:val="32"/>
          <w:szCs w:val="32"/>
        </w:rPr>
        <w:t>.  He knew it wa</w:t>
      </w:r>
      <w:r w:rsidR="00625EA7">
        <w:rPr>
          <w:color w:val="000000"/>
          <w:sz w:val="32"/>
          <w:szCs w:val="32"/>
        </w:rPr>
        <w:t>s time for him to pass</w:t>
      </w:r>
      <w:r w:rsidR="00F572C5">
        <w:rPr>
          <w:color w:val="000000"/>
          <w:sz w:val="32"/>
          <w:szCs w:val="32"/>
        </w:rPr>
        <w:t xml:space="preserve"> </w:t>
      </w:r>
      <w:r w:rsidR="00EF5357">
        <w:rPr>
          <w:color w:val="000000"/>
          <w:sz w:val="32"/>
          <w:szCs w:val="32"/>
        </w:rPr>
        <w:t xml:space="preserve">on </w:t>
      </w:r>
      <w:r w:rsidR="00BE50E5" w:rsidRPr="00AE4304">
        <w:rPr>
          <w:color w:val="000000"/>
          <w:sz w:val="32"/>
          <w:szCs w:val="32"/>
        </w:rPr>
        <w:t xml:space="preserve">the torch </w:t>
      </w:r>
      <w:r w:rsidR="00140FDE">
        <w:rPr>
          <w:color w:val="000000"/>
          <w:sz w:val="32"/>
          <w:szCs w:val="32"/>
        </w:rPr>
        <w:t xml:space="preserve">so others </w:t>
      </w:r>
      <w:r w:rsidR="00EF5357">
        <w:rPr>
          <w:color w:val="000000"/>
          <w:sz w:val="32"/>
          <w:szCs w:val="32"/>
        </w:rPr>
        <w:t xml:space="preserve">might </w:t>
      </w:r>
      <w:r w:rsidR="00BE50E5" w:rsidRPr="00AE4304">
        <w:rPr>
          <w:color w:val="000000"/>
          <w:sz w:val="32"/>
          <w:szCs w:val="32"/>
        </w:rPr>
        <w:t>suc</w:t>
      </w:r>
      <w:r w:rsidR="00625EA7">
        <w:rPr>
          <w:color w:val="000000"/>
          <w:sz w:val="32"/>
          <w:szCs w:val="32"/>
        </w:rPr>
        <w:t xml:space="preserve">ceed </w:t>
      </w:r>
      <w:r w:rsidR="00BE50E5" w:rsidRPr="00AE4304">
        <w:rPr>
          <w:color w:val="000000"/>
          <w:sz w:val="32"/>
          <w:szCs w:val="32"/>
        </w:rPr>
        <w:t xml:space="preserve">him and lead the </w:t>
      </w:r>
      <w:r w:rsidR="00F572C5">
        <w:rPr>
          <w:color w:val="000000"/>
          <w:sz w:val="32"/>
          <w:szCs w:val="32"/>
        </w:rPr>
        <w:t xml:space="preserve">rest of the way </w:t>
      </w:r>
      <w:r w:rsidR="00BE50E5" w:rsidRPr="00AE4304">
        <w:rPr>
          <w:color w:val="000000"/>
          <w:sz w:val="32"/>
          <w:szCs w:val="32"/>
        </w:rPr>
        <w:t>into the P</w:t>
      </w:r>
      <w:r w:rsidR="00140FDE">
        <w:rPr>
          <w:color w:val="000000"/>
          <w:sz w:val="32"/>
          <w:szCs w:val="32"/>
        </w:rPr>
        <w:t>romised Land.</w:t>
      </w:r>
    </w:p>
    <w:p w:rsidR="00856EA7" w:rsidRDefault="00D56105" w:rsidP="00140FDE">
      <w:pPr>
        <w:spacing w:line="480" w:lineRule="auto"/>
        <w:ind w:firstLine="720"/>
        <w:rPr>
          <w:color w:val="000000"/>
          <w:sz w:val="32"/>
          <w:szCs w:val="32"/>
        </w:rPr>
      </w:pPr>
      <w:r>
        <w:rPr>
          <w:color w:val="000000"/>
          <w:sz w:val="32"/>
          <w:szCs w:val="32"/>
        </w:rPr>
        <w:t xml:space="preserve">Moses </w:t>
      </w:r>
      <w:r w:rsidR="00BE50E5" w:rsidRPr="00AE4304">
        <w:rPr>
          <w:color w:val="000000"/>
          <w:sz w:val="32"/>
          <w:szCs w:val="32"/>
        </w:rPr>
        <w:t>r</w:t>
      </w:r>
      <w:r w:rsidR="00BB226D" w:rsidRPr="00AE4304">
        <w:rPr>
          <w:color w:val="000000"/>
          <w:sz w:val="32"/>
          <w:szCs w:val="32"/>
        </w:rPr>
        <w:t>e</w:t>
      </w:r>
      <w:r w:rsidR="00F572C5">
        <w:rPr>
          <w:color w:val="000000"/>
          <w:sz w:val="32"/>
          <w:szCs w:val="32"/>
        </w:rPr>
        <w:t>minded the people th</w:t>
      </w:r>
      <w:r w:rsidR="00EF5357">
        <w:rPr>
          <w:color w:val="000000"/>
          <w:sz w:val="32"/>
          <w:szCs w:val="32"/>
        </w:rPr>
        <w:t>at t</w:t>
      </w:r>
      <w:r w:rsidR="00DF388C">
        <w:rPr>
          <w:color w:val="000000"/>
          <w:sz w:val="32"/>
          <w:szCs w:val="32"/>
        </w:rPr>
        <w:t>he Word of God</w:t>
      </w:r>
      <w:r w:rsidR="001234EC">
        <w:rPr>
          <w:color w:val="000000"/>
          <w:sz w:val="32"/>
          <w:szCs w:val="32"/>
        </w:rPr>
        <w:t xml:space="preserve"> – the seed</w:t>
      </w:r>
      <w:r w:rsidR="00EF5357">
        <w:rPr>
          <w:color w:val="000000"/>
          <w:sz w:val="32"/>
          <w:szCs w:val="32"/>
        </w:rPr>
        <w:t xml:space="preserve"> of truth</w:t>
      </w:r>
      <w:r w:rsidR="00DF388C">
        <w:rPr>
          <w:color w:val="000000"/>
          <w:sz w:val="32"/>
          <w:szCs w:val="32"/>
        </w:rPr>
        <w:t xml:space="preserve"> w</w:t>
      </w:r>
      <w:r w:rsidR="009E0E77">
        <w:rPr>
          <w:color w:val="000000"/>
          <w:sz w:val="32"/>
          <w:szCs w:val="32"/>
        </w:rPr>
        <w:t xml:space="preserve">as </w:t>
      </w:r>
      <w:r w:rsidR="00863E80">
        <w:rPr>
          <w:color w:val="000000"/>
          <w:sz w:val="32"/>
          <w:szCs w:val="32"/>
        </w:rPr>
        <w:t>planted in the people’s hearts, as twice a day</w:t>
      </w:r>
      <w:r w:rsidR="00EE3C82">
        <w:rPr>
          <w:color w:val="000000"/>
          <w:sz w:val="32"/>
          <w:szCs w:val="32"/>
        </w:rPr>
        <w:t xml:space="preserve"> </w:t>
      </w:r>
      <w:r w:rsidR="001234EC">
        <w:rPr>
          <w:color w:val="000000"/>
          <w:sz w:val="32"/>
          <w:szCs w:val="32"/>
        </w:rPr>
        <w:t>the people would</w:t>
      </w:r>
      <w:r w:rsidR="00863E80">
        <w:rPr>
          <w:color w:val="000000"/>
          <w:sz w:val="32"/>
          <w:szCs w:val="32"/>
        </w:rPr>
        <w:t xml:space="preserve"> recite the </w:t>
      </w:r>
      <w:r w:rsidR="00863E80">
        <w:rPr>
          <w:i/>
          <w:color w:val="000000"/>
          <w:sz w:val="32"/>
          <w:szCs w:val="32"/>
        </w:rPr>
        <w:t>Shema</w:t>
      </w:r>
      <w:r w:rsidR="00863E80" w:rsidRPr="00863E80">
        <w:rPr>
          <w:color w:val="000000"/>
          <w:sz w:val="32"/>
          <w:szCs w:val="32"/>
        </w:rPr>
        <w:t xml:space="preserve"> </w:t>
      </w:r>
      <w:r w:rsidR="00863E80" w:rsidRPr="00863E80">
        <w:rPr>
          <w:i/>
          <w:color w:val="000000"/>
          <w:sz w:val="32"/>
          <w:szCs w:val="32"/>
        </w:rPr>
        <w:t>“</w:t>
      </w:r>
      <w:r w:rsidR="00863E80" w:rsidRPr="00863E80">
        <w:rPr>
          <w:i/>
          <w:sz w:val="32"/>
          <w:szCs w:val="32"/>
          <w:lang w:val="en"/>
        </w:rPr>
        <w:t xml:space="preserve">Hear, O Israel: </w:t>
      </w:r>
      <w:r w:rsidR="00863E80" w:rsidRPr="00863E80">
        <w:rPr>
          <w:i/>
          <w:color w:val="000000" w:themeColor="text1"/>
          <w:sz w:val="32"/>
          <w:szCs w:val="32"/>
          <w:lang w:val="en"/>
        </w:rPr>
        <w:t xml:space="preserve">the </w:t>
      </w:r>
      <w:hyperlink r:id="rId8" w:tooltip="YHVH" w:history="1">
        <w:r w:rsidR="00863E80" w:rsidRPr="00863E80">
          <w:rPr>
            <w:rStyle w:val="Hyperlink"/>
            <w:i/>
            <w:color w:val="000000" w:themeColor="text1"/>
            <w:sz w:val="32"/>
            <w:szCs w:val="32"/>
            <w:u w:val="none"/>
            <w:lang w:val="en"/>
          </w:rPr>
          <w:t>L</w:t>
        </w:r>
        <w:r w:rsidR="00863E80" w:rsidRPr="00863E80">
          <w:rPr>
            <w:rStyle w:val="smallcaps"/>
            <w:i/>
            <w:color w:val="000000" w:themeColor="text1"/>
            <w:sz w:val="32"/>
            <w:szCs w:val="32"/>
            <w:lang w:val="en"/>
          </w:rPr>
          <w:t>ORD</w:t>
        </w:r>
      </w:hyperlink>
      <w:r w:rsidR="00863E80" w:rsidRPr="00863E80">
        <w:rPr>
          <w:i/>
          <w:color w:val="000000" w:themeColor="text1"/>
          <w:sz w:val="32"/>
          <w:szCs w:val="32"/>
          <w:lang w:val="en"/>
        </w:rPr>
        <w:t xml:space="preserve"> our </w:t>
      </w:r>
      <w:r w:rsidR="00863E80" w:rsidRPr="00863E80">
        <w:rPr>
          <w:i/>
          <w:sz w:val="32"/>
          <w:szCs w:val="32"/>
          <w:lang w:val="en"/>
        </w:rPr>
        <w:t>God, the L</w:t>
      </w:r>
      <w:r w:rsidR="00863E80" w:rsidRPr="00863E80">
        <w:rPr>
          <w:rStyle w:val="smallcaps"/>
          <w:i/>
          <w:sz w:val="32"/>
          <w:szCs w:val="32"/>
          <w:lang w:val="en"/>
        </w:rPr>
        <w:t>ORD</w:t>
      </w:r>
      <w:r w:rsidR="00863E80" w:rsidRPr="00863E80">
        <w:rPr>
          <w:i/>
          <w:sz w:val="32"/>
          <w:szCs w:val="32"/>
          <w:lang w:val="en"/>
        </w:rPr>
        <w:t xml:space="preserve"> is one”</w:t>
      </w:r>
      <w:r w:rsidR="00863E80" w:rsidRPr="00863E80">
        <w:rPr>
          <w:sz w:val="32"/>
          <w:szCs w:val="32"/>
          <w:lang w:val="en"/>
        </w:rPr>
        <w:t xml:space="preserve">  </w:t>
      </w:r>
      <w:r w:rsidR="001234EC">
        <w:rPr>
          <w:color w:val="000000"/>
          <w:sz w:val="32"/>
          <w:szCs w:val="32"/>
        </w:rPr>
        <w:t xml:space="preserve">(once in the morning and once at night) </w:t>
      </w:r>
      <w:r w:rsidR="00863E80">
        <w:rPr>
          <w:color w:val="000000"/>
          <w:sz w:val="32"/>
          <w:szCs w:val="32"/>
        </w:rPr>
        <w:t xml:space="preserve">dedicating </w:t>
      </w:r>
      <w:r w:rsidR="001234EC">
        <w:rPr>
          <w:color w:val="000000"/>
          <w:sz w:val="32"/>
          <w:szCs w:val="32"/>
        </w:rPr>
        <w:t xml:space="preserve">and remembering God’s faithfulness towards them. </w:t>
      </w:r>
      <w:r w:rsidR="00863E80">
        <w:rPr>
          <w:color w:val="000000"/>
          <w:sz w:val="32"/>
          <w:szCs w:val="32"/>
        </w:rPr>
        <w:t xml:space="preserve">  </w:t>
      </w:r>
    </w:p>
    <w:p w:rsidR="00856EA7" w:rsidRDefault="00856EA7">
      <w:pPr>
        <w:widowControl/>
        <w:autoSpaceDE/>
        <w:autoSpaceDN/>
        <w:adjustRightInd/>
        <w:rPr>
          <w:color w:val="000000"/>
          <w:sz w:val="32"/>
          <w:szCs w:val="32"/>
        </w:rPr>
      </w:pPr>
      <w:r>
        <w:rPr>
          <w:color w:val="000000"/>
          <w:sz w:val="32"/>
          <w:szCs w:val="32"/>
        </w:rPr>
        <w:br w:type="page"/>
      </w:r>
    </w:p>
    <w:p w:rsidR="00085201" w:rsidRPr="00EE3C82" w:rsidRDefault="009E0E77" w:rsidP="00140FDE">
      <w:pPr>
        <w:spacing w:line="480" w:lineRule="auto"/>
        <w:ind w:firstLine="720"/>
        <w:rPr>
          <w:sz w:val="32"/>
          <w:szCs w:val="32"/>
        </w:rPr>
      </w:pPr>
      <w:r>
        <w:rPr>
          <w:color w:val="000000"/>
          <w:sz w:val="32"/>
          <w:szCs w:val="32"/>
        </w:rPr>
        <w:lastRenderedPageBreak/>
        <w:t xml:space="preserve">In the same way, </w:t>
      </w:r>
      <w:r w:rsidR="00EE3C82">
        <w:rPr>
          <w:color w:val="000000"/>
          <w:sz w:val="32"/>
          <w:szCs w:val="32"/>
        </w:rPr>
        <w:t xml:space="preserve">through our baptism, </w:t>
      </w:r>
      <w:r>
        <w:rPr>
          <w:color w:val="000000"/>
          <w:sz w:val="32"/>
          <w:szCs w:val="32"/>
        </w:rPr>
        <w:t>w</w:t>
      </w:r>
      <w:r w:rsidR="00140FDE">
        <w:rPr>
          <w:color w:val="000000"/>
          <w:sz w:val="32"/>
          <w:szCs w:val="32"/>
        </w:rPr>
        <w:t xml:space="preserve">e must </w:t>
      </w:r>
      <w:r w:rsidR="00085201" w:rsidRPr="00AE4304">
        <w:rPr>
          <w:color w:val="000000"/>
          <w:sz w:val="32"/>
          <w:szCs w:val="32"/>
        </w:rPr>
        <w:t xml:space="preserve">never forget </w:t>
      </w:r>
      <w:r w:rsidR="001234EC">
        <w:rPr>
          <w:color w:val="000000"/>
          <w:sz w:val="32"/>
          <w:szCs w:val="32"/>
        </w:rPr>
        <w:t xml:space="preserve">God’s </w:t>
      </w:r>
      <w:r w:rsidR="00DF388C">
        <w:rPr>
          <w:color w:val="000000"/>
          <w:sz w:val="32"/>
          <w:szCs w:val="32"/>
        </w:rPr>
        <w:t>covenant</w:t>
      </w:r>
      <w:r w:rsidR="00EE3C82">
        <w:rPr>
          <w:color w:val="000000"/>
          <w:sz w:val="32"/>
          <w:szCs w:val="32"/>
        </w:rPr>
        <w:t xml:space="preserve"> </w:t>
      </w:r>
      <w:r w:rsidR="001234EC">
        <w:rPr>
          <w:color w:val="000000"/>
          <w:sz w:val="32"/>
          <w:szCs w:val="32"/>
        </w:rPr>
        <w:t>towards us</w:t>
      </w:r>
      <w:r>
        <w:rPr>
          <w:color w:val="000000"/>
          <w:sz w:val="32"/>
          <w:szCs w:val="32"/>
        </w:rPr>
        <w:t xml:space="preserve">, as we </w:t>
      </w:r>
      <w:r w:rsidR="00EE3C82">
        <w:rPr>
          <w:color w:val="000000"/>
          <w:sz w:val="32"/>
          <w:szCs w:val="32"/>
        </w:rPr>
        <w:t xml:space="preserve">bear witness to Christ’s presence in our </w:t>
      </w:r>
      <w:r>
        <w:rPr>
          <w:color w:val="000000"/>
          <w:sz w:val="32"/>
          <w:szCs w:val="32"/>
        </w:rPr>
        <w:t xml:space="preserve">everyday </w:t>
      </w:r>
      <w:r w:rsidR="00EE3C82">
        <w:rPr>
          <w:color w:val="000000"/>
          <w:sz w:val="32"/>
          <w:szCs w:val="32"/>
        </w:rPr>
        <w:t xml:space="preserve">life and through </w:t>
      </w:r>
      <w:r w:rsidR="001234EC">
        <w:rPr>
          <w:color w:val="000000"/>
          <w:sz w:val="32"/>
          <w:szCs w:val="32"/>
        </w:rPr>
        <w:t xml:space="preserve">the </w:t>
      </w:r>
      <w:r w:rsidR="00EE3C82">
        <w:rPr>
          <w:color w:val="000000"/>
          <w:sz w:val="32"/>
          <w:szCs w:val="32"/>
        </w:rPr>
        <w:t>c</w:t>
      </w:r>
      <w:r>
        <w:rPr>
          <w:color w:val="000000"/>
          <w:sz w:val="32"/>
          <w:szCs w:val="32"/>
        </w:rPr>
        <w:t>hoices</w:t>
      </w:r>
      <w:r w:rsidR="00EE3C82">
        <w:rPr>
          <w:color w:val="000000"/>
          <w:sz w:val="32"/>
          <w:szCs w:val="32"/>
        </w:rPr>
        <w:t xml:space="preserve"> and decisions that we make</w:t>
      </w:r>
      <w:r>
        <w:rPr>
          <w:color w:val="000000"/>
          <w:sz w:val="32"/>
          <w:szCs w:val="32"/>
        </w:rPr>
        <w:t>.</w:t>
      </w:r>
      <w:r w:rsidR="001234EC">
        <w:rPr>
          <w:color w:val="000000"/>
          <w:sz w:val="32"/>
          <w:szCs w:val="32"/>
        </w:rPr>
        <w:t xml:space="preserve">  </w:t>
      </w:r>
      <w:r w:rsidRPr="009E0E77">
        <w:rPr>
          <w:color w:val="000000"/>
          <w:sz w:val="32"/>
          <w:szCs w:val="32"/>
        </w:rPr>
        <w:t xml:space="preserve">As Jesus said, </w:t>
      </w:r>
      <w:r w:rsidRPr="009E0E77">
        <w:rPr>
          <w:i/>
          <w:color w:val="000000"/>
          <w:sz w:val="32"/>
          <w:szCs w:val="32"/>
        </w:rPr>
        <w:t>“</w:t>
      </w:r>
      <w:r w:rsidRPr="009E0E77">
        <w:rPr>
          <w:i/>
          <w:sz w:val="32"/>
          <w:szCs w:val="32"/>
        </w:rPr>
        <w:t>If you abide in me, and my words abide in you, ask for whatever you wish, and it will be done for you.</w:t>
      </w:r>
      <w:r w:rsidRPr="009E0E77">
        <w:rPr>
          <w:rStyle w:val="FootnoteReference"/>
          <w:sz w:val="32"/>
          <w:szCs w:val="32"/>
          <w:vertAlign w:val="superscript"/>
        </w:rPr>
        <w:footnoteReference w:id="5"/>
      </w:r>
      <w:r w:rsidR="00EE3C82">
        <w:rPr>
          <w:i/>
          <w:sz w:val="32"/>
          <w:szCs w:val="32"/>
        </w:rPr>
        <w:t xml:space="preserve"> </w:t>
      </w:r>
      <w:r w:rsidR="00EE3C82" w:rsidRPr="0079583A">
        <w:rPr>
          <w:b/>
          <w:color w:val="000000"/>
          <w:sz w:val="32"/>
          <w:szCs w:val="32"/>
        </w:rPr>
        <w:t>Choose G</w:t>
      </w:r>
      <w:r w:rsidR="00EE3C82">
        <w:rPr>
          <w:b/>
          <w:color w:val="000000"/>
          <w:sz w:val="32"/>
          <w:szCs w:val="32"/>
        </w:rPr>
        <w:t>od and remain steadfast in God’s</w:t>
      </w:r>
      <w:r w:rsidR="00EE3C82" w:rsidRPr="0079583A">
        <w:rPr>
          <w:b/>
          <w:color w:val="000000"/>
          <w:sz w:val="32"/>
          <w:szCs w:val="32"/>
        </w:rPr>
        <w:t xml:space="preserve"> faithfulness</w:t>
      </w:r>
      <w:r w:rsidR="00EE3C82" w:rsidRPr="009E0E77">
        <w:rPr>
          <w:color w:val="000000"/>
          <w:sz w:val="32"/>
          <w:szCs w:val="32"/>
        </w:rPr>
        <w:t xml:space="preserve">.  </w:t>
      </w:r>
    </w:p>
    <w:p w:rsidR="00856EA7" w:rsidRDefault="00085201" w:rsidP="00C04027">
      <w:pPr>
        <w:spacing w:line="480" w:lineRule="auto"/>
        <w:rPr>
          <w:color w:val="000000"/>
          <w:sz w:val="32"/>
          <w:szCs w:val="32"/>
        </w:rPr>
      </w:pPr>
      <w:r w:rsidRPr="00AE4304">
        <w:rPr>
          <w:color w:val="000000"/>
          <w:sz w:val="32"/>
          <w:szCs w:val="32"/>
        </w:rPr>
        <w:tab/>
      </w:r>
      <w:r w:rsidR="00EF5357">
        <w:rPr>
          <w:color w:val="000000"/>
          <w:sz w:val="32"/>
          <w:szCs w:val="32"/>
        </w:rPr>
        <w:t>N</w:t>
      </w:r>
      <w:r w:rsidR="00DF388C">
        <w:rPr>
          <w:color w:val="000000"/>
          <w:sz w:val="32"/>
          <w:szCs w:val="32"/>
        </w:rPr>
        <w:t xml:space="preserve">o longer </w:t>
      </w:r>
      <w:r w:rsidR="00EF5357">
        <w:rPr>
          <w:color w:val="000000"/>
          <w:sz w:val="32"/>
          <w:szCs w:val="32"/>
        </w:rPr>
        <w:t xml:space="preserve">shall we </w:t>
      </w:r>
      <w:r w:rsidR="002E1579" w:rsidRPr="00AE4304">
        <w:rPr>
          <w:color w:val="000000"/>
          <w:sz w:val="32"/>
          <w:szCs w:val="32"/>
        </w:rPr>
        <w:t xml:space="preserve">drink </w:t>
      </w:r>
      <w:r w:rsidR="00EF5357">
        <w:rPr>
          <w:color w:val="000000"/>
          <w:sz w:val="32"/>
          <w:szCs w:val="32"/>
        </w:rPr>
        <w:t>m</w:t>
      </w:r>
      <w:r w:rsidR="002E1579" w:rsidRPr="00AE4304">
        <w:rPr>
          <w:color w:val="000000"/>
          <w:sz w:val="32"/>
          <w:szCs w:val="32"/>
        </w:rPr>
        <w:t>ilk</w:t>
      </w:r>
      <w:r w:rsidR="00227697">
        <w:rPr>
          <w:color w:val="000000"/>
          <w:sz w:val="32"/>
          <w:szCs w:val="32"/>
        </w:rPr>
        <w:t xml:space="preserve"> like infants </w:t>
      </w:r>
      <w:r w:rsidR="004F03C6">
        <w:rPr>
          <w:color w:val="000000"/>
          <w:sz w:val="32"/>
          <w:szCs w:val="32"/>
        </w:rPr>
        <w:t xml:space="preserve">do </w:t>
      </w:r>
      <w:r w:rsidR="00625EA7">
        <w:rPr>
          <w:color w:val="000000"/>
          <w:sz w:val="32"/>
          <w:szCs w:val="32"/>
        </w:rPr>
        <w:t xml:space="preserve">but we </w:t>
      </w:r>
      <w:r w:rsidR="004F03C6">
        <w:rPr>
          <w:color w:val="000000"/>
          <w:sz w:val="32"/>
          <w:szCs w:val="32"/>
        </w:rPr>
        <w:t xml:space="preserve">must go on to maturity and </w:t>
      </w:r>
      <w:r w:rsidR="002E1579" w:rsidRPr="00AE4304">
        <w:rPr>
          <w:color w:val="000000"/>
          <w:sz w:val="32"/>
          <w:szCs w:val="32"/>
        </w:rPr>
        <w:t>chew on solid food.</w:t>
      </w:r>
      <w:r w:rsidR="00EF5357">
        <w:rPr>
          <w:color w:val="000000"/>
          <w:sz w:val="32"/>
          <w:szCs w:val="32"/>
        </w:rPr>
        <w:t xml:space="preserve">  </w:t>
      </w:r>
      <w:r w:rsidR="001234EC">
        <w:rPr>
          <w:color w:val="000000"/>
          <w:sz w:val="32"/>
          <w:szCs w:val="32"/>
        </w:rPr>
        <w:t>In order for us to grow in faith and onto maturity, w</w:t>
      </w:r>
      <w:r w:rsidR="00EE3C82">
        <w:rPr>
          <w:color w:val="000000"/>
          <w:sz w:val="32"/>
          <w:szCs w:val="32"/>
        </w:rPr>
        <w:t xml:space="preserve">e must leave our </w:t>
      </w:r>
      <w:r w:rsidR="00B3467A">
        <w:rPr>
          <w:color w:val="000000"/>
          <w:sz w:val="32"/>
          <w:szCs w:val="32"/>
        </w:rPr>
        <w:t xml:space="preserve">elementary and </w:t>
      </w:r>
      <w:r w:rsidR="00EE3C82">
        <w:rPr>
          <w:color w:val="000000"/>
          <w:sz w:val="32"/>
          <w:szCs w:val="32"/>
        </w:rPr>
        <w:t>childish ways behind</w:t>
      </w:r>
      <w:r w:rsidR="00B3467A">
        <w:rPr>
          <w:color w:val="000000"/>
          <w:sz w:val="32"/>
          <w:szCs w:val="32"/>
        </w:rPr>
        <w:t>,</w:t>
      </w:r>
      <w:r w:rsidR="00EE3C82">
        <w:rPr>
          <w:color w:val="000000"/>
          <w:sz w:val="32"/>
          <w:szCs w:val="32"/>
        </w:rPr>
        <w:t xml:space="preserve"> and </w:t>
      </w:r>
      <w:r w:rsidR="001234EC">
        <w:rPr>
          <w:color w:val="000000"/>
          <w:sz w:val="32"/>
          <w:szCs w:val="32"/>
        </w:rPr>
        <w:t>ground ourselves in the truth.  The t</w:t>
      </w:r>
      <w:r w:rsidR="00062D5F" w:rsidRPr="00AE4304">
        <w:rPr>
          <w:color w:val="000000"/>
          <w:sz w:val="32"/>
          <w:szCs w:val="32"/>
        </w:rPr>
        <w:t>raining wheels</w:t>
      </w:r>
      <w:r w:rsidR="001234EC">
        <w:rPr>
          <w:color w:val="000000"/>
          <w:sz w:val="32"/>
          <w:szCs w:val="32"/>
        </w:rPr>
        <w:t xml:space="preserve"> </w:t>
      </w:r>
      <w:r w:rsidR="00EF5357">
        <w:rPr>
          <w:color w:val="000000"/>
          <w:sz w:val="32"/>
          <w:szCs w:val="32"/>
        </w:rPr>
        <w:t xml:space="preserve">are off and there’s no turning back, </w:t>
      </w:r>
      <w:r w:rsidR="001234EC">
        <w:rPr>
          <w:color w:val="000000"/>
          <w:sz w:val="32"/>
          <w:szCs w:val="32"/>
        </w:rPr>
        <w:t>but Go</w:t>
      </w:r>
      <w:r w:rsidR="00B3467A">
        <w:rPr>
          <w:color w:val="000000"/>
          <w:sz w:val="32"/>
          <w:szCs w:val="32"/>
        </w:rPr>
        <w:t>d</w:t>
      </w:r>
      <w:r w:rsidR="00EF5357">
        <w:rPr>
          <w:color w:val="000000"/>
          <w:sz w:val="32"/>
          <w:szCs w:val="32"/>
        </w:rPr>
        <w:t xml:space="preserve"> promised that he would continue to equip us and sustain us in running this race.</w:t>
      </w:r>
      <w:r w:rsidR="00EE3C82">
        <w:rPr>
          <w:color w:val="000000"/>
          <w:sz w:val="32"/>
          <w:szCs w:val="32"/>
        </w:rPr>
        <w:t xml:space="preserve">  </w:t>
      </w:r>
    </w:p>
    <w:p w:rsidR="00856EA7" w:rsidRDefault="00856EA7">
      <w:pPr>
        <w:widowControl/>
        <w:autoSpaceDE/>
        <w:autoSpaceDN/>
        <w:adjustRightInd/>
        <w:rPr>
          <w:color w:val="000000"/>
          <w:sz w:val="32"/>
          <w:szCs w:val="32"/>
        </w:rPr>
      </w:pPr>
      <w:r>
        <w:rPr>
          <w:color w:val="000000"/>
          <w:sz w:val="32"/>
          <w:szCs w:val="32"/>
        </w:rPr>
        <w:br w:type="page"/>
      </w:r>
    </w:p>
    <w:p w:rsidR="00B3467A" w:rsidRDefault="00C139D2" w:rsidP="00C04027">
      <w:pPr>
        <w:spacing w:line="480" w:lineRule="auto"/>
        <w:rPr>
          <w:color w:val="000000"/>
          <w:sz w:val="32"/>
          <w:szCs w:val="32"/>
        </w:rPr>
      </w:pPr>
      <w:r>
        <w:rPr>
          <w:color w:val="000000"/>
          <w:sz w:val="32"/>
          <w:szCs w:val="32"/>
        </w:rPr>
        <w:lastRenderedPageBreak/>
        <w:tab/>
      </w:r>
      <w:r w:rsidR="00B3467A" w:rsidRPr="00B3467A">
        <w:rPr>
          <w:b/>
          <w:color w:val="000000"/>
          <w:sz w:val="32"/>
          <w:szCs w:val="32"/>
        </w:rPr>
        <w:t>Another sign of maturity and growth in faith is our o</w:t>
      </w:r>
      <w:r w:rsidR="00597C05" w:rsidRPr="00B3467A">
        <w:rPr>
          <w:b/>
          <w:color w:val="000000"/>
          <w:sz w:val="32"/>
          <w:szCs w:val="32"/>
        </w:rPr>
        <w:t xml:space="preserve">bedience that involves not only </w:t>
      </w:r>
      <w:r w:rsidR="00E16538" w:rsidRPr="00B3467A">
        <w:rPr>
          <w:b/>
          <w:color w:val="000000"/>
          <w:sz w:val="32"/>
          <w:szCs w:val="32"/>
        </w:rPr>
        <w:t xml:space="preserve">our </w:t>
      </w:r>
      <w:r w:rsidR="00597C05" w:rsidRPr="00B3467A">
        <w:rPr>
          <w:b/>
          <w:color w:val="000000"/>
          <w:sz w:val="32"/>
          <w:szCs w:val="32"/>
        </w:rPr>
        <w:t>mind</w:t>
      </w:r>
      <w:r w:rsidR="00E16538" w:rsidRPr="00B3467A">
        <w:rPr>
          <w:b/>
          <w:color w:val="000000"/>
          <w:sz w:val="32"/>
          <w:szCs w:val="32"/>
        </w:rPr>
        <w:t>s</w:t>
      </w:r>
      <w:r w:rsidR="00597C05" w:rsidRPr="00B3467A">
        <w:rPr>
          <w:b/>
          <w:color w:val="000000"/>
          <w:sz w:val="32"/>
          <w:szCs w:val="32"/>
        </w:rPr>
        <w:t xml:space="preserve"> but also </w:t>
      </w:r>
      <w:r w:rsidR="00E16538" w:rsidRPr="00B3467A">
        <w:rPr>
          <w:b/>
          <w:color w:val="000000"/>
          <w:sz w:val="32"/>
          <w:szCs w:val="32"/>
        </w:rPr>
        <w:t xml:space="preserve">our </w:t>
      </w:r>
      <w:r w:rsidR="00597C05" w:rsidRPr="00B3467A">
        <w:rPr>
          <w:b/>
          <w:color w:val="000000"/>
          <w:sz w:val="32"/>
          <w:szCs w:val="32"/>
        </w:rPr>
        <w:t>heart</w:t>
      </w:r>
      <w:r w:rsidR="00E16538" w:rsidRPr="00B3467A">
        <w:rPr>
          <w:b/>
          <w:color w:val="000000"/>
          <w:sz w:val="32"/>
          <w:szCs w:val="32"/>
        </w:rPr>
        <w:t>s</w:t>
      </w:r>
      <w:r w:rsidR="00955F05" w:rsidRPr="00B3467A">
        <w:rPr>
          <w:b/>
          <w:color w:val="000000"/>
          <w:sz w:val="32"/>
          <w:szCs w:val="32"/>
        </w:rPr>
        <w:t>.</w:t>
      </w:r>
      <w:r w:rsidR="00A0516B">
        <w:rPr>
          <w:color w:val="000000"/>
          <w:sz w:val="32"/>
          <w:szCs w:val="32"/>
        </w:rPr>
        <w:t xml:space="preserve">  W</w:t>
      </w:r>
      <w:r w:rsidR="00E16538" w:rsidRPr="00AE4304">
        <w:rPr>
          <w:color w:val="000000"/>
          <w:sz w:val="32"/>
          <w:szCs w:val="32"/>
        </w:rPr>
        <w:t xml:space="preserve">e cannot </w:t>
      </w:r>
      <w:r w:rsidR="00EF5357">
        <w:rPr>
          <w:color w:val="000000"/>
          <w:sz w:val="32"/>
          <w:szCs w:val="32"/>
        </w:rPr>
        <w:t xml:space="preserve">say we are </w:t>
      </w:r>
      <w:r w:rsidR="00B3467A">
        <w:rPr>
          <w:color w:val="000000"/>
          <w:sz w:val="32"/>
          <w:szCs w:val="32"/>
        </w:rPr>
        <w:t xml:space="preserve">righteous and </w:t>
      </w:r>
      <w:r w:rsidR="00E16538" w:rsidRPr="00AE4304">
        <w:rPr>
          <w:color w:val="000000"/>
          <w:sz w:val="32"/>
          <w:szCs w:val="32"/>
        </w:rPr>
        <w:t>obedien</w:t>
      </w:r>
      <w:r w:rsidR="00B3467A">
        <w:rPr>
          <w:color w:val="000000"/>
          <w:sz w:val="32"/>
          <w:szCs w:val="32"/>
        </w:rPr>
        <w:t xml:space="preserve">t </w:t>
      </w:r>
      <w:r w:rsidR="00E16538" w:rsidRPr="00AE4304">
        <w:rPr>
          <w:color w:val="000000"/>
          <w:sz w:val="32"/>
          <w:szCs w:val="32"/>
        </w:rPr>
        <w:t xml:space="preserve">to God if we </w:t>
      </w:r>
      <w:r w:rsidR="00B3467A">
        <w:rPr>
          <w:color w:val="000000"/>
          <w:sz w:val="32"/>
          <w:szCs w:val="32"/>
        </w:rPr>
        <w:t xml:space="preserve">continue to </w:t>
      </w:r>
      <w:r w:rsidR="00E16538" w:rsidRPr="00AE4304">
        <w:rPr>
          <w:color w:val="000000"/>
          <w:sz w:val="32"/>
          <w:szCs w:val="32"/>
        </w:rPr>
        <w:t>hold grudges</w:t>
      </w:r>
      <w:r w:rsidR="00B3467A">
        <w:rPr>
          <w:color w:val="000000"/>
          <w:sz w:val="32"/>
          <w:szCs w:val="32"/>
        </w:rPr>
        <w:t xml:space="preserve"> and quarrel over </w:t>
      </w:r>
      <w:r w:rsidR="00E16538" w:rsidRPr="00AE4304">
        <w:rPr>
          <w:color w:val="000000"/>
          <w:sz w:val="32"/>
          <w:szCs w:val="32"/>
        </w:rPr>
        <w:t>one another</w:t>
      </w:r>
      <w:r w:rsidR="00B3467A">
        <w:rPr>
          <w:color w:val="000000"/>
          <w:sz w:val="32"/>
          <w:szCs w:val="32"/>
        </w:rPr>
        <w:t xml:space="preserve">, especially </w:t>
      </w:r>
      <w:r w:rsidR="00EF5357">
        <w:rPr>
          <w:color w:val="000000"/>
          <w:sz w:val="32"/>
          <w:szCs w:val="32"/>
        </w:rPr>
        <w:t xml:space="preserve">to </w:t>
      </w:r>
      <w:r w:rsidR="00B3467A">
        <w:rPr>
          <w:color w:val="000000"/>
          <w:sz w:val="32"/>
          <w:szCs w:val="32"/>
        </w:rPr>
        <w:t>another brother or sister in Christ</w:t>
      </w:r>
      <w:r w:rsidR="00E16538" w:rsidRPr="00AE4304">
        <w:rPr>
          <w:color w:val="000000"/>
          <w:sz w:val="32"/>
          <w:szCs w:val="32"/>
        </w:rPr>
        <w:t xml:space="preserve">.  We cannot </w:t>
      </w:r>
      <w:r w:rsidR="00B3467A">
        <w:rPr>
          <w:color w:val="000000"/>
          <w:sz w:val="32"/>
          <w:szCs w:val="32"/>
        </w:rPr>
        <w:t xml:space="preserve">further </w:t>
      </w:r>
      <w:r w:rsidR="00E16538" w:rsidRPr="00AE4304">
        <w:rPr>
          <w:color w:val="000000"/>
          <w:sz w:val="32"/>
          <w:szCs w:val="32"/>
        </w:rPr>
        <w:t>God’s ministry together if members are not on the same page</w:t>
      </w:r>
      <w:r w:rsidR="00955F05" w:rsidRPr="00AE4304">
        <w:rPr>
          <w:color w:val="000000"/>
          <w:sz w:val="32"/>
          <w:szCs w:val="32"/>
        </w:rPr>
        <w:t xml:space="preserve"> </w:t>
      </w:r>
      <w:r w:rsidR="00A0516B">
        <w:rPr>
          <w:color w:val="000000"/>
          <w:sz w:val="32"/>
          <w:szCs w:val="32"/>
        </w:rPr>
        <w:t xml:space="preserve">and share a common vision </w:t>
      </w:r>
      <w:r w:rsidR="00955F05" w:rsidRPr="00AE4304">
        <w:rPr>
          <w:color w:val="000000"/>
          <w:sz w:val="32"/>
          <w:szCs w:val="32"/>
        </w:rPr>
        <w:t>together</w:t>
      </w:r>
      <w:r w:rsidR="00E16538" w:rsidRPr="00AE4304">
        <w:rPr>
          <w:color w:val="000000"/>
          <w:sz w:val="32"/>
          <w:szCs w:val="32"/>
        </w:rPr>
        <w:t>.</w:t>
      </w:r>
      <w:r w:rsidR="00B3467A">
        <w:rPr>
          <w:color w:val="000000"/>
          <w:sz w:val="32"/>
          <w:szCs w:val="32"/>
        </w:rPr>
        <w:t xml:space="preserve">  </w:t>
      </w:r>
    </w:p>
    <w:p w:rsidR="00370313" w:rsidRDefault="008F42DB" w:rsidP="00B3467A">
      <w:pPr>
        <w:spacing w:line="480" w:lineRule="auto"/>
        <w:ind w:firstLine="720"/>
        <w:rPr>
          <w:i/>
          <w:color w:val="000000"/>
          <w:sz w:val="32"/>
          <w:szCs w:val="32"/>
        </w:rPr>
      </w:pPr>
      <w:r>
        <w:rPr>
          <w:color w:val="000000"/>
          <w:sz w:val="32"/>
          <w:szCs w:val="32"/>
        </w:rPr>
        <w:t>As o</w:t>
      </w:r>
      <w:r w:rsidR="00C139D2">
        <w:rPr>
          <w:color w:val="000000"/>
          <w:sz w:val="32"/>
          <w:szCs w:val="32"/>
        </w:rPr>
        <w:t>ne theologian summed up our Christian unity as follows: “</w:t>
      </w:r>
      <w:r w:rsidR="00370313" w:rsidRPr="0075627F">
        <w:rPr>
          <w:b/>
          <w:i/>
          <w:color w:val="000000"/>
          <w:sz w:val="32"/>
          <w:szCs w:val="32"/>
        </w:rPr>
        <w:t>God desires for the community to be blessed.  God desires life, not death.  God hopes that we will make the right choice, for faithfulness.  The right choice means blessings for the entire community, not just for some.</w:t>
      </w:r>
      <w:r w:rsidR="00370313" w:rsidRPr="00AE4304">
        <w:rPr>
          <w:i/>
          <w:color w:val="000000"/>
          <w:sz w:val="32"/>
          <w:szCs w:val="32"/>
        </w:rPr>
        <w:t>”</w:t>
      </w:r>
      <w:r w:rsidR="00370313" w:rsidRPr="00AE4304">
        <w:rPr>
          <w:rStyle w:val="FootnoteReference"/>
          <w:i/>
          <w:color w:val="000000"/>
          <w:sz w:val="32"/>
          <w:szCs w:val="32"/>
          <w:vertAlign w:val="superscript"/>
        </w:rPr>
        <w:footnoteReference w:id="6"/>
      </w:r>
    </w:p>
    <w:p w:rsidR="004A1350" w:rsidRDefault="004A1350" w:rsidP="00B3467A">
      <w:pPr>
        <w:spacing w:line="480" w:lineRule="auto"/>
        <w:ind w:firstLine="720"/>
        <w:rPr>
          <w:i/>
          <w:color w:val="000000"/>
          <w:sz w:val="32"/>
          <w:szCs w:val="32"/>
        </w:rPr>
      </w:pPr>
    </w:p>
    <w:p w:rsidR="004A1350" w:rsidRDefault="004A1350" w:rsidP="00B3467A">
      <w:pPr>
        <w:spacing w:line="480" w:lineRule="auto"/>
        <w:ind w:firstLine="720"/>
        <w:rPr>
          <w:i/>
          <w:color w:val="000000"/>
          <w:sz w:val="32"/>
          <w:szCs w:val="32"/>
        </w:rPr>
      </w:pPr>
    </w:p>
    <w:p w:rsidR="00EF5357" w:rsidRDefault="00EF5357" w:rsidP="00EF5357">
      <w:pPr>
        <w:spacing w:line="480" w:lineRule="auto"/>
        <w:ind w:firstLine="720"/>
        <w:rPr>
          <w:i/>
          <w:color w:val="000000"/>
          <w:sz w:val="32"/>
          <w:szCs w:val="32"/>
        </w:rPr>
      </w:pPr>
    </w:p>
    <w:p w:rsidR="00EF5357" w:rsidRDefault="00EF5357" w:rsidP="00EF5357">
      <w:pPr>
        <w:spacing w:line="480" w:lineRule="auto"/>
        <w:ind w:firstLine="720"/>
        <w:rPr>
          <w:i/>
          <w:color w:val="000000"/>
          <w:sz w:val="32"/>
          <w:szCs w:val="32"/>
        </w:rPr>
      </w:pPr>
    </w:p>
    <w:p w:rsidR="00EF5357" w:rsidRPr="00AE4304" w:rsidRDefault="00EF5357" w:rsidP="00EF5357">
      <w:pPr>
        <w:spacing w:line="480" w:lineRule="auto"/>
        <w:ind w:firstLine="720"/>
        <w:rPr>
          <w:i/>
          <w:color w:val="000000"/>
          <w:sz w:val="32"/>
          <w:szCs w:val="32"/>
        </w:rPr>
      </w:pPr>
    </w:p>
    <w:p w:rsidR="00A0516B" w:rsidRDefault="00C139D2" w:rsidP="00C04027">
      <w:pPr>
        <w:spacing w:line="480" w:lineRule="auto"/>
        <w:rPr>
          <w:color w:val="000000"/>
          <w:sz w:val="32"/>
          <w:szCs w:val="32"/>
        </w:rPr>
      </w:pPr>
      <w:r>
        <w:rPr>
          <w:color w:val="000000"/>
          <w:sz w:val="32"/>
          <w:szCs w:val="32"/>
        </w:rPr>
        <w:lastRenderedPageBreak/>
        <w:tab/>
      </w:r>
      <w:r w:rsidR="001234EC">
        <w:rPr>
          <w:b/>
          <w:color w:val="000000"/>
          <w:sz w:val="32"/>
          <w:szCs w:val="32"/>
        </w:rPr>
        <w:t>As G</w:t>
      </w:r>
      <w:r w:rsidR="005547BC" w:rsidRPr="00A0516B">
        <w:rPr>
          <w:b/>
          <w:color w:val="000000"/>
          <w:sz w:val="32"/>
          <w:szCs w:val="32"/>
        </w:rPr>
        <w:t>od’s servants,</w:t>
      </w:r>
      <w:r w:rsidR="00B3467A">
        <w:rPr>
          <w:b/>
          <w:color w:val="000000"/>
          <w:sz w:val="32"/>
          <w:szCs w:val="32"/>
        </w:rPr>
        <w:t xml:space="preserve"> God’s field and God’s building</w:t>
      </w:r>
      <w:r w:rsidR="00B3467A" w:rsidRPr="00B3467A">
        <w:rPr>
          <w:b/>
          <w:color w:val="000000"/>
          <w:sz w:val="32"/>
          <w:szCs w:val="32"/>
        </w:rPr>
        <w:t xml:space="preserve">, there can only be one </w:t>
      </w:r>
      <w:r w:rsidR="00385C62" w:rsidRPr="00B3467A">
        <w:rPr>
          <w:b/>
          <w:color w:val="000000"/>
          <w:sz w:val="32"/>
          <w:szCs w:val="32"/>
        </w:rPr>
        <w:t>sure foundation</w:t>
      </w:r>
      <w:r w:rsidR="00B3467A" w:rsidRPr="00B3467A">
        <w:rPr>
          <w:b/>
          <w:color w:val="000000"/>
          <w:sz w:val="32"/>
          <w:szCs w:val="32"/>
        </w:rPr>
        <w:t xml:space="preserve"> in Christ</w:t>
      </w:r>
      <w:r w:rsidR="00B3467A">
        <w:rPr>
          <w:b/>
          <w:color w:val="000000"/>
          <w:sz w:val="32"/>
          <w:szCs w:val="32"/>
        </w:rPr>
        <w:t xml:space="preserve">, </w:t>
      </w:r>
      <w:r w:rsidR="00385C62">
        <w:rPr>
          <w:color w:val="000000"/>
          <w:sz w:val="32"/>
          <w:szCs w:val="32"/>
        </w:rPr>
        <w:t xml:space="preserve">called to </w:t>
      </w:r>
      <w:r w:rsidR="00A0516B">
        <w:rPr>
          <w:color w:val="000000"/>
          <w:sz w:val="32"/>
          <w:szCs w:val="32"/>
        </w:rPr>
        <w:t xml:space="preserve">engage </w:t>
      </w:r>
      <w:r w:rsidR="00385C62">
        <w:rPr>
          <w:color w:val="000000"/>
          <w:sz w:val="32"/>
          <w:szCs w:val="32"/>
        </w:rPr>
        <w:t xml:space="preserve">in Christ’s </w:t>
      </w:r>
      <w:r w:rsidR="009B0BFA">
        <w:rPr>
          <w:color w:val="000000"/>
          <w:sz w:val="32"/>
          <w:szCs w:val="32"/>
        </w:rPr>
        <w:t>ministry of reconciliation and love</w:t>
      </w:r>
      <w:r w:rsidR="00050DD6">
        <w:rPr>
          <w:color w:val="000000"/>
          <w:sz w:val="32"/>
          <w:szCs w:val="32"/>
        </w:rPr>
        <w:t>.</w:t>
      </w:r>
      <w:r w:rsidR="00385C62">
        <w:rPr>
          <w:color w:val="000000"/>
          <w:sz w:val="32"/>
          <w:szCs w:val="32"/>
        </w:rPr>
        <w:t xml:space="preserve">  </w:t>
      </w:r>
      <w:r w:rsidR="003124AC">
        <w:rPr>
          <w:color w:val="000000"/>
          <w:sz w:val="32"/>
          <w:szCs w:val="32"/>
        </w:rPr>
        <w:t xml:space="preserve">Christ is our common denominator </w:t>
      </w:r>
      <w:r w:rsidR="0075627F">
        <w:rPr>
          <w:color w:val="000000"/>
          <w:sz w:val="32"/>
          <w:szCs w:val="32"/>
        </w:rPr>
        <w:t xml:space="preserve">of what </w:t>
      </w:r>
      <w:r w:rsidR="003124AC">
        <w:rPr>
          <w:color w:val="000000"/>
          <w:sz w:val="32"/>
          <w:szCs w:val="32"/>
        </w:rPr>
        <w:t>unites us,</w:t>
      </w:r>
      <w:r w:rsidR="0075627F">
        <w:rPr>
          <w:color w:val="000000"/>
          <w:sz w:val="32"/>
          <w:szCs w:val="32"/>
        </w:rPr>
        <w:t xml:space="preserve"> </w:t>
      </w:r>
      <w:r w:rsidR="003124AC">
        <w:rPr>
          <w:color w:val="000000"/>
          <w:sz w:val="32"/>
          <w:szCs w:val="32"/>
        </w:rPr>
        <w:t>in spite of our varying differences, perspectives and opinions that often</w:t>
      </w:r>
      <w:r w:rsidR="0075627F">
        <w:rPr>
          <w:color w:val="000000"/>
          <w:sz w:val="32"/>
          <w:szCs w:val="32"/>
        </w:rPr>
        <w:t xml:space="preserve"> </w:t>
      </w:r>
      <w:r w:rsidR="003124AC">
        <w:rPr>
          <w:color w:val="000000"/>
          <w:sz w:val="32"/>
          <w:szCs w:val="32"/>
        </w:rPr>
        <w:t>divide</w:t>
      </w:r>
      <w:r w:rsidR="00EF5357">
        <w:rPr>
          <w:color w:val="000000"/>
          <w:sz w:val="32"/>
          <w:szCs w:val="32"/>
        </w:rPr>
        <w:t xml:space="preserve"> and alienate us from the love of God.</w:t>
      </w:r>
      <w:r w:rsidR="005547BC">
        <w:rPr>
          <w:color w:val="000000"/>
          <w:sz w:val="32"/>
          <w:szCs w:val="32"/>
        </w:rPr>
        <w:t xml:space="preserve">  </w:t>
      </w:r>
    </w:p>
    <w:p w:rsidR="00C04027" w:rsidRPr="00C40138" w:rsidRDefault="00A0516B" w:rsidP="0075627F">
      <w:pPr>
        <w:spacing w:line="480" w:lineRule="auto"/>
        <w:rPr>
          <w:sz w:val="32"/>
          <w:szCs w:val="32"/>
        </w:rPr>
      </w:pPr>
      <w:r>
        <w:rPr>
          <w:color w:val="000000"/>
          <w:sz w:val="32"/>
          <w:szCs w:val="32"/>
        </w:rPr>
        <w:tab/>
      </w:r>
      <w:r w:rsidR="00856B31">
        <w:rPr>
          <w:color w:val="000000"/>
          <w:sz w:val="32"/>
          <w:szCs w:val="32"/>
        </w:rPr>
        <w:t>In a moment, we will be responding in song with o</w:t>
      </w:r>
      <w:r>
        <w:rPr>
          <w:color w:val="000000"/>
          <w:sz w:val="32"/>
          <w:szCs w:val="32"/>
        </w:rPr>
        <w:t>ne of the classic hymns</w:t>
      </w:r>
      <w:r w:rsidR="000C5E92">
        <w:rPr>
          <w:color w:val="000000"/>
          <w:sz w:val="32"/>
          <w:szCs w:val="32"/>
        </w:rPr>
        <w:t xml:space="preserve"> #321</w:t>
      </w:r>
      <w:r>
        <w:rPr>
          <w:color w:val="000000"/>
          <w:sz w:val="32"/>
          <w:szCs w:val="32"/>
        </w:rPr>
        <w:t xml:space="preserve"> </w:t>
      </w:r>
      <w:r w:rsidRPr="00A0516B">
        <w:rPr>
          <w:i/>
          <w:color w:val="000000"/>
          <w:sz w:val="32"/>
          <w:szCs w:val="32"/>
        </w:rPr>
        <w:t>“The Church’s One Foundation”</w:t>
      </w:r>
      <w:r w:rsidR="00794D84">
        <w:rPr>
          <w:color w:val="000000"/>
          <w:sz w:val="32"/>
          <w:szCs w:val="32"/>
        </w:rPr>
        <w:t xml:space="preserve">.  </w:t>
      </w:r>
      <w:r w:rsidR="004F03C6">
        <w:rPr>
          <w:color w:val="000000"/>
          <w:sz w:val="32"/>
          <w:szCs w:val="32"/>
        </w:rPr>
        <w:t>This hymn was w</w:t>
      </w:r>
      <w:r w:rsidR="00794D84">
        <w:rPr>
          <w:color w:val="000000"/>
          <w:sz w:val="32"/>
          <w:szCs w:val="32"/>
        </w:rPr>
        <w:t>ritten back in 1866 by Samuel John Stone, who was a priest in the Church of England.  The intention of the hymn was to strengthen the unity</w:t>
      </w:r>
      <w:r w:rsidR="00340A46">
        <w:rPr>
          <w:color w:val="000000"/>
          <w:sz w:val="32"/>
          <w:szCs w:val="32"/>
        </w:rPr>
        <w:t xml:space="preserve"> and the bond</w:t>
      </w:r>
      <w:r w:rsidR="00794D84">
        <w:rPr>
          <w:color w:val="000000"/>
          <w:sz w:val="32"/>
          <w:szCs w:val="32"/>
        </w:rPr>
        <w:t xml:space="preserve"> of the church </w:t>
      </w:r>
      <w:r w:rsidR="00340A46">
        <w:rPr>
          <w:color w:val="000000"/>
          <w:sz w:val="32"/>
          <w:szCs w:val="32"/>
        </w:rPr>
        <w:t xml:space="preserve">through Christ </w:t>
      </w:r>
      <w:r w:rsidR="00794D84">
        <w:rPr>
          <w:color w:val="000000"/>
          <w:sz w:val="32"/>
          <w:szCs w:val="32"/>
        </w:rPr>
        <w:t>in the midst of schism and division</w:t>
      </w:r>
      <w:r w:rsidR="001234EC">
        <w:rPr>
          <w:color w:val="000000"/>
          <w:sz w:val="32"/>
          <w:szCs w:val="32"/>
        </w:rPr>
        <w:t>s, as we s</w:t>
      </w:r>
      <w:r w:rsidR="0075627F">
        <w:rPr>
          <w:color w:val="000000"/>
          <w:sz w:val="32"/>
          <w:szCs w:val="32"/>
        </w:rPr>
        <w:t>trive to make space</w:t>
      </w:r>
      <w:r w:rsidR="004F03C6">
        <w:rPr>
          <w:color w:val="000000"/>
          <w:sz w:val="32"/>
          <w:szCs w:val="32"/>
        </w:rPr>
        <w:t xml:space="preserve"> </w:t>
      </w:r>
      <w:r w:rsidR="0075627F">
        <w:rPr>
          <w:color w:val="000000"/>
          <w:sz w:val="32"/>
          <w:szCs w:val="32"/>
        </w:rPr>
        <w:t xml:space="preserve">for </w:t>
      </w:r>
      <w:r w:rsidR="004F03C6">
        <w:rPr>
          <w:color w:val="000000"/>
          <w:sz w:val="32"/>
          <w:szCs w:val="32"/>
        </w:rPr>
        <w:t xml:space="preserve">healing, </w:t>
      </w:r>
      <w:r w:rsidR="0075627F">
        <w:rPr>
          <w:color w:val="000000"/>
          <w:sz w:val="32"/>
          <w:szCs w:val="32"/>
        </w:rPr>
        <w:t xml:space="preserve">listening, </w:t>
      </w:r>
      <w:r w:rsidR="00340A46">
        <w:rPr>
          <w:color w:val="000000"/>
          <w:sz w:val="32"/>
          <w:szCs w:val="32"/>
        </w:rPr>
        <w:t xml:space="preserve">and </w:t>
      </w:r>
      <w:r w:rsidR="004F03C6">
        <w:rPr>
          <w:color w:val="000000"/>
          <w:sz w:val="32"/>
          <w:szCs w:val="32"/>
        </w:rPr>
        <w:t>reconciling</w:t>
      </w:r>
      <w:r w:rsidR="00340A46">
        <w:rPr>
          <w:color w:val="000000"/>
          <w:sz w:val="32"/>
          <w:szCs w:val="32"/>
        </w:rPr>
        <w:t xml:space="preserve"> </w:t>
      </w:r>
      <w:r w:rsidR="0075627F">
        <w:rPr>
          <w:color w:val="000000"/>
          <w:sz w:val="32"/>
          <w:szCs w:val="32"/>
        </w:rPr>
        <w:t xml:space="preserve">amongst us.  </w:t>
      </w:r>
      <w:r w:rsidR="00127141">
        <w:rPr>
          <w:color w:val="000000"/>
          <w:sz w:val="32"/>
          <w:szCs w:val="32"/>
        </w:rPr>
        <w:t xml:space="preserve">We pray and acknowledge that </w:t>
      </w:r>
      <w:r>
        <w:rPr>
          <w:color w:val="000000"/>
          <w:sz w:val="32"/>
          <w:szCs w:val="32"/>
        </w:rPr>
        <w:t>Christ is</w:t>
      </w:r>
      <w:r w:rsidR="008F42DB">
        <w:rPr>
          <w:color w:val="000000"/>
          <w:sz w:val="32"/>
          <w:szCs w:val="32"/>
        </w:rPr>
        <w:t xml:space="preserve"> still </w:t>
      </w:r>
      <w:r>
        <w:rPr>
          <w:color w:val="000000"/>
          <w:sz w:val="32"/>
          <w:szCs w:val="32"/>
        </w:rPr>
        <w:t>the</w:t>
      </w:r>
      <w:r w:rsidR="000C5E92">
        <w:rPr>
          <w:color w:val="000000"/>
          <w:sz w:val="32"/>
          <w:szCs w:val="32"/>
        </w:rPr>
        <w:t xml:space="preserve"> sovereign</w:t>
      </w:r>
      <w:bookmarkStart w:id="0" w:name="_GoBack"/>
      <w:bookmarkEnd w:id="0"/>
      <w:r w:rsidR="000C5E92">
        <w:rPr>
          <w:color w:val="000000"/>
          <w:sz w:val="32"/>
          <w:szCs w:val="32"/>
        </w:rPr>
        <w:t xml:space="preserve"> head of the church and the foundation of our faith.  </w:t>
      </w:r>
      <w:r w:rsidR="00050DD6">
        <w:rPr>
          <w:color w:val="000000"/>
          <w:sz w:val="32"/>
          <w:szCs w:val="32"/>
        </w:rPr>
        <w:t>In the name of God the Father, God the Son, and God the Holy Spirit, Amen.</w:t>
      </w:r>
    </w:p>
    <w:sectPr w:rsidR="00C04027" w:rsidRPr="00C40138" w:rsidSect="008F1028">
      <w:headerReference w:type="default" r:id="rId9"/>
      <w:footerReference w:type="default" r:id="rId10"/>
      <w:type w:val="continuous"/>
      <w:pgSz w:w="12240" w:h="15840"/>
      <w:pgMar w:top="240" w:right="1440" w:bottom="1440" w:left="1440" w:header="2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282" w:rsidRDefault="000A6282" w:rsidP="008F1028">
      <w:r>
        <w:separator/>
      </w:r>
    </w:p>
  </w:endnote>
  <w:endnote w:type="continuationSeparator" w:id="0">
    <w:p w:rsidR="000A6282" w:rsidRDefault="000A6282" w:rsidP="008F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6E" w:rsidRDefault="00857E6E">
    <w:pPr>
      <w:pStyle w:val="Footer"/>
      <w:jc w:val="center"/>
    </w:pPr>
    <w:r>
      <w:fldChar w:fldCharType="begin"/>
    </w:r>
    <w:r>
      <w:instrText xml:space="preserve"> PAGE   \* MERGEFORMAT </w:instrText>
    </w:r>
    <w:r>
      <w:fldChar w:fldCharType="separate"/>
    </w:r>
    <w:r w:rsidR="00340A46">
      <w:rPr>
        <w:noProof/>
      </w:rPr>
      <w:t>10</w:t>
    </w:r>
    <w:r>
      <w:rPr>
        <w:noProof/>
      </w:rPr>
      <w:fldChar w:fldCharType="end"/>
    </w:r>
  </w:p>
  <w:p w:rsidR="00857E6E" w:rsidRDefault="00857E6E">
    <w:pPr>
      <w:pStyle w:val="Footer"/>
    </w:pPr>
  </w:p>
  <w:p w:rsidR="00857E6E" w:rsidRDefault="00857E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282" w:rsidRDefault="000A6282" w:rsidP="008F1028">
      <w:r>
        <w:separator/>
      </w:r>
    </w:p>
  </w:footnote>
  <w:footnote w:type="continuationSeparator" w:id="0">
    <w:p w:rsidR="000A6282" w:rsidRDefault="000A6282" w:rsidP="008F1028">
      <w:r>
        <w:continuationSeparator/>
      </w:r>
    </w:p>
  </w:footnote>
  <w:footnote w:id="1">
    <w:p w:rsidR="00857E6E" w:rsidRDefault="00857E6E">
      <w:pPr>
        <w:pStyle w:val="FootnoteText"/>
      </w:pPr>
      <w:r>
        <w:rPr>
          <w:rStyle w:val="FootnoteReference"/>
        </w:rPr>
        <w:footnoteRef/>
      </w:r>
      <w:r>
        <w:t xml:space="preserve"> </w:t>
      </w:r>
      <w:proofErr w:type="spellStart"/>
      <w:r w:rsidRPr="00BD2C54">
        <w:rPr>
          <w:i/>
        </w:rPr>
        <w:t>Ecclesiates</w:t>
      </w:r>
      <w:proofErr w:type="spellEnd"/>
      <w:r w:rsidRPr="00BD2C54">
        <w:rPr>
          <w:i/>
        </w:rPr>
        <w:t xml:space="preserve"> 3:1-3</w:t>
      </w:r>
    </w:p>
  </w:footnote>
  <w:footnote w:id="2">
    <w:p w:rsidR="00857E6E" w:rsidRDefault="00857E6E">
      <w:pPr>
        <w:pStyle w:val="FootnoteText"/>
      </w:pPr>
      <w:r>
        <w:rPr>
          <w:rStyle w:val="FootnoteReference"/>
        </w:rPr>
        <w:footnoteRef/>
      </w:r>
      <w:r>
        <w:t xml:space="preserve"> </w:t>
      </w:r>
      <w:r w:rsidRPr="00E752F5">
        <w:rPr>
          <w:i/>
        </w:rPr>
        <w:t>I Corinthians 3:9</w:t>
      </w:r>
    </w:p>
  </w:footnote>
  <w:footnote w:id="3">
    <w:p w:rsidR="00857E6E" w:rsidRDefault="00857E6E">
      <w:pPr>
        <w:pStyle w:val="FootnoteText"/>
      </w:pPr>
      <w:r>
        <w:rPr>
          <w:rStyle w:val="FootnoteReference"/>
        </w:rPr>
        <w:footnoteRef/>
      </w:r>
      <w:r>
        <w:t xml:space="preserve"> </w:t>
      </w:r>
      <w:r w:rsidRPr="00E752F5">
        <w:rPr>
          <w:i/>
        </w:rPr>
        <w:t>I Corinthians 3:11</w:t>
      </w:r>
    </w:p>
  </w:footnote>
  <w:footnote w:id="4">
    <w:p w:rsidR="00857E6E" w:rsidRDefault="00857E6E" w:rsidP="00C04027">
      <w:pPr>
        <w:pStyle w:val="FootnoteText"/>
      </w:pPr>
      <w:r>
        <w:rPr>
          <w:rStyle w:val="FootnoteReference"/>
        </w:rPr>
        <w:footnoteRef/>
      </w:r>
      <w:r>
        <w:t xml:space="preserve"> </w:t>
      </w:r>
      <w:r w:rsidRPr="00AF2F08">
        <w:rPr>
          <w:bCs/>
          <w:i/>
        </w:rPr>
        <w:t>Ephesians 4:14-1</w:t>
      </w:r>
      <w:r>
        <w:rPr>
          <w:bCs/>
          <w:i/>
        </w:rPr>
        <w:t>5</w:t>
      </w:r>
      <w:r>
        <w:rPr>
          <w:rFonts w:ascii="Arial" w:hAnsi="Arial" w:cs="Arial"/>
          <w:b/>
          <w:bCs/>
        </w:rPr>
        <w:t xml:space="preserve"> </w:t>
      </w:r>
      <w:r>
        <w:rPr>
          <w:rFonts w:ascii="Arial" w:hAnsi="Arial" w:cs="Arial"/>
        </w:rPr>
        <w:t xml:space="preserve"> </w:t>
      </w:r>
    </w:p>
  </w:footnote>
  <w:footnote w:id="5">
    <w:p w:rsidR="009E0E77" w:rsidRDefault="009E0E77">
      <w:pPr>
        <w:pStyle w:val="FootnoteText"/>
      </w:pPr>
      <w:r>
        <w:rPr>
          <w:rStyle w:val="FootnoteReference"/>
        </w:rPr>
        <w:footnoteRef/>
      </w:r>
      <w:r>
        <w:t xml:space="preserve"> </w:t>
      </w:r>
      <w:r w:rsidRPr="009E0E77">
        <w:rPr>
          <w:i/>
        </w:rPr>
        <w:t>John 15:7</w:t>
      </w:r>
    </w:p>
  </w:footnote>
  <w:footnote w:id="6">
    <w:p w:rsidR="00857E6E" w:rsidRPr="00921513" w:rsidRDefault="00857E6E">
      <w:pPr>
        <w:pStyle w:val="FootnoteText"/>
        <w:rPr>
          <w:i/>
        </w:rPr>
      </w:pPr>
      <w:r>
        <w:rPr>
          <w:rStyle w:val="FootnoteReference"/>
        </w:rPr>
        <w:footnoteRef/>
      </w:r>
      <w:r>
        <w:t xml:space="preserve">  Andrew Foster Connors, </w:t>
      </w:r>
      <w:r>
        <w:rPr>
          <w:i/>
        </w:rPr>
        <w:t xml:space="preserve">Feasting on the Word, Year A, Volume 1, </w:t>
      </w:r>
      <w:r>
        <w:t>p.342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6E" w:rsidRDefault="00857E6E" w:rsidP="00A347D7">
    <w:pPr>
      <w:tabs>
        <w:tab w:val="left" w:pos="-1440"/>
      </w:tabs>
      <w:ind w:left="7920" w:hanging="7920"/>
      <w:rPr>
        <w:i/>
        <w:iCs/>
      </w:rPr>
    </w:pPr>
    <w:r>
      <w:rPr>
        <w:i/>
        <w:iCs/>
      </w:rPr>
      <w:t xml:space="preserve">Laying </w:t>
    </w:r>
    <w:r w:rsidR="00430774">
      <w:rPr>
        <w:i/>
        <w:iCs/>
      </w:rPr>
      <w:t xml:space="preserve">Down </w:t>
    </w:r>
    <w:r>
      <w:rPr>
        <w:i/>
        <w:iCs/>
      </w:rPr>
      <w:t>the Faith Foundation</w:t>
    </w:r>
    <w:r>
      <w:t xml:space="preserve">          </w:t>
    </w:r>
    <w:r>
      <w:tab/>
    </w:r>
    <w:proofErr w:type="spellStart"/>
    <w:r>
      <w:t>Homecrest</w:t>
    </w:r>
    <w:proofErr w:type="spellEnd"/>
    <w:r>
      <w:t xml:space="preserve"> PC</w:t>
    </w:r>
  </w:p>
  <w:p w:rsidR="00857E6E" w:rsidRPr="00A347D7" w:rsidRDefault="00857E6E" w:rsidP="00A347D7">
    <w:pPr>
      <w:tabs>
        <w:tab w:val="left" w:pos="-1440"/>
      </w:tabs>
      <w:ind w:left="7920" w:hanging="7920"/>
      <w:rPr>
        <w:i/>
        <w:iCs/>
      </w:rPr>
    </w:pPr>
    <w:r>
      <w:t>Deuteronomy 30:15-20 and I Corinthians 3:1-11</w:t>
    </w:r>
    <w:r>
      <w:tab/>
      <w:t>2/12/17</w:t>
    </w:r>
  </w:p>
  <w:p w:rsidR="00857E6E" w:rsidRDefault="00857E6E">
    <w:pPr>
      <w:spacing w:line="145" w:lineRule="exact"/>
    </w:pPr>
  </w:p>
  <w:p w:rsidR="00857E6E" w:rsidRDefault="00857E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A"/>
      <w:lvlJc w:val="left"/>
    </w:lvl>
    <w:lvl w:ilvl="1">
      <w:start w:val="1"/>
      <w:numFmt w:val="decimal"/>
      <w:lvlText w:val="A"/>
      <w:lvlJc w:val="left"/>
    </w:lvl>
    <w:lvl w:ilvl="2">
      <w:start w:val="1"/>
      <w:numFmt w:val="decimal"/>
      <w:lvlText w:val="A"/>
      <w:lvlJc w:val="left"/>
    </w:lvl>
    <w:lvl w:ilvl="3">
      <w:start w:val="1"/>
      <w:numFmt w:val="decimal"/>
      <w:lvlText w:val="A"/>
      <w:lvlJc w:val="left"/>
    </w:lvl>
    <w:lvl w:ilvl="4">
      <w:start w:val="1"/>
      <w:numFmt w:val="decimal"/>
      <w:lvlText w:val="A"/>
      <w:lvlJc w:val="left"/>
    </w:lvl>
    <w:lvl w:ilvl="5">
      <w:start w:val="1"/>
      <w:numFmt w:val="decimal"/>
      <w:lvlText w:val="A"/>
      <w:lvlJc w:val="left"/>
    </w:lvl>
    <w:lvl w:ilvl="6">
      <w:start w:val="1"/>
      <w:numFmt w:val="decimal"/>
      <w:lvlText w:val="A"/>
      <w:lvlJc w:val="left"/>
    </w:lvl>
    <w:lvl w:ilvl="7">
      <w:start w:val="1"/>
      <w:numFmt w:val="decimal"/>
      <w:lvlText w:val="A"/>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28"/>
    <w:rsid w:val="000012C8"/>
    <w:rsid w:val="000060A8"/>
    <w:rsid w:val="000113D2"/>
    <w:rsid w:val="00014573"/>
    <w:rsid w:val="00016D98"/>
    <w:rsid w:val="00025681"/>
    <w:rsid w:val="000257EE"/>
    <w:rsid w:val="0003359F"/>
    <w:rsid w:val="000503DE"/>
    <w:rsid w:val="00050940"/>
    <w:rsid w:val="00050DD6"/>
    <w:rsid w:val="00062D5F"/>
    <w:rsid w:val="000677E9"/>
    <w:rsid w:val="00067C8C"/>
    <w:rsid w:val="0007593B"/>
    <w:rsid w:val="00075D9E"/>
    <w:rsid w:val="00082FFE"/>
    <w:rsid w:val="000833F3"/>
    <w:rsid w:val="00083FEE"/>
    <w:rsid w:val="00084750"/>
    <w:rsid w:val="00085201"/>
    <w:rsid w:val="00087755"/>
    <w:rsid w:val="000906FA"/>
    <w:rsid w:val="00090B98"/>
    <w:rsid w:val="00097478"/>
    <w:rsid w:val="000975BE"/>
    <w:rsid w:val="000A18C5"/>
    <w:rsid w:val="000A25EB"/>
    <w:rsid w:val="000A6282"/>
    <w:rsid w:val="000B0697"/>
    <w:rsid w:val="000B1931"/>
    <w:rsid w:val="000B2DD6"/>
    <w:rsid w:val="000B4E1E"/>
    <w:rsid w:val="000B6D4B"/>
    <w:rsid w:val="000B7E48"/>
    <w:rsid w:val="000C13F6"/>
    <w:rsid w:val="000C3BE5"/>
    <w:rsid w:val="000C575C"/>
    <w:rsid w:val="000C5E92"/>
    <w:rsid w:val="000D1F19"/>
    <w:rsid w:val="000D53FE"/>
    <w:rsid w:val="000D6337"/>
    <w:rsid w:val="000E3D47"/>
    <w:rsid w:val="000E40E5"/>
    <w:rsid w:val="000F01CC"/>
    <w:rsid w:val="000F10D5"/>
    <w:rsid w:val="000F458E"/>
    <w:rsid w:val="000F5ACE"/>
    <w:rsid w:val="000F7866"/>
    <w:rsid w:val="00103E30"/>
    <w:rsid w:val="001052DB"/>
    <w:rsid w:val="00110E12"/>
    <w:rsid w:val="00116BF7"/>
    <w:rsid w:val="00122B18"/>
    <w:rsid w:val="001234EC"/>
    <w:rsid w:val="0012354A"/>
    <w:rsid w:val="00127141"/>
    <w:rsid w:val="00140230"/>
    <w:rsid w:val="00140FDE"/>
    <w:rsid w:val="0014284C"/>
    <w:rsid w:val="00152C2E"/>
    <w:rsid w:val="0015585C"/>
    <w:rsid w:val="00155B33"/>
    <w:rsid w:val="001564AD"/>
    <w:rsid w:val="00166620"/>
    <w:rsid w:val="001749AF"/>
    <w:rsid w:val="00174C57"/>
    <w:rsid w:val="0018131E"/>
    <w:rsid w:val="00184851"/>
    <w:rsid w:val="00192CD4"/>
    <w:rsid w:val="001941BB"/>
    <w:rsid w:val="00194459"/>
    <w:rsid w:val="00196FA4"/>
    <w:rsid w:val="001A5B8C"/>
    <w:rsid w:val="001A5D3C"/>
    <w:rsid w:val="001B59DA"/>
    <w:rsid w:val="001C621F"/>
    <w:rsid w:val="001C6EE9"/>
    <w:rsid w:val="001C7104"/>
    <w:rsid w:val="001D015E"/>
    <w:rsid w:val="001D545D"/>
    <w:rsid w:val="001E08C4"/>
    <w:rsid w:val="001F297A"/>
    <w:rsid w:val="001F7825"/>
    <w:rsid w:val="002128D9"/>
    <w:rsid w:val="00213DF0"/>
    <w:rsid w:val="0021639D"/>
    <w:rsid w:val="00217545"/>
    <w:rsid w:val="00225B56"/>
    <w:rsid w:val="00225E54"/>
    <w:rsid w:val="00227697"/>
    <w:rsid w:val="00235005"/>
    <w:rsid w:val="00236A02"/>
    <w:rsid w:val="00244CC1"/>
    <w:rsid w:val="00244CE7"/>
    <w:rsid w:val="002455AE"/>
    <w:rsid w:val="00246588"/>
    <w:rsid w:val="00250D52"/>
    <w:rsid w:val="002517EB"/>
    <w:rsid w:val="00251FF8"/>
    <w:rsid w:val="00252532"/>
    <w:rsid w:val="0025461C"/>
    <w:rsid w:val="00254734"/>
    <w:rsid w:val="00255A3F"/>
    <w:rsid w:val="002571D0"/>
    <w:rsid w:val="00262323"/>
    <w:rsid w:val="00263169"/>
    <w:rsid w:val="00280C53"/>
    <w:rsid w:val="00280D69"/>
    <w:rsid w:val="00290183"/>
    <w:rsid w:val="002A06FA"/>
    <w:rsid w:val="002A5C8D"/>
    <w:rsid w:val="002A5DDC"/>
    <w:rsid w:val="002A617D"/>
    <w:rsid w:val="002B11F2"/>
    <w:rsid w:val="002B5E62"/>
    <w:rsid w:val="002C5E7A"/>
    <w:rsid w:val="002C7CA1"/>
    <w:rsid w:val="002D4BD8"/>
    <w:rsid w:val="002E1579"/>
    <w:rsid w:val="002E216D"/>
    <w:rsid w:val="002E55EB"/>
    <w:rsid w:val="002E5AF8"/>
    <w:rsid w:val="002E5E6A"/>
    <w:rsid w:val="002F6C85"/>
    <w:rsid w:val="003048BD"/>
    <w:rsid w:val="00311480"/>
    <w:rsid w:val="003124AC"/>
    <w:rsid w:val="0033430A"/>
    <w:rsid w:val="00336680"/>
    <w:rsid w:val="00340A46"/>
    <w:rsid w:val="00340B3C"/>
    <w:rsid w:val="00343269"/>
    <w:rsid w:val="00344D8C"/>
    <w:rsid w:val="00345BB7"/>
    <w:rsid w:val="003473DD"/>
    <w:rsid w:val="003628E9"/>
    <w:rsid w:val="00365A9A"/>
    <w:rsid w:val="0037018D"/>
    <w:rsid w:val="00370313"/>
    <w:rsid w:val="00372DD9"/>
    <w:rsid w:val="003733D6"/>
    <w:rsid w:val="00375A43"/>
    <w:rsid w:val="00384B3E"/>
    <w:rsid w:val="00385C62"/>
    <w:rsid w:val="00387F5D"/>
    <w:rsid w:val="00394063"/>
    <w:rsid w:val="00395C10"/>
    <w:rsid w:val="003A1A5B"/>
    <w:rsid w:val="003A2F0A"/>
    <w:rsid w:val="003B31C2"/>
    <w:rsid w:val="003B6AA6"/>
    <w:rsid w:val="003C08CC"/>
    <w:rsid w:val="003D22B7"/>
    <w:rsid w:val="003D4430"/>
    <w:rsid w:val="003D573A"/>
    <w:rsid w:val="003F00B2"/>
    <w:rsid w:val="00406073"/>
    <w:rsid w:val="00411B4F"/>
    <w:rsid w:val="00423243"/>
    <w:rsid w:val="004240AB"/>
    <w:rsid w:val="00424FFF"/>
    <w:rsid w:val="00426213"/>
    <w:rsid w:val="00430774"/>
    <w:rsid w:val="0043581B"/>
    <w:rsid w:val="00442CE2"/>
    <w:rsid w:val="00453A78"/>
    <w:rsid w:val="0045523A"/>
    <w:rsid w:val="0046203F"/>
    <w:rsid w:val="00466955"/>
    <w:rsid w:val="00481B00"/>
    <w:rsid w:val="004960BE"/>
    <w:rsid w:val="004A1350"/>
    <w:rsid w:val="004A1654"/>
    <w:rsid w:val="004A3839"/>
    <w:rsid w:val="004A402D"/>
    <w:rsid w:val="004A4E43"/>
    <w:rsid w:val="004A56B2"/>
    <w:rsid w:val="004B17E9"/>
    <w:rsid w:val="004B201A"/>
    <w:rsid w:val="004B463F"/>
    <w:rsid w:val="004D5ACF"/>
    <w:rsid w:val="004D5ED2"/>
    <w:rsid w:val="004E4ED4"/>
    <w:rsid w:val="004E5FFE"/>
    <w:rsid w:val="004E6FBC"/>
    <w:rsid w:val="004F03C6"/>
    <w:rsid w:val="00501E5C"/>
    <w:rsid w:val="00504707"/>
    <w:rsid w:val="0050476B"/>
    <w:rsid w:val="00515406"/>
    <w:rsid w:val="00525ECD"/>
    <w:rsid w:val="00526813"/>
    <w:rsid w:val="00531F94"/>
    <w:rsid w:val="005335E1"/>
    <w:rsid w:val="00536A15"/>
    <w:rsid w:val="00540065"/>
    <w:rsid w:val="005476BC"/>
    <w:rsid w:val="005547BC"/>
    <w:rsid w:val="00570696"/>
    <w:rsid w:val="0057105E"/>
    <w:rsid w:val="005710BB"/>
    <w:rsid w:val="00576746"/>
    <w:rsid w:val="005770D3"/>
    <w:rsid w:val="00584BAD"/>
    <w:rsid w:val="0058669A"/>
    <w:rsid w:val="00596F68"/>
    <w:rsid w:val="00597C05"/>
    <w:rsid w:val="005A2506"/>
    <w:rsid w:val="005A4D86"/>
    <w:rsid w:val="005A6F51"/>
    <w:rsid w:val="005B68A4"/>
    <w:rsid w:val="005C2EBC"/>
    <w:rsid w:val="005D2844"/>
    <w:rsid w:val="005D3F1A"/>
    <w:rsid w:val="005F01E5"/>
    <w:rsid w:val="005F13E2"/>
    <w:rsid w:val="005F3400"/>
    <w:rsid w:val="005F6F62"/>
    <w:rsid w:val="00602AD7"/>
    <w:rsid w:val="00603839"/>
    <w:rsid w:val="00615E07"/>
    <w:rsid w:val="00625EA7"/>
    <w:rsid w:val="00632533"/>
    <w:rsid w:val="0063702D"/>
    <w:rsid w:val="00646CB9"/>
    <w:rsid w:val="0065251E"/>
    <w:rsid w:val="00663E2D"/>
    <w:rsid w:val="00680EB7"/>
    <w:rsid w:val="00683991"/>
    <w:rsid w:val="00691D25"/>
    <w:rsid w:val="00694CA5"/>
    <w:rsid w:val="00697947"/>
    <w:rsid w:val="006A3A70"/>
    <w:rsid w:val="006A55A4"/>
    <w:rsid w:val="006B45B1"/>
    <w:rsid w:val="006B4F36"/>
    <w:rsid w:val="006B70DB"/>
    <w:rsid w:val="006C523A"/>
    <w:rsid w:val="006C6A0C"/>
    <w:rsid w:val="006C6BDF"/>
    <w:rsid w:val="006D3724"/>
    <w:rsid w:val="006D5CFB"/>
    <w:rsid w:val="006D5D57"/>
    <w:rsid w:val="006E05CB"/>
    <w:rsid w:val="006E72FA"/>
    <w:rsid w:val="006F771A"/>
    <w:rsid w:val="007027DF"/>
    <w:rsid w:val="0070348B"/>
    <w:rsid w:val="00707CD9"/>
    <w:rsid w:val="007334C6"/>
    <w:rsid w:val="00735BE9"/>
    <w:rsid w:val="00735D1F"/>
    <w:rsid w:val="0073694A"/>
    <w:rsid w:val="007400F0"/>
    <w:rsid w:val="007409ED"/>
    <w:rsid w:val="0074316F"/>
    <w:rsid w:val="007555E4"/>
    <w:rsid w:val="0075627F"/>
    <w:rsid w:val="00764B4D"/>
    <w:rsid w:val="00775078"/>
    <w:rsid w:val="00775E6D"/>
    <w:rsid w:val="00794D84"/>
    <w:rsid w:val="0079583A"/>
    <w:rsid w:val="00797BBD"/>
    <w:rsid w:val="007A478B"/>
    <w:rsid w:val="007B23F7"/>
    <w:rsid w:val="007C0E5D"/>
    <w:rsid w:val="007D051E"/>
    <w:rsid w:val="007D4403"/>
    <w:rsid w:val="007F5B70"/>
    <w:rsid w:val="007F6A22"/>
    <w:rsid w:val="007F6D19"/>
    <w:rsid w:val="0080203A"/>
    <w:rsid w:val="00811272"/>
    <w:rsid w:val="00823C12"/>
    <w:rsid w:val="00834779"/>
    <w:rsid w:val="008522CD"/>
    <w:rsid w:val="008536D1"/>
    <w:rsid w:val="0085632A"/>
    <w:rsid w:val="00856B31"/>
    <w:rsid w:val="00856B6D"/>
    <w:rsid w:val="00856EA7"/>
    <w:rsid w:val="00857E6E"/>
    <w:rsid w:val="00863E80"/>
    <w:rsid w:val="00875941"/>
    <w:rsid w:val="0088238F"/>
    <w:rsid w:val="008840D1"/>
    <w:rsid w:val="00886AEF"/>
    <w:rsid w:val="00892B8D"/>
    <w:rsid w:val="008B0388"/>
    <w:rsid w:val="008C1111"/>
    <w:rsid w:val="008D44BD"/>
    <w:rsid w:val="008E16EF"/>
    <w:rsid w:val="008E4EB0"/>
    <w:rsid w:val="008F0D46"/>
    <w:rsid w:val="008F1028"/>
    <w:rsid w:val="008F15C6"/>
    <w:rsid w:val="008F42DB"/>
    <w:rsid w:val="00901712"/>
    <w:rsid w:val="00903CAB"/>
    <w:rsid w:val="00914DF0"/>
    <w:rsid w:val="00920EBD"/>
    <w:rsid w:val="00921513"/>
    <w:rsid w:val="00925714"/>
    <w:rsid w:val="00930E3C"/>
    <w:rsid w:val="0093757B"/>
    <w:rsid w:val="00940F93"/>
    <w:rsid w:val="00944221"/>
    <w:rsid w:val="00952B38"/>
    <w:rsid w:val="00955E4B"/>
    <w:rsid w:val="00955F05"/>
    <w:rsid w:val="009568F3"/>
    <w:rsid w:val="00956A98"/>
    <w:rsid w:val="0096637B"/>
    <w:rsid w:val="00970FA6"/>
    <w:rsid w:val="00971E51"/>
    <w:rsid w:val="00975FDF"/>
    <w:rsid w:val="00981BF5"/>
    <w:rsid w:val="00984CB7"/>
    <w:rsid w:val="0099630B"/>
    <w:rsid w:val="0099799C"/>
    <w:rsid w:val="009A2530"/>
    <w:rsid w:val="009B0BFA"/>
    <w:rsid w:val="009B6E76"/>
    <w:rsid w:val="009C11E0"/>
    <w:rsid w:val="009C1B63"/>
    <w:rsid w:val="009C2C3C"/>
    <w:rsid w:val="009C425F"/>
    <w:rsid w:val="009D28A6"/>
    <w:rsid w:val="009D6E59"/>
    <w:rsid w:val="009E0E77"/>
    <w:rsid w:val="009E16BD"/>
    <w:rsid w:val="009E1722"/>
    <w:rsid w:val="009E2FB6"/>
    <w:rsid w:val="009E599E"/>
    <w:rsid w:val="009E5AF8"/>
    <w:rsid w:val="00A04A86"/>
    <w:rsid w:val="00A0516B"/>
    <w:rsid w:val="00A06C30"/>
    <w:rsid w:val="00A2177F"/>
    <w:rsid w:val="00A2327B"/>
    <w:rsid w:val="00A3034F"/>
    <w:rsid w:val="00A347D7"/>
    <w:rsid w:val="00A3631D"/>
    <w:rsid w:val="00A37939"/>
    <w:rsid w:val="00A45A36"/>
    <w:rsid w:val="00A5034E"/>
    <w:rsid w:val="00A534BD"/>
    <w:rsid w:val="00A56D8A"/>
    <w:rsid w:val="00A61034"/>
    <w:rsid w:val="00A61A50"/>
    <w:rsid w:val="00A70E55"/>
    <w:rsid w:val="00A73A8D"/>
    <w:rsid w:val="00A8374E"/>
    <w:rsid w:val="00A938F5"/>
    <w:rsid w:val="00A97635"/>
    <w:rsid w:val="00AA005A"/>
    <w:rsid w:val="00AA0CB5"/>
    <w:rsid w:val="00AB2023"/>
    <w:rsid w:val="00AB3E5B"/>
    <w:rsid w:val="00AB40D4"/>
    <w:rsid w:val="00AB4A81"/>
    <w:rsid w:val="00AB5BBE"/>
    <w:rsid w:val="00AC2F7B"/>
    <w:rsid w:val="00AC59B6"/>
    <w:rsid w:val="00AD0918"/>
    <w:rsid w:val="00AD097F"/>
    <w:rsid w:val="00AD3732"/>
    <w:rsid w:val="00AD70C9"/>
    <w:rsid w:val="00AE4304"/>
    <w:rsid w:val="00AE71FA"/>
    <w:rsid w:val="00AF2F08"/>
    <w:rsid w:val="00AF39C0"/>
    <w:rsid w:val="00AF7911"/>
    <w:rsid w:val="00B02E7F"/>
    <w:rsid w:val="00B10758"/>
    <w:rsid w:val="00B15E75"/>
    <w:rsid w:val="00B21E80"/>
    <w:rsid w:val="00B227DC"/>
    <w:rsid w:val="00B25591"/>
    <w:rsid w:val="00B3467A"/>
    <w:rsid w:val="00B35681"/>
    <w:rsid w:val="00B373AB"/>
    <w:rsid w:val="00B4362A"/>
    <w:rsid w:val="00B4397D"/>
    <w:rsid w:val="00B57EC1"/>
    <w:rsid w:val="00B622FA"/>
    <w:rsid w:val="00B7208D"/>
    <w:rsid w:val="00B761FE"/>
    <w:rsid w:val="00B7710E"/>
    <w:rsid w:val="00B9257E"/>
    <w:rsid w:val="00B94285"/>
    <w:rsid w:val="00B94483"/>
    <w:rsid w:val="00B950E9"/>
    <w:rsid w:val="00B961F4"/>
    <w:rsid w:val="00B9626C"/>
    <w:rsid w:val="00BA2C16"/>
    <w:rsid w:val="00BA2F27"/>
    <w:rsid w:val="00BB2087"/>
    <w:rsid w:val="00BB226D"/>
    <w:rsid w:val="00BB70D6"/>
    <w:rsid w:val="00BC01C5"/>
    <w:rsid w:val="00BC3AD9"/>
    <w:rsid w:val="00BD133B"/>
    <w:rsid w:val="00BD28D0"/>
    <w:rsid w:val="00BD2C54"/>
    <w:rsid w:val="00BE2F89"/>
    <w:rsid w:val="00BE50E5"/>
    <w:rsid w:val="00BE6ED1"/>
    <w:rsid w:val="00BF1191"/>
    <w:rsid w:val="00BF2EF2"/>
    <w:rsid w:val="00BF5CBB"/>
    <w:rsid w:val="00C04027"/>
    <w:rsid w:val="00C11ED0"/>
    <w:rsid w:val="00C1339E"/>
    <w:rsid w:val="00C139D2"/>
    <w:rsid w:val="00C20E66"/>
    <w:rsid w:val="00C22A5D"/>
    <w:rsid w:val="00C25E7E"/>
    <w:rsid w:val="00C26274"/>
    <w:rsid w:val="00C30680"/>
    <w:rsid w:val="00C35D6E"/>
    <w:rsid w:val="00C40138"/>
    <w:rsid w:val="00C45613"/>
    <w:rsid w:val="00C51491"/>
    <w:rsid w:val="00C51E08"/>
    <w:rsid w:val="00C55C47"/>
    <w:rsid w:val="00C60534"/>
    <w:rsid w:val="00C61256"/>
    <w:rsid w:val="00C6410A"/>
    <w:rsid w:val="00C6598D"/>
    <w:rsid w:val="00C66946"/>
    <w:rsid w:val="00C72C39"/>
    <w:rsid w:val="00C73D93"/>
    <w:rsid w:val="00C821E2"/>
    <w:rsid w:val="00C878CE"/>
    <w:rsid w:val="00CB013F"/>
    <w:rsid w:val="00CB5401"/>
    <w:rsid w:val="00CC41EE"/>
    <w:rsid w:val="00CC4F66"/>
    <w:rsid w:val="00CC5A98"/>
    <w:rsid w:val="00CD62D9"/>
    <w:rsid w:val="00CD63BA"/>
    <w:rsid w:val="00CE744C"/>
    <w:rsid w:val="00CF0C69"/>
    <w:rsid w:val="00CF3758"/>
    <w:rsid w:val="00CF4D1F"/>
    <w:rsid w:val="00D0375F"/>
    <w:rsid w:val="00D03AE8"/>
    <w:rsid w:val="00D17B4B"/>
    <w:rsid w:val="00D258FD"/>
    <w:rsid w:val="00D27173"/>
    <w:rsid w:val="00D27270"/>
    <w:rsid w:val="00D345A4"/>
    <w:rsid w:val="00D4016B"/>
    <w:rsid w:val="00D4616B"/>
    <w:rsid w:val="00D56105"/>
    <w:rsid w:val="00D570EF"/>
    <w:rsid w:val="00D575C2"/>
    <w:rsid w:val="00D6420C"/>
    <w:rsid w:val="00D6710B"/>
    <w:rsid w:val="00D74B69"/>
    <w:rsid w:val="00D7713C"/>
    <w:rsid w:val="00D8033A"/>
    <w:rsid w:val="00D80BB7"/>
    <w:rsid w:val="00D81736"/>
    <w:rsid w:val="00D82ED5"/>
    <w:rsid w:val="00D91735"/>
    <w:rsid w:val="00D92DE2"/>
    <w:rsid w:val="00D97703"/>
    <w:rsid w:val="00D97FF9"/>
    <w:rsid w:val="00DA2235"/>
    <w:rsid w:val="00DC7A1D"/>
    <w:rsid w:val="00DD2147"/>
    <w:rsid w:val="00DE345A"/>
    <w:rsid w:val="00DE66C6"/>
    <w:rsid w:val="00DF388C"/>
    <w:rsid w:val="00DF4814"/>
    <w:rsid w:val="00DF4853"/>
    <w:rsid w:val="00E0175D"/>
    <w:rsid w:val="00E01991"/>
    <w:rsid w:val="00E01EEB"/>
    <w:rsid w:val="00E053B1"/>
    <w:rsid w:val="00E16538"/>
    <w:rsid w:val="00E25C2D"/>
    <w:rsid w:val="00E3338B"/>
    <w:rsid w:val="00E33AF5"/>
    <w:rsid w:val="00E418DA"/>
    <w:rsid w:val="00E5180E"/>
    <w:rsid w:val="00E61485"/>
    <w:rsid w:val="00E6782B"/>
    <w:rsid w:val="00E752F5"/>
    <w:rsid w:val="00E81BFD"/>
    <w:rsid w:val="00E86C34"/>
    <w:rsid w:val="00E96C61"/>
    <w:rsid w:val="00E97B25"/>
    <w:rsid w:val="00EA02A5"/>
    <w:rsid w:val="00EA10D3"/>
    <w:rsid w:val="00EC2EFF"/>
    <w:rsid w:val="00EE3C82"/>
    <w:rsid w:val="00EF5357"/>
    <w:rsid w:val="00F12E6F"/>
    <w:rsid w:val="00F15035"/>
    <w:rsid w:val="00F16795"/>
    <w:rsid w:val="00F16F0B"/>
    <w:rsid w:val="00F33CB6"/>
    <w:rsid w:val="00F40637"/>
    <w:rsid w:val="00F4155B"/>
    <w:rsid w:val="00F43405"/>
    <w:rsid w:val="00F456A0"/>
    <w:rsid w:val="00F50A1D"/>
    <w:rsid w:val="00F512C2"/>
    <w:rsid w:val="00F53EE4"/>
    <w:rsid w:val="00F55E11"/>
    <w:rsid w:val="00F572C5"/>
    <w:rsid w:val="00F60C14"/>
    <w:rsid w:val="00F63104"/>
    <w:rsid w:val="00F6630C"/>
    <w:rsid w:val="00F673BC"/>
    <w:rsid w:val="00F67CCD"/>
    <w:rsid w:val="00F73872"/>
    <w:rsid w:val="00F7626C"/>
    <w:rsid w:val="00F84A4D"/>
    <w:rsid w:val="00F952FB"/>
    <w:rsid w:val="00F9657B"/>
    <w:rsid w:val="00FA58A6"/>
    <w:rsid w:val="00FB2839"/>
    <w:rsid w:val="00FC373D"/>
    <w:rsid w:val="00FD19A0"/>
    <w:rsid w:val="00FE7EC0"/>
    <w:rsid w:val="00FF1FC9"/>
    <w:rsid w:val="00FF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B446DB"/>
  <w14:defaultImageDpi w14:val="0"/>
  <w15:docId w15:val="{CD3C0428-59FA-432F-8C38-E5017D64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A06FA"/>
    <w:pPr>
      <w:tabs>
        <w:tab w:val="center" w:pos="4680"/>
        <w:tab w:val="right" w:pos="9360"/>
      </w:tabs>
    </w:pPr>
  </w:style>
  <w:style w:type="character" w:customStyle="1" w:styleId="HeaderChar">
    <w:name w:val="Header Char"/>
    <w:link w:val="Header"/>
    <w:uiPriority w:val="99"/>
    <w:rsid w:val="002A06FA"/>
    <w:rPr>
      <w:rFonts w:ascii="Times New Roman" w:hAnsi="Times New Roman" w:cs="Times New Roman"/>
      <w:sz w:val="24"/>
      <w:szCs w:val="24"/>
    </w:rPr>
  </w:style>
  <w:style w:type="paragraph" w:styleId="Footer">
    <w:name w:val="footer"/>
    <w:basedOn w:val="Normal"/>
    <w:link w:val="FooterChar"/>
    <w:uiPriority w:val="99"/>
    <w:unhideWhenUsed/>
    <w:rsid w:val="002A06FA"/>
    <w:pPr>
      <w:tabs>
        <w:tab w:val="center" w:pos="4680"/>
        <w:tab w:val="right" w:pos="9360"/>
      </w:tabs>
    </w:pPr>
  </w:style>
  <w:style w:type="character" w:customStyle="1" w:styleId="FooterChar">
    <w:name w:val="Footer Char"/>
    <w:link w:val="Footer"/>
    <w:uiPriority w:val="99"/>
    <w:rsid w:val="002A06F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C7CA1"/>
    <w:rPr>
      <w:rFonts w:ascii="Tahoma" w:hAnsi="Tahoma" w:cs="Tahoma"/>
      <w:sz w:val="16"/>
      <w:szCs w:val="16"/>
    </w:rPr>
  </w:style>
  <w:style w:type="character" w:customStyle="1" w:styleId="BalloonTextChar">
    <w:name w:val="Balloon Text Char"/>
    <w:link w:val="BalloonText"/>
    <w:uiPriority w:val="99"/>
    <w:semiHidden/>
    <w:rsid w:val="002C7CA1"/>
    <w:rPr>
      <w:rFonts w:ascii="Tahoma" w:hAnsi="Tahoma" w:cs="Tahoma"/>
      <w:sz w:val="16"/>
      <w:szCs w:val="16"/>
    </w:rPr>
  </w:style>
  <w:style w:type="paragraph" w:styleId="FootnoteText">
    <w:name w:val="footnote text"/>
    <w:basedOn w:val="Normal"/>
    <w:link w:val="FootnoteTextChar"/>
    <w:uiPriority w:val="99"/>
    <w:semiHidden/>
    <w:unhideWhenUsed/>
    <w:rsid w:val="009C2C3C"/>
    <w:rPr>
      <w:sz w:val="20"/>
      <w:szCs w:val="20"/>
    </w:rPr>
  </w:style>
  <w:style w:type="character" w:customStyle="1" w:styleId="FootnoteTextChar">
    <w:name w:val="Footnote Text Char"/>
    <w:link w:val="FootnoteText"/>
    <w:uiPriority w:val="99"/>
    <w:semiHidden/>
    <w:rsid w:val="009C2C3C"/>
    <w:rPr>
      <w:rFonts w:ascii="Times New Roman" w:hAnsi="Times New Roman"/>
    </w:rPr>
  </w:style>
  <w:style w:type="character" w:styleId="Hyperlink">
    <w:name w:val="Hyperlink"/>
    <w:basedOn w:val="DefaultParagraphFont"/>
    <w:uiPriority w:val="99"/>
    <w:semiHidden/>
    <w:unhideWhenUsed/>
    <w:rsid w:val="00863E80"/>
    <w:rPr>
      <w:color w:val="0000FF"/>
      <w:u w:val="single"/>
    </w:rPr>
  </w:style>
  <w:style w:type="character" w:customStyle="1" w:styleId="smallcaps">
    <w:name w:val="smallcaps"/>
    <w:basedOn w:val="DefaultParagraphFont"/>
    <w:rsid w:val="00863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YHV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DF85B-081E-4FE9-B137-03993B03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10</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TheGeneral4</cp:lastModifiedBy>
  <cp:revision>32</cp:revision>
  <cp:lastPrinted>2014-01-19T02:44:00Z</cp:lastPrinted>
  <dcterms:created xsi:type="dcterms:W3CDTF">2017-02-07T20:51:00Z</dcterms:created>
  <dcterms:modified xsi:type="dcterms:W3CDTF">2017-02-15T14:11:00Z</dcterms:modified>
</cp:coreProperties>
</file>