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8" w:rsidRDefault="00A45A36" w:rsidP="004A402D">
      <w:r>
        <w:rPr>
          <w:noProof/>
        </w:rPr>
        <w:pict>
          <v:rect id="_x0000_s1026" style="position:absolute;margin-left:1in;margin-top:0;width:468pt;height:.95pt;z-index:-1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2A5DDC" w:rsidRDefault="0033430A" w:rsidP="002C5E7A">
      <w:pPr>
        <w:spacing w:line="480" w:lineRule="auto"/>
        <w:rPr>
          <w:sz w:val="32"/>
          <w:szCs w:val="32"/>
        </w:rPr>
      </w:pPr>
      <w:r>
        <w:tab/>
      </w:r>
      <w:r w:rsidRPr="009C2C3C">
        <w:rPr>
          <w:sz w:val="32"/>
          <w:szCs w:val="32"/>
        </w:rPr>
        <w:t>A couple of weeks ago when I was visiting Myrtle at</w:t>
      </w:r>
      <w:r w:rsidR="004B201A">
        <w:rPr>
          <w:sz w:val="32"/>
          <w:szCs w:val="32"/>
        </w:rPr>
        <w:t xml:space="preserve"> the hospital</w:t>
      </w:r>
      <w:r w:rsidRPr="009C2C3C">
        <w:rPr>
          <w:sz w:val="32"/>
          <w:szCs w:val="32"/>
        </w:rPr>
        <w:t>,</w:t>
      </w:r>
      <w:r w:rsidR="004B201A">
        <w:rPr>
          <w:sz w:val="32"/>
          <w:szCs w:val="32"/>
        </w:rPr>
        <w:t xml:space="preserve"> </w:t>
      </w:r>
      <w:r w:rsidRPr="009C2C3C">
        <w:rPr>
          <w:sz w:val="32"/>
          <w:szCs w:val="32"/>
        </w:rPr>
        <w:t xml:space="preserve">somebody from the hospital staff </w:t>
      </w:r>
      <w:r w:rsidR="000B2DD6">
        <w:rPr>
          <w:sz w:val="32"/>
          <w:szCs w:val="32"/>
        </w:rPr>
        <w:t xml:space="preserve">randomly came up and </w:t>
      </w:r>
      <w:r w:rsidR="004B201A">
        <w:rPr>
          <w:sz w:val="32"/>
          <w:szCs w:val="32"/>
        </w:rPr>
        <w:t>ask</w:t>
      </w:r>
      <w:r w:rsidR="000B2DD6">
        <w:rPr>
          <w:sz w:val="32"/>
          <w:szCs w:val="32"/>
        </w:rPr>
        <w:t xml:space="preserve">ed </w:t>
      </w:r>
      <w:r w:rsidR="004B201A">
        <w:rPr>
          <w:sz w:val="32"/>
          <w:szCs w:val="32"/>
        </w:rPr>
        <w:t>me a series of questions.</w:t>
      </w:r>
      <w:r w:rsidR="000B2DD6">
        <w:rPr>
          <w:sz w:val="32"/>
          <w:szCs w:val="32"/>
        </w:rPr>
        <w:t xml:space="preserve">  I think because she knew I’m the pastor from Myrtle’s church</w:t>
      </w:r>
      <w:r w:rsidR="002A5DDC">
        <w:rPr>
          <w:sz w:val="32"/>
          <w:szCs w:val="32"/>
        </w:rPr>
        <w:t xml:space="preserve"> and I’ve served as the chaplain in that very same hospital a few years ago</w:t>
      </w:r>
      <w:r w:rsidR="000B2DD6">
        <w:rPr>
          <w:sz w:val="32"/>
          <w:szCs w:val="32"/>
        </w:rPr>
        <w:t xml:space="preserve">.  This lady asked me, </w:t>
      </w:r>
      <w:r w:rsidR="004B201A">
        <w:rPr>
          <w:sz w:val="32"/>
          <w:szCs w:val="32"/>
        </w:rPr>
        <w:t>“</w:t>
      </w:r>
      <w:r w:rsidR="004D5ED2" w:rsidRPr="004D5ED2">
        <w:rPr>
          <w:i/>
          <w:sz w:val="32"/>
          <w:szCs w:val="32"/>
        </w:rPr>
        <w:t>W</w:t>
      </w:r>
      <w:r w:rsidRPr="004D5ED2">
        <w:rPr>
          <w:i/>
          <w:sz w:val="32"/>
          <w:szCs w:val="32"/>
        </w:rPr>
        <w:t>hat’s the difference between a Presbyterian</w:t>
      </w:r>
      <w:r w:rsidR="004B201A">
        <w:rPr>
          <w:i/>
          <w:sz w:val="32"/>
          <w:szCs w:val="32"/>
        </w:rPr>
        <w:t xml:space="preserve"> and a Catholic</w:t>
      </w:r>
      <w:r w:rsidR="004D5ED2" w:rsidRPr="004D5ED2">
        <w:rPr>
          <w:i/>
          <w:sz w:val="32"/>
          <w:szCs w:val="32"/>
        </w:rPr>
        <w:t>?”</w:t>
      </w:r>
      <w:r w:rsidR="00764B4D">
        <w:rPr>
          <w:sz w:val="32"/>
          <w:szCs w:val="32"/>
        </w:rPr>
        <w:t xml:space="preserve">  </w:t>
      </w:r>
      <w:r w:rsidR="004D5ED2">
        <w:rPr>
          <w:sz w:val="32"/>
          <w:szCs w:val="32"/>
        </w:rPr>
        <w:t>Well, t</w:t>
      </w:r>
      <w:r w:rsidR="00764B4D">
        <w:rPr>
          <w:sz w:val="32"/>
          <w:szCs w:val="32"/>
        </w:rPr>
        <w:t xml:space="preserve">hat kind of caught me by surprise, as I wasn’t </w:t>
      </w:r>
      <w:r w:rsidR="004D5ED2">
        <w:rPr>
          <w:sz w:val="32"/>
          <w:szCs w:val="32"/>
        </w:rPr>
        <w:t>expected to g</w:t>
      </w:r>
      <w:r w:rsidR="00764B4D">
        <w:rPr>
          <w:sz w:val="32"/>
          <w:szCs w:val="32"/>
        </w:rPr>
        <w:t>ive a presentation about the differences in various religious denominations</w:t>
      </w:r>
      <w:r w:rsidR="004D5ED2">
        <w:rPr>
          <w:sz w:val="32"/>
          <w:szCs w:val="32"/>
        </w:rPr>
        <w:t>.</w:t>
      </w:r>
      <w:r w:rsidR="00B4397D">
        <w:rPr>
          <w:sz w:val="32"/>
          <w:szCs w:val="32"/>
        </w:rPr>
        <w:t xml:space="preserve">  </w:t>
      </w:r>
    </w:p>
    <w:p w:rsidR="00D7713C" w:rsidRDefault="002A5DDC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B4397D">
        <w:rPr>
          <w:sz w:val="32"/>
          <w:szCs w:val="32"/>
        </w:rPr>
        <w:t xml:space="preserve">That hospital staff went on to ask me more questions.  </w:t>
      </w:r>
      <w:r w:rsidR="00764B4D">
        <w:rPr>
          <w:sz w:val="32"/>
          <w:szCs w:val="32"/>
        </w:rPr>
        <w:t>“</w:t>
      </w:r>
      <w:r w:rsidR="0033430A" w:rsidRPr="0037018D">
        <w:rPr>
          <w:i/>
          <w:sz w:val="32"/>
          <w:szCs w:val="32"/>
        </w:rPr>
        <w:t xml:space="preserve">Do you </w:t>
      </w:r>
      <w:r w:rsidR="00764B4D">
        <w:rPr>
          <w:i/>
          <w:sz w:val="32"/>
          <w:szCs w:val="32"/>
        </w:rPr>
        <w:t xml:space="preserve">guys </w:t>
      </w:r>
      <w:r w:rsidR="00B4397D">
        <w:rPr>
          <w:i/>
          <w:sz w:val="32"/>
          <w:szCs w:val="32"/>
        </w:rPr>
        <w:t>read the s</w:t>
      </w:r>
      <w:r w:rsidR="00764B4D">
        <w:rPr>
          <w:i/>
          <w:sz w:val="32"/>
          <w:szCs w:val="32"/>
        </w:rPr>
        <w:t xml:space="preserve">ame </w:t>
      </w:r>
      <w:r w:rsidR="0033430A" w:rsidRPr="0037018D">
        <w:rPr>
          <w:i/>
          <w:sz w:val="32"/>
          <w:szCs w:val="32"/>
        </w:rPr>
        <w:t>Bible and follow Jesus?</w:t>
      </w:r>
      <w:r w:rsidR="00B4397D">
        <w:rPr>
          <w:i/>
          <w:sz w:val="32"/>
          <w:szCs w:val="32"/>
        </w:rPr>
        <w:t xml:space="preserve">  </w:t>
      </w:r>
      <w:r w:rsidR="00FC373D" w:rsidRPr="0037018D">
        <w:rPr>
          <w:i/>
          <w:sz w:val="32"/>
          <w:szCs w:val="32"/>
        </w:rPr>
        <w:t>Do you wear the cr</w:t>
      </w:r>
      <w:r w:rsidR="00764B4D">
        <w:rPr>
          <w:i/>
          <w:sz w:val="32"/>
          <w:szCs w:val="32"/>
        </w:rPr>
        <w:t xml:space="preserve">ucifix </w:t>
      </w:r>
      <w:r w:rsidR="00FC373D" w:rsidRPr="0037018D">
        <w:rPr>
          <w:i/>
          <w:sz w:val="32"/>
          <w:szCs w:val="32"/>
        </w:rPr>
        <w:t>and recite the Lord’s Prayer</w:t>
      </w:r>
      <w:r w:rsidR="004D5ED2">
        <w:rPr>
          <w:i/>
          <w:sz w:val="32"/>
          <w:szCs w:val="32"/>
        </w:rPr>
        <w:t>, say the ‘Hail! Mary’?  D</w:t>
      </w:r>
      <w:r w:rsidR="00764B4D">
        <w:rPr>
          <w:i/>
          <w:sz w:val="32"/>
          <w:szCs w:val="32"/>
        </w:rPr>
        <w:t>o you believe</w:t>
      </w:r>
      <w:r w:rsidR="00B4397D">
        <w:rPr>
          <w:i/>
          <w:sz w:val="32"/>
          <w:szCs w:val="32"/>
        </w:rPr>
        <w:t xml:space="preserve"> and worship the </w:t>
      </w:r>
      <w:r w:rsidR="00764B4D">
        <w:rPr>
          <w:i/>
          <w:sz w:val="32"/>
          <w:szCs w:val="32"/>
        </w:rPr>
        <w:t>saints and</w:t>
      </w:r>
      <w:r w:rsidR="00B4397D">
        <w:rPr>
          <w:i/>
          <w:sz w:val="32"/>
          <w:szCs w:val="32"/>
        </w:rPr>
        <w:t xml:space="preserve"> </w:t>
      </w:r>
      <w:r w:rsidR="00764B4D">
        <w:rPr>
          <w:i/>
          <w:sz w:val="32"/>
          <w:szCs w:val="32"/>
        </w:rPr>
        <w:t>Mary – the mother of Jesus?</w:t>
      </w:r>
      <w:r w:rsidR="00B4397D">
        <w:rPr>
          <w:i/>
          <w:sz w:val="32"/>
          <w:szCs w:val="32"/>
        </w:rPr>
        <w:t>”</w:t>
      </w:r>
      <w:r w:rsidR="00764B4D">
        <w:rPr>
          <w:i/>
          <w:sz w:val="32"/>
          <w:szCs w:val="32"/>
        </w:rPr>
        <w:t xml:space="preserve"> </w:t>
      </w:r>
      <w:r w:rsidR="00B4397D">
        <w:rPr>
          <w:sz w:val="32"/>
          <w:szCs w:val="32"/>
        </w:rPr>
        <w:t>And last but not least, “</w:t>
      </w:r>
      <w:r w:rsidR="00764B4D">
        <w:rPr>
          <w:i/>
          <w:sz w:val="32"/>
          <w:szCs w:val="32"/>
        </w:rPr>
        <w:t>How come there are so many Christian denominations?</w:t>
      </w:r>
      <w:r w:rsidR="004D5ED2">
        <w:rPr>
          <w:i/>
          <w:sz w:val="32"/>
          <w:szCs w:val="32"/>
        </w:rPr>
        <w:t xml:space="preserve">  What’s the difference?</w:t>
      </w:r>
      <w:r w:rsidR="001A5B8C">
        <w:rPr>
          <w:i/>
          <w:sz w:val="32"/>
          <w:szCs w:val="32"/>
        </w:rPr>
        <w:t xml:space="preserve">  Aren’t we all Christians?</w:t>
      </w:r>
      <w:r w:rsidR="00D570EF" w:rsidRPr="0037018D">
        <w:rPr>
          <w:i/>
          <w:sz w:val="32"/>
          <w:szCs w:val="32"/>
        </w:rPr>
        <w:t>”</w:t>
      </w:r>
      <w:r w:rsidR="00764B4D">
        <w:rPr>
          <w:sz w:val="32"/>
          <w:szCs w:val="32"/>
        </w:rPr>
        <w:t xml:space="preserve">  </w:t>
      </w:r>
    </w:p>
    <w:p w:rsidR="00D7713C" w:rsidRDefault="00D7713C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64B4D">
        <w:rPr>
          <w:sz w:val="32"/>
          <w:szCs w:val="32"/>
        </w:rPr>
        <w:lastRenderedPageBreak/>
        <w:tab/>
        <w:t>My response to her was, “</w:t>
      </w:r>
      <w:r w:rsidR="00336680" w:rsidRPr="0037018D">
        <w:rPr>
          <w:i/>
          <w:sz w:val="32"/>
          <w:szCs w:val="32"/>
        </w:rPr>
        <w:t>Yes</w:t>
      </w:r>
      <w:r w:rsidR="00764B4D">
        <w:rPr>
          <w:i/>
          <w:sz w:val="32"/>
          <w:szCs w:val="32"/>
        </w:rPr>
        <w:t xml:space="preserve"> and No</w:t>
      </w:r>
      <w:r w:rsidR="00336680" w:rsidRPr="0037018D">
        <w:rPr>
          <w:i/>
          <w:sz w:val="32"/>
          <w:szCs w:val="32"/>
        </w:rPr>
        <w:t>!</w:t>
      </w:r>
      <w:r w:rsidR="00764B4D">
        <w:rPr>
          <w:i/>
          <w:sz w:val="32"/>
          <w:szCs w:val="32"/>
        </w:rPr>
        <w:t xml:space="preserve">  Yes, w</w:t>
      </w:r>
      <w:r w:rsidR="00D570EF" w:rsidRPr="0037018D">
        <w:rPr>
          <w:i/>
          <w:sz w:val="32"/>
          <w:szCs w:val="32"/>
        </w:rPr>
        <w:t xml:space="preserve">e still read </w:t>
      </w:r>
      <w:r w:rsidR="00B4397D">
        <w:rPr>
          <w:i/>
          <w:sz w:val="32"/>
          <w:szCs w:val="32"/>
        </w:rPr>
        <w:t xml:space="preserve">and believe </w:t>
      </w:r>
      <w:r w:rsidR="00D570EF" w:rsidRPr="0037018D">
        <w:rPr>
          <w:i/>
          <w:sz w:val="32"/>
          <w:szCs w:val="32"/>
        </w:rPr>
        <w:t>the</w:t>
      </w:r>
      <w:r w:rsidR="002A5DDC">
        <w:rPr>
          <w:i/>
          <w:sz w:val="32"/>
          <w:szCs w:val="32"/>
        </w:rPr>
        <w:t xml:space="preserve"> same </w:t>
      </w:r>
      <w:r w:rsidR="00D570EF" w:rsidRPr="0037018D">
        <w:rPr>
          <w:i/>
          <w:sz w:val="32"/>
          <w:szCs w:val="32"/>
        </w:rPr>
        <w:t>Bible</w:t>
      </w:r>
      <w:r w:rsidR="00764B4D">
        <w:rPr>
          <w:i/>
          <w:sz w:val="32"/>
          <w:szCs w:val="32"/>
        </w:rPr>
        <w:t xml:space="preserve"> (alth</w:t>
      </w:r>
      <w:r w:rsidR="001A5B8C">
        <w:rPr>
          <w:i/>
          <w:sz w:val="32"/>
          <w:szCs w:val="32"/>
        </w:rPr>
        <w:t>ough the Catholic bible has some additional books in there</w:t>
      </w:r>
      <w:r>
        <w:rPr>
          <w:i/>
          <w:sz w:val="32"/>
          <w:szCs w:val="32"/>
        </w:rPr>
        <w:t>)</w:t>
      </w:r>
      <w:r w:rsidR="00764B4D">
        <w:rPr>
          <w:i/>
          <w:sz w:val="32"/>
          <w:szCs w:val="32"/>
        </w:rPr>
        <w:t>.  Yes, w</w:t>
      </w:r>
      <w:r w:rsidR="00D570EF" w:rsidRPr="0037018D">
        <w:rPr>
          <w:i/>
          <w:sz w:val="32"/>
          <w:szCs w:val="32"/>
        </w:rPr>
        <w:t xml:space="preserve">e still </w:t>
      </w:r>
      <w:r w:rsidR="00764B4D">
        <w:rPr>
          <w:i/>
          <w:sz w:val="32"/>
          <w:szCs w:val="32"/>
        </w:rPr>
        <w:t xml:space="preserve">believe in the </w:t>
      </w:r>
      <w:r w:rsidR="00FC373D" w:rsidRPr="0037018D">
        <w:rPr>
          <w:i/>
          <w:sz w:val="32"/>
          <w:szCs w:val="32"/>
        </w:rPr>
        <w:t>same Jesus and recite the</w:t>
      </w:r>
      <w:r w:rsidR="00B4397D">
        <w:rPr>
          <w:i/>
          <w:sz w:val="32"/>
          <w:szCs w:val="32"/>
        </w:rPr>
        <w:t xml:space="preserve"> same</w:t>
      </w:r>
      <w:r w:rsidR="00FC373D" w:rsidRPr="0037018D">
        <w:rPr>
          <w:i/>
          <w:sz w:val="32"/>
          <w:szCs w:val="32"/>
        </w:rPr>
        <w:t xml:space="preserve"> Lord’s Prayer.</w:t>
      </w:r>
      <w:r w:rsidR="00764B4D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>No, w</w:t>
      </w:r>
      <w:r w:rsidR="00764B4D">
        <w:rPr>
          <w:i/>
          <w:sz w:val="32"/>
          <w:szCs w:val="32"/>
        </w:rPr>
        <w:t xml:space="preserve">e do not </w:t>
      </w:r>
      <w:r>
        <w:rPr>
          <w:i/>
          <w:sz w:val="32"/>
          <w:szCs w:val="32"/>
        </w:rPr>
        <w:t xml:space="preserve">recite the “Hail! Mary!” and </w:t>
      </w:r>
      <w:r w:rsidR="00764B4D">
        <w:rPr>
          <w:i/>
          <w:sz w:val="32"/>
          <w:szCs w:val="32"/>
        </w:rPr>
        <w:t xml:space="preserve">honor </w:t>
      </w:r>
      <w:r>
        <w:rPr>
          <w:i/>
          <w:sz w:val="32"/>
          <w:szCs w:val="32"/>
        </w:rPr>
        <w:t xml:space="preserve">all the saints the </w:t>
      </w:r>
      <w:r w:rsidR="00B4397D">
        <w:rPr>
          <w:i/>
          <w:sz w:val="32"/>
          <w:szCs w:val="32"/>
        </w:rPr>
        <w:t xml:space="preserve">same </w:t>
      </w:r>
      <w:r>
        <w:rPr>
          <w:i/>
          <w:sz w:val="32"/>
          <w:szCs w:val="32"/>
        </w:rPr>
        <w:t xml:space="preserve">way </w:t>
      </w:r>
      <w:r w:rsidR="00B4397D">
        <w:rPr>
          <w:i/>
          <w:sz w:val="32"/>
          <w:szCs w:val="32"/>
        </w:rPr>
        <w:t xml:space="preserve">as </w:t>
      </w:r>
      <w:r>
        <w:rPr>
          <w:i/>
          <w:sz w:val="32"/>
          <w:szCs w:val="32"/>
        </w:rPr>
        <w:t>the Catholics do</w:t>
      </w:r>
      <w:r w:rsidR="00764B4D">
        <w:rPr>
          <w:i/>
          <w:sz w:val="32"/>
          <w:szCs w:val="32"/>
        </w:rPr>
        <w:t>.  Our Protestant crosses are different from the Catholic ones</w:t>
      </w:r>
      <w:r w:rsidR="00B4397D">
        <w:rPr>
          <w:i/>
          <w:sz w:val="32"/>
          <w:szCs w:val="32"/>
        </w:rPr>
        <w:t xml:space="preserve">.  We </w:t>
      </w:r>
      <w:r w:rsidR="00764B4D">
        <w:rPr>
          <w:i/>
          <w:sz w:val="32"/>
          <w:szCs w:val="32"/>
        </w:rPr>
        <w:t>don’t have Jesus hanging on the cross</w:t>
      </w:r>
      <w:r w:rsidR="00B4397D">
        <w:rPr>
          <w:i/>
          <w:sz w:val="32"/>
          <w:szCs w:val="32"/>
        </w:rPr>
        <w:t xml:space="preserve"> because we believe the empty </w:t>
      </w:r>
      <w:r>
        <w:rPr>
          <w:i/>
          <w:sz w:val="32"/>
          <w:szCs w:val="32"/>
        </w:rPr>
        <w:t>cross</w:t>
      </w:r>
      <w:r w:rsidR="00B4397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symboliz</w:t>
      </w:r>
      <w:r w:rsidR="00B4397D">
        <w:rPr>
          <w:i/>
          <w:sz w:val="32"/>
          <w:szCs w:val="32"/>
        </w:rPr>
        <w:t>es</w:t>
      </w:r>
      <w:r w:rsidR="002A5DDC">
        <w:rPr>
          <w:i/>
          <w:sz w:val="32"/>
          <w:szCs w:val="32"/>
        </w:rPr>
        <w:t xml:space="preserve"> </w:t>
      </w:r>
      <w:r w:rsidR="00B4397D">
        <w:rPr>
          <w:i/>
          <w:sz w:val="32"/>
          <w:szCs w:val="32"/>
        </w:rPr>
        <w:t>Christ</w:t>
      </w:r>
      <w:r w:rsidR="002A5DDC">
        <w:rPr>
          <w:i/>
          <w:sz w:val="32"/>
          <w:szCs w:val="32"/>
        </w:rPr>
        <w:t xml:space="preserve">’s resurrection </w:t>
      </w:r>
      <w:r w:rsidR="00B4397D">
        <w:rPr>
          <w:i/>
          <w:sz w:val="32"/>
          <w:szCs w:val="32"/>
        </w:rPr>
        <w:t xml:space="preserve">and the cross and the tomb </w:t>
      </w:r>
      <w:r w:rsidR="002A5DDC">
        <w:rPr>
          <w:i/>
          <w:sz w:val="32"/>
          <w:szCs w:val="32"/>
        </w:rPr>
        <w:t>are</w:t>
      </w:r>
      <w:r w:rsidR="00B4397D">
        <w:rPr>
          <w:i/>
          <w:sz w:val="32"/>
          <w:szCs w:val="32"/>
        </w:rPr>
        <w:t xml:space="preserve"> not His final </w:t>
      </w:r>
      <w:r w:rsidR="002A5DDC">
        <w:rPr>
          <w:i/>
          <w:sz w:val="32"/>
          <w:szCs w:val="32"/>
        </w:rPr>
        <w:t xml:space="preserve">resting </w:t>
      </w:r>
      <w:r w:rsidR="00B4397D">
        <w:rPr>
          <w:i/>
          <w:sz w:val="32"/>
          <w:szCs w:val="32"/>
        </w:rPr>
        <w:t>place</w:t>
      </w:r>
      <w:r>
        <w:rPr>
          <w:i/>
          <w:sz w:val="32"/>
          <w:szCs w:val="32"/>
        </w:rPr>
        <w:t>.</w:t>
      </w:r>
      <w:r w:rsidR="00336680" w:rsidRPr="0037018D">
        <w:rPr>
          <w:i/>
          <w:sz w:val="32"/>
          <w:szCs w:val="32"/>
        </w:rPr>
        <w:t xml:space="preserve">”  </w:t>
      </w:r>
      <w:r w:rsidR="00D570EF" w:rsidRPr="009C2C3C">
        <w:rPr>
          <w:sz w:val="32"/>
          <w:szCs w:val="32"/>
        </w:rPr>
        <w:tab/>
      </w:r>
      <w:r w:rsidR="0037018D">
        <w:rPr>
          <w:sz w:val="32"/>
          <w:szCs w:val="32"/>
        </w:rPr>
        <w:t xml:space="preserve">What </w:t>
      </w:r>
      <w:r w:rsidR="00B4397D">
        <w:rPr>
          <w:sz w:val="32"/>
          <w:szCs w:val="32"/>
        </w:rPr>
        <w:t xml:space="preserve">began </w:t>
      </w:r>
      <w:r w:rsidR="0037018D">
        <w:rPr>
          <w:sz w:val="32"/>
          <w:szCs w:val="32"/>
        </w:rPr>
        <w:t>as a casual conversation turned into a somewhat in</w:t>
      </w:r>
      <w:r w:rsidR="00B4397D">
        <w:rPr>
          <w:sz w:val="32"/>
          <w:szCs w:val="32"/>
        </w:rPr>
        <w:t>-d</w:t>
      </w:r>
      <w:r w:rsidR="0037018D">
        <w:rPr>
          <w:sz w:val="32"/>
          <w:szCs w:val="32"/>
        </w:rPr>
        <w:t xml:space="preserve">epth </w:t>
      </w:r>
      <w:r>
        <w:rPr>
          <w:sz w:val="32"/>
          <w:szCs w:val="32"/>
        </w:rPr>
        <w:t xml:space="preserve">theological </w:t>
      </w:r>
      <w:r w:rsidR="0037018D">
        <w:rPr>
          <w:sz w:val="32"/>
          <w:szCs w:val="32"/>
        </w:rPr>
        <w:t xml:space="preserve">discussion </w:t>
      </w:r>
      <w:r>
        <w:rPr>
          <w:sz w:val="32"/>
          <w:szCs w:val="32"/>
        </w:rPr>
        <w:t>with that hospital staff.  W</w:t>
      </w:r>
      <w:r w:rsidR="00336680" w:rsidRPr="009C2C3C">
        <w:rPr>
          <w:sz w:val="32"/>
          <w:szCs w:val="32"/>
        </w:rPr>
        <w:t xml:space="preserve">ithout going into the nitty-gritty details about what makes Presbyterian different from any other Christian faith, I offered that person </w:t>
      </w:r>
      <w:r w:rsidR="00764B4D">
        <w:rPr>
          <w:sz w:val="32"/>
          <w:szCs w:val="32"/>
        </w:rPr>
        <w:t>a g</w:t>
      </w:r>
      <w:r w:rsidR="00336680" w:rsidRPr="009C2C3C">
        <w:rPr>
          <w:sz w:val="32"/>
          <w:szCs w:val="32"/>
        </w:rPr>
        <w:t>eneral overview of how our polity (</w:t>
      </w:r>
      <w:r>
        <w:rPr>
          <w:sz w:val="32"/>
          <w:szCs w:val="32"/>
        </w:rPr>
        <w:t xml:space="preserve">that is, </w:t>
      </w:r>
      <w:r w:rsidR="00764B4D">
        <w:rPr>
          <w:sz w:val="32"/>
          <w:szCs w:val="32"/>
        </w:rPr>
        <w:t xml:space="preserve">the way our </w:t>
      </w:r>
      <w:r w:rsidR="00336680" w:rsidRPr="009C2C3C">
        <w:rPr>
          <w:sz w:val="32"/>
          <w:szCs w:val="32"/>
        </w:rPr>
        <w:t>governing bodies and structure</w:t>
      </w:r>
      <w:r w:rsidR="00764B4D">
        <w:rPr>
          <w:sz w:val="32"/>
          <w:szCs w:val="32"/>
        </w:rPr>
        <w:t xml:space="preserve"> work</w:t>
      </w:r>
      <w:r w:rsidR="00336680" w:rsidRPr="009C2C3C">
        <w:rPr>
          <w:sz w:val="32"/>
          <w:szCs w:val="32"/>
        </w:rPr>
        <w:t xml:space="preserve">) are different and that there are some differences in terms of </w:t>
      </w:r>
      <w:r w:rsidR="005F13E2">
        <w:rPr>
          <w:sz w:val="32"/>
          <w:szCs w:val="32"/>
        </w:rPr>
        <w:t xml:space="preserve">our </w:t>
      </w:r>
      <w:r w:rsidR="00336680" w:rsidRPr="009C2C3C">
        <w:rPr>
          <w:sz w:val="32"/>
          <w:szCs w:val="32"/>
        </w:rPr>
        <w:t>understanding when it comes to</w:t>
      </w:r>
      <w:r w:rsidR="00764B4D">
        <w:rPr>
          <w:sz w:val="32"/>
          <w:szCs w:val="32"/>
        </w:rPr>
        <w:t xml:space="preserve"> certain</w:t>
      </w:r>
      <w:r w:rsidR="00336680" w:rsidRPr="009C2C3C">
        <w:rPr>
          <w:sz w:val="32"/>
          <w:szCs w:val="32"/>
        </w:rPr>
        <w:t xml:space="preserve"> theological doctrines</w:t>
      </w:r>
      <w:r>
        <w:rPr>
          <w:sz w:val="32"/>
          <w:szCs w:val="32"/>
        </w:rPr>
        <w:t xml:space="preserve"> and </w:t>
      </w:r>
      <w:r w:rsidR="00336680" w:rsidRPr="009C2C3C">
        <w:rPr>
          <w:sz w:val="32"/>
          <w:szCs w:val="32"/>
        </w:rPr>
        <w:t>perspectives.</w:t>
      </w:r>
    </w:p>
    <w:p w:rsidR="0033430A" w:rsidRPr="009C2C3C" w:rsidRDefault="00D7713C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D051E">
        <w:rPr>
          <w:sz w:val="32"/>
          <w:szCs w:val="32"/>
        </w:rPr>
        <w:lastRenderedPageBreak/>
        <w:tab/>
      </w:r>
      <w:r w:rsidR="00336680" w:rsidRPr="009C2C3C">
        <w:rPr>
          <w:sz w:val="32"/>
          <w:szCs w:val="32"/>
        </w:rPr>
        <w:t xml:space="preserve">Some </w:t>
      </w:r>
      <w:r>
        <w:rPr>
          <w:sz w:val="32"/>
          <w:szCs w:val="32"/>
        </w:rPr>
        <w:t xml:space="preserve">denomination </w:t>
      </w:r>
      <w:r w:rsidR="00336680" w:rsidRPr="009C2C3C">
        <w:rPr>
          <w:sz w:val="32"/>
          <w:szCs w:val="32"/>
        </w:rPr>
        <w:t xml:space="preserve">may place more emphasis in certain doctrines over the other.  Some may have differences in the way </w:t>
      </w:r>
      <w:r w:rsidR="00B4397D">
        <w:rPr>
          <w:sz w:val="32"/>
          <w:szCs w:val="32"/>
        </w:rPr>
        <w:t xml:space="preserve">we celebrate our communion </w:t>
      </w:r>
      <w:r w:rsidR="00D570EF" w:rsidRPr="009C2C3C">
        <w:rPr>
          <w:sz w:val="32"/>
          <w:szCs w:val="32"/>
        </w:rPr>
        <w:t xml:space="preserve">or the mean </w:t>
      </w:r>
      <w:r w:rsidR="00336680" w:rsidRPr="009C2C3C">
        <w:rPr>
          <w:sz w:val="32"/>
          <w:szCs w:val="32"/>
        </w:rPr>
        <w:t xml:space="preserve">of sharing the gospel and </w:t>
      </w:r>
      <w:r>
        <w:rPr>
          <w:sz w:val="32"/>
          <w:szCs w:val="32"/>
        </w:rPr>
        <w:t xml:space="preserve">witnessing God’s love to </w:t>
      </w:r>
      <w:r w:rsidR="00336680" w:rsidRPr="009C2C3C">
        <w:rPr>
          <w:sz w:val="32"/>
          <w:szCs w:val="32"/>
        </w:rPr>
        <w:t xml:space="preserve">others.  But </w:t>
      </w:r>
      <w:r w:rsidR="007D051E">
        <w:rPr>
          <w:sz w:val="32"/>
          <w:szCs w:val="32"/>
        </w:rPr>
        <w:t>overall</w:t>
      </w:r>
      <w:r w:rsidR="00336680" w:rsidRPr="009C2C3C">
        <w:rPr>
          <w:sz w:val="32"/>
          <w:szCs w:val="32"/>
        </w:rPr>
        <w:t>, we are ALL baptized in</w:t>
      </w:r>
      <w:r w:rsidR="007D051E">
        <w:rPr>
          <w:sz w:val="32"/>
          <w:szCs w:val="32"/>
        </w:rPr>
        <w:t xml:space="preserve"> the name of </w:t>
      </w:r>
      <w:r>
        <w:rPr>
          <w:sz w:val="32"/>
          <w:szCs w:val="32"/>
        </w:rPr>
        <w:t xml:space="preserve">the Father, Son and the Holy Spirit, </w:t>
      </w:r>
      <w:r w:rsidR="005F13E2">
        <w:rPr>
          <w:sz w:val="32"/>
          <w:szCs w:val="32"/>
        </w:rPr>
        <w:t xml:space="preserve">and that Christ has </w:t>
      </w:r>
      <w:r w:rsidR="00336680" w:rsidRPr="009C2C3C">
        <w:rPr>
          <w:sz w:val="32"/>
          <w:szCs w:val="32"/>
        </w:rPr>
        <w:t>resurrected</w:t>
      </w:r>
      <w:r>
        <w:rPr>
          <w:sz w:val="32"/>
          <w:szCs w:val="32"/>
        </w:rPr>
        <w:t xml:space="preserve"> from the death</w:t>
      </w:r>
      <w:r w:rsidR="00336680" w:rsidRPr="009C2C3C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the remission of our sins</w:t>
      </w:r>
      <w:r w:rsidR="00336680" w:rsidRPr="009C2C3C">
        <w:rPr>
          <w:sz w:val="32"/>
          <w:szCs w:val="32"/>
        </w:rPr>
        <w:t>.</w:t>
      </w:r>
      <w:r w:rsidR="005F13E2">
        <w:rPr>
          <w:sz w:val="32"/>
          <w:szCs w:val="32"/>
        </w:rPr>
        <w:t xml:space="preserve">  We have been saved through God’s lavished grace and unconditional love through Christ.</w:t>
      </w:r>
      <w:r w:rsidR="00090B98">
        <w:rPr>
          <w:sz w:val="32"/>
          <w:szCs w:val="32"/>
        </w:rPr>
        <w:t xml:space="preserve">  </w:t>
      </w:r>
      <w:r w:rsidR="006A3A70">
        <w:rPr>
          <w:sz w:val="32"/>
          <w:szCs w:val="32"/>
        </w:rPr>
        <w:t>Th</w:t>
      </w:r>
      <w:r w:rsidR="005F13E2">
        <w:rPr>
          <w:sz w:val="32"/>
          <w:szCs w:val="32"/>
        </w:rPr>
        <w:t xml:space="preserve">is is </w:t>
      </w:r>
      <w:r w:rsidR="006A3A70">
        <w:rPr>
          <w:sz w:val="32"/>
          <w:szCs w:val="32"/>
        </w:rPr>
        <w:t>the core of the gospel! Yes, we</w:t>
      </w:r>
      <w:r w:rsidR="00090B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can </w:t>
      </w:r>
      <w:r w:rsidR="00090B98">
        <w:rPr>
          <w:sz w:val="32"/>
          <w:szCs w:val="32"/>
        </w:rPr>
        <w:t>all call ourselves “Christians”</w:t>
      </w:r>
      <w:r>
        <w:rPr>
          <w:sz w:val="32"/>
          <w:szCs w:val="32"/>
        </w:rPr>
        <w:t xml:space="preserve">, </w:t>
      </w:r>
      <w:r w:rsidR="005F13E2">
        <w:rPr>
          <w:sz w:val="32"/>
          <w:szCs w:val="32"/>
        </w:rPr>
        <w:t xml:space="preserve">when we </w:t>
      </w:r>
      <w:proofErr w:type="gramStart"/>
      <w:r>
        <w:rPr>
          <w:sz w:val="32"/>
          <w:szCs w:val="32"/>
        </w:rPr>
        <w:t>place</w:t>
      </w:r>
      <w:r w:rsidR="005F13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our</w:t>
      </w:r>
      <w:proofErr w:type="gramEnd"/>
      <w:r w:rsidR="005F13E2">
        <w:rPr>
          <w:sz w:val="32"/>
          <w:szCs w:val="32"/>
        </w:rPr>
        <w:t xml:space="preserve"> common</w:t>
      </w:r>
      <w:r>
        <w:rPr>
          <w:sz w:val="32"/>
          <w:szCs w:val="32"/>
        </w:rPr>
        <w:t xml:space="preserve"> trust and faith in Christ</w:t>
      </w:r>
      <w:r w:rsidR="00090B98">
        <w:rPr>
          <w:sz w:val="32"/>
          <w:szCs w:val="32"/>
        </w:rPr>
        <w:t>.</w:t>
      </w:r>
      <w:r w:rsidR="006A3A70">
        <w:rPr>
          <w:sz w:val="32"/>
          <w:szCs w:val="32"/>
        </w:rPr>
        <w:t xml:space="preserve">  All of us are part of the same big God’s family. </w:t>
      </w:r>
    </w:p>
    <w:p w:rsidR="00C878CE" w:rsidRDefault="00D570EF" w:rsidP="002C5E7A">
      <w:pPr>
        <w:spacing w:line="480" w:lineRule="auto"/>
        <w:rPr>
          <w:sz w:val="32"/>
          <w:szCs w:val="32"/>
        </w:rPr>
      </w:pPr>
      <w:r w:rsidRPr="009C2C3C">
        <w:rPr>
          <w:sz w:val="32"/>
          <w:szCs w:val="32"/>
        </w:rPr>
        <w:tab/>
      </w:r>
      <w:r w:rsidR="00D7713C">
        <w:rPr>
          <w:sz w:val="32"/>
          <w:szCs w:val="32"/>
        </w:rPr>
        <w:t>Unfortunately many</w:t>
      </w:r>
      <w:r w:rsidR="005F13E2">
        <w:rPr>
          <w:sz w:val="32"/>
          <w:szCs w:val="32"/>
        </w:rPr>
        <w:t xml:space="preserve"> people don’t quite see it that way.  Many</w:t>
      </w:r>
      <w:r w:rsidR="00D7713C">
        <w:rPr>
          <w:sz w:val="32"/>
          <w:szCs w:val="32"/>
        </w:rPr>
        <w:t xml:space="preserve"> churches nowadays are </w:t>
      </w:r>
      <w:r w:rsidR="006A3A70">
        <w:rPr>
          <w:sz w:val="32"/>
          <w:szCs w:val="32"/>
        </w:rPr>
        <w:t>undergoing</w:t>
      </w:r>
      <w:r w:rsidR="005F13E2">
        <w:rPr>
          <w:sz w:val="32"/>
          <w:szCs w:val="32"/>
        </w:rPr>
        <w:t xml:space="preserve"> series of </w:t>
      </w:r>
      <w:r w:rsidR="00D7713C">
        <w:rPr>
          <w:sz w:val="32"/>
          <w:szCs w:val="32"/>
        </w:rPr>
        <w:t xml:space="preserve">mitosis…that is </w:t>
      </w:r>
      <w:r w:rsidR="005F13E2">
        <w:rPr>
          <w:sz w:val="32"/>
          <w:szCs w:val="32"/>
        </w:rPr>
        <w:t xml:space="preserve">division and </w:t>
      </w:r>
      <w:r w:rsidR="00D7713C">
        <w:rPr>
          <w:sz w:val="32"/>
          <w:szCs w:val="32"/>
        </w:rPr>
        <w:t>splitting</w:t>
      </w:r>
      <w:r w:rsidR="005F13E2">
        <w:rPr>
          <w:sz w:val="32"/>
          <w:szCs w:val="32"/>
        </w:rPr>
        <w:t xml:space="preserve"> from the body</w:t>
      </w:r>
      <w:r w:rsidR="00D7713C">
        <w:rPr>
          <w:sz w:val="32"/>
          <w:szCs w:val="32"/>
        </w:rPr>
        <w:t>.</w:t>
      </w:r>
      <w:r w:rsidR="00C878CE">
        <w:rPr>
          <w:sz w:val="32"/>
          <w:szCs w:val="32"/>
        </w:rPr>
        <w:t xml:space="preserve">  They split because of philosophical and personnel differences among the leaderships</w:t>
      </w:r>
      <w:r w:rsidR="006A3A70">
        <w:rPr>
          <w:sz w:val="32"/>
          <w:szCs w:val="32"/>
        </w:rPr>
        <w:t xml:space="preserve"> and their approach in ministry</w:t>
      </w:r>
      <w:r w:rsidR="00C878CE">
        <w:rPr>
          <w:sz w:val="32"/>
          <w:szCs w:val="32"/>
        </w:rPr>
        <w:t xml:space="preserve">.  </w:t>
      </w:r>
      <w:r w:rsidR="005F13E2">
        <w:rPr>
          <w:sz w:val="32"/>
          <w:szCs w:val="32"/>
        </w:rPr>
        <w:t xml:space="preserve">Even Presbyterians alone </w:t>
      </w:r>
      <w:r w:rsidR="006A3A70">
        <w:rPr>
          <w:sz w:val="32"/>
          <w:szCs w:val="32"/>
        </w:rPr>
        <w:t>over the years</w:t>
      </w:r>
      <w:r w:rsidR="005F13E2">
        <w:rPr>
          <w:sz w:val="32"/>
          <w:szCs w:val="32"/>
        </w:rPr>
        <w:t>, have undergone se</w:t>
      </w:r>
      <w:r w:rsidR="00955E4B">
        <w:rPr>
          <w:sz w:val="32"/>
          <w:szCs w:val="32"/>
        </w:rPr>
        <w:t xml:space="preserve">ries of mergers and divergences, severely </w:t>
      </w:r>
      <w:r w:rsidR="00BD28D0">
        <w:rPr>
          <w:sz w:val="32"/>
          <w:szCs w:val="32"/>
        </w:rPr>
        <w:t xml:space="preserve">jeopardizing </w:t>
      </w:r>
      <w:r w:rsidR="00955E4B">
        <w:rPr>
          <w:sz w:val="32"/>
          <w:szCs w:val="32"/>
        </w:rPr>
        <w:t>the harmony and the unity of the body.</w:t>
      </w:r>
    </w:p>
    <w:p w:rsidR="0070348B" w:rsidRDefault="002E216D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5251E" w:rsidRPr="009C2C3C">
        <w:rPr>
          <w:sz w:val="32"/>
          <w:szCs w:val="32"/>
        </w:rPr>
        <w:lastRenderedPageBreak/>
        <w:tab/>
      </w:r>
      <w:r w:rsidR="00090B98">
        <w:rPr>
          <w:sz w:val="32"/>
          <w:szCs w:val="32"/>
        </w:rPr>
        <w:t>D</w:t>
      </w:r>
      <w:r w:rsidR="00AD70C9" w:rsidRPr="009C2C3C">
        <w:rPr>
          <w:sz w:val="32"/>
          <w:szCs w:val="32"/>
        </w:rPr>
        <w:t>ivision among</w:t>
      </w:r>
      <w:r w:rsidR="00090B98">
        <w:rPr>
          <w:sz w:val="32"/>
          <w:szCs w:val="32"/>
        </w:rPr>
        <w:t xml:space="preserve"> </w:t>
      </w:r>
      <w:r w:rsidR="00AD70C9" w:rsidRPr="009C2C3C">
        <w:rPr>
          <w:sz w:val="32"/>
          <w:szCs w:val="32"/>
        </w:rPr>
        <w:t>the body isn’</w:t>
      </w:r>
      <w:r w:rsidR="001D545D">
        <w:rPr>
          <w:sz w:val="32"/>
          <w:szCs w:val="32"/>
        </w:rPr>
        <w:t>t</w:t>
      </w:r>
      <w:r w:rsidR="00C11ED0">
        <w:rPr>
          <w:sz w:val="32"/>
          <w:szCs w:val="32"/>
        </w:rPr>
        <w:t xml:space="preserve"> anything </w:t>
      </w:r>
      <w:r w:rsidR="001D545D">
        <w:rPr>
          <w:sz w:val="32"/>
          <w:szCs w:val="32"/>
        </w:rPr>
        <w:t xml:space="preserve">new.  </w:t>
      </w:r>
      <w:r w:rsidR="0065251E" w:rsidRPr="009C2C3C">
        <w:rPr>
          <w:sz w:val="32"/>
          <w:szCs w:val="32"/>
        </w:rPr>
        <w:t>What happened now in 2014, also happened some 2</w:t>
      </w:r>
      <w:r w:rsidR="0099630B">
        <w:rPr>
          <w:sz w:val="32"/>
          <w:szCs w:val="32"/>
        </w:rPr>
        <w:t>,</w:t>
      </w:r>
      <w:r w:rsidR="0065251E" w:rsidRPr="009C2C3C">
        <w:rPr>
          <w:sz w:val="32"/>
          <w:szCs w:val="32"/>
        </w:rPr>
        <w:t>000 years ago with the early</w:t>
      </w:r>
      <w:r w:rsidR="0073694A">
        <w:rPr>
          <w:sz w:val="32"/>
          <w:szCs w:val="32"/>
        </w:rPr>
        <w:t xml:space="preserve"> </w:t>
      </w:r>
      <w:r w:rsidR="0065251E" w:rsidRPr="009C2C3C">
        <w:rPr>
          <w:sz w:val="32"/>
          <w:szCs w:val="32"/>
        </w:rPr>
        <w:t>church</w:t>
      </w:r>
      <w:r w:rsidR="0099630B">
        <w:rPr>
          <w:sz w:val="32"/>
          <w:szCs w:val="32"/>
        </w:rPr>
        <w:t>, a</w:t>
      </w:r>
      <w:r w:rsidR="0073694A">
        <w:rPr>
          <w:sz w:val="32"/>
          <w:szCs w:val="32"/>
        </w:rPr>
        <w:t>s</w:t>
      </w:r>
      <w:r w:rsidR="0065251E" w:rsidRPr="009C2C3C">
        <w:rPr>
          <w:sz w:val="32"/>
          <w:szCs w:val="32"/>
        </w:rPr>
        <w:t xml:space="preserve"> we read </w:t>
      </w:r>
      <w:r w:rsidR="00AD70C9" w:rsidRPr="009C2C3C">
        <w:rPr>
          <w:sz w:val="32"/>
          <w:szCs w:val="32"/>
        </w:rPr>
        <w:t xml:space="preserve">earlier </w:t>
      </w:r>
      <w:r w:rsidR="0065251E" w:rsidRPr="009C2C3C">
        <w:rPr>
          <w:sz w:val="32"/>
          <w:szCs w:val="32"/>
        </w:rPr>
        <w:t>in our first passage</w:t>
      </w:r>
      <w:r w:rsidR="0099630B">
        <w:rPr>
          <w:sz w:val="32"/>
          <w:szCs w:val="32"/>
        </w:rPr>
        <w:t xml:space="preserve">.  The early church in </w:t>
      </w:r>
      <w:r w:rsidR="0085632A">
        <w:rPr>
          <w:sz w:val="32"/>
          <w:szCs w:val="32"/>
        </w:rPr>
        <w:t>Corinth</w:t>
      </w:r>
      <w:r w:rsidR="0073694A">
        <w:rPr>
          <w:sz w:val="32"/>
          <w:szCs w:val="32"/>
        </w:rPr>
        <w:t xml:space="preserve"> </w:t>
      </w:r>
      <w:r w:rsidR="00090B98">
        <w:rPr>
          <w:sz w:val="32"/>
          <w:szCs w:val="32"/>
        </w:rPr>
        <w:t>was</w:t>
      </w:r>
      <w:r w:rsidR="0085632A">
        <w:rPr>
          <w:sz w:val="32"/>
          <w:szCs w:val="32"/>
        </w:rPr>
        <w:t xml:space="preserve"> a </w:t>
      </w:r>
      <w:r w:rsidR="00090B98">
        <w:rPr>
          <w:sz w:val="32"/>
          <w:szCs w:val="32"/>
        </w:rPr>
        <w:t xml:space="preserve">very </w:t>
      </w:r>
      <w:r w:rsidR="0085632A">
        <w:rPr>
          <w:sz w:val="32"/>
          <w:szCs w:val="32"/>
        </w:rPr>
        <w:t xml:space="preserve">diverse and lively community </w:t>
      </w:r>
      <w:r w:rsidR="0073694A">
        <w:rPr>
          <w:sz w:val="32"/>
          <w:szCs w:val="32"/>
        </w:rPr>
        <w:t xml:space="preserve">that was undergoing a bit of a struggle in getting along with one another.  There seemed to be </w:t>
      </w:r>
      <w:r w:rsidR="0085632A">
        <w:rPr>
          <w:sz w:val="32"/>
          <w:szCs w:val="32"/>
        </w:rPr>
        <w:t>tensions</w:t>
      </w:r>
      <w:r w:rsidR="0099630B">
        <w:rPr>
          <w:sz w:val="32"/>
          <w:szCs w:val="32"/>
        </w:rPr>
        <w:t xml:space="preserve"> and differences in opinions </w:t>
      </w:r>
      <w:r w:rsidR="0085632A">
        <w:rPr>
          <w:sz w:val="32"/>
          <w:szCs w:val="32"/>
        </w:rPr>
        <w:t>among those who “have” and</w:t>
      </w:r>
      <w:r w:rsidR="0073694A">
        <w:rPr>
          <w:sz w:val="32"/>
          <w:szCs w:val="32"/>
        </w:rPr>
        <w:t xml:space="preserve"> those who</w:t>
      </w:r>
      <w:r w:rsidR="0085632A">
        <w:rPr>
          <w:sz w:val="32"/>
          <w:szCs w:val="32"/>
        </w:rPr>
        <w:t xml:space="preserve"> “have-not”</w:t>
      </w:r>
      <w:r w:rsidR="0099630B">
        <w:rPr>
          <w:sz w:val="32"/>
          <w:szCs w:val="32"/>
        </w:rPr>
        <w:t xml:space="preserve">; </w:t>
      </w:r>
      <w:r w:rsidR="0085632A">
        <w:rPr>
          <w:sz w:val="32"/>
          <w:szCs w:val="32"/>
        </w:rPr>
        <w:t>those who are</w:t>
      </w:r>
      <w:r w:rsidR="00090B98">
        <w:rPr>
          <w:sz w:val="32"/>
          <w:szCs w:val="32"/>
        </w:rPr>
        <w:t xml:space="preserve"> more</w:t>
      </w:r>
      <w:r w:rsidR="0085632A">
        <w:rPr>
          <w:sz w:val="32"/>
          <w:szCs w:val="32"/>
        </w:rPr>
        <w:t xml:space="preserve"> educated and those who are </w:t>
      </w:r>
      <w:r w:rsidR="0073694A">
        <w:rPr>
          <w:sz w:val="32"/>
          <w:szCs w:val="32"/>
        </w:rPr>
        <w:t>less</w:t>
      </w:r>
      <w:r w:rsidR="0099630B">
        <w:rPr>
          <w:sz w:val="32"/>
          <w:szCs w:val="32"/>
        </w:rPr>
        <w:t xml:space="preserve">; </w:t>
      </w:r>
      <w:r w:rsidR="0073694A">
        <w:rPr>
          <w:sz w:val="32"/>
          <w:szCs w:val="32"/>
        </w:rPr>
        <w:t xml:space="preserve">those who are Jews and </w:t>
      </w:r>
      <w:r w:rsidR="0099630B">
        <w:rPr>
          <w:sz w:val="32"/>
          <w:szCs w:val="32"/>
        </w:rPr>
        <w:t xml:space="preserve">those who are </w:t>
      </w:r>
      <w:r w:rsidR="0073694A">
        <w:rPr>
          <w:sz w:val="32"/>
          <w:szCs w:val="32"/>
        </w:rPr>
        <w:t>Gentiles</w:t>
      </w:r>
      <w:r w:rsidR="0099630B">
        <w:rPr>
          <w:sz w:val="32"/>
          <w:szCs w:val="32"/>
        </w:rPr>
        <w:t>, w</w:t>
      </w:r>
      <w:r w:rsidR="0073694A">
        <w:rPr>
          <w:sz w:val="32"/>
          <w:szCs w:val="32"/>
        </w:rPr>
        <w:t>hich brings along various cultural customs and rituals</w:t>
      </w:r>
      <w:r w:rsidR="0099630B">
        <w:rPr>
          <w:sz w:val="32"/>
          <w:szCs w:val="32"/>
        </w:rPr>
        <w:t xml:space="preserve"> differences.</w:t>
      </w:r>
    </w:p>
    <w:p w:rsidR="002E216D" w:rsidRDefault="0070348B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9630B">
        <w:rPr>
          <w:sz w:val="32"/>
          <w:szCs w:val="32"/>
        </w:rPr>
        <w:t xml:space="preserve">Whenever </w:t>
      </w:r>
      <w:r w:rsidR="00975FDF">
        <w:rPr>
          <w:sz w:val="32"/>
          <w:szCs w:val="32"/>
        </w:rPr>
        <w:t>you have a diverse group of people together,</w:t>
      </w:r>
      <w:r w:rsidR="009963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chances are </w:t>
      </w:r>
      <w:r w:rsidR="00975FDF">
        <w:rPr>
          <w:sz w:val="32"/>
          <w:szCs w:val="32"/>
        </w:rPr>
        <w:t>you’re bound to have difference</w:t>
      </w:r>
      <w:r w:rsidR="0099630B">
        <w:rPr>
          <w:sz w:val="32"/>
          <w:szCs w:val="32"/>
        </w:rPr>
        <w:t>s</w:t>
      </w:r>
      <w:r w:rsidR="00975FDF">
        <w:rPr>
          <w:sz w:val="32"/>
          <w:szCs w:val="32"/>
        </w:rPr>
        <w:t xml:space="preserve"> in opinion and how they prefer things.  Yet despite </w:t>
      </w:r>
      <w:r w:rsidR="0099630B">
        <w:rPr>
          <w:sz w:val="32"/>
          <w:szCs w:val="32"/>
        </w:rPr>
        <w:t xml:space="preserve">all </w:t>
      </w:r>
      <w:r w:rsidR="00975FDF">
        <w:rPr>
          <w:sz w:val="32"/>
          <w:szCs w:val="32"/>
        </w:rPr>
        <w:t>of th</w:t>
      </w:r>
      <w:r w:rsidR="0099630B">
        <w:rPr>
          <w:sz w:val="32"/>
          <w:szCs w:val="32"/>
        </w:rPr>
        <w:t>at</w:t>
      </w:r>
      <w:r w:rsidR="00975FDF">
        <w:rPr>
          <w:sz w:val="32"/>
          <w:szCs w:val="32"/>
        </w:rPr>
        <w:t xml:space="preserve">, </w:t>
      </w:r>
      <w:r w:rsidR="0099630B">
        <w:rPr>
          <w:sz w:val="32"/>
          <w:szCs w:val="32"/>
        </w:rPr>
        <w:t>they all c</w:t>
      </w:r>
      <w:r w:rsidR="0085632A">
        <w:rPr>
          <w:sz w:val="32"/>
          <w:szCs w:val="32"/>
        </w:rPr>
        <w:t xml:space="preserve">laim their </w:t>
      </w:r>
      <w:r w:rsidR="00975FDF">
        <w:rPr>
          <w:sz w:val="32"/>
          <w:szCs w:val="32"/>
        </w:rPr>
        <w:t xml:space="preserve">common </w:t>
      </w:r>
      <w:r w:rsidR="0085632A">
        <w:rPr>
          <w:sz w:val="32"/>
          <w:szCs w:val="32"/>
        </w:rPr>
        <w:t xml:space="preserve">allegiance </w:t>
      </w:r>
      <w:r w:rsidR="0099630B">
        <w:rPr>
          <w:sz w:val="32"/>
          <w:szCs w:val="32"/>
        </w:rPr>
        <w:t xml:space="preserve">in </w:t>
      </w:r>
      <w:r w:rsidR="00975FDF">
        <w:rPr>
          <w:sz w:val="32"/>
          <w:szCs w:val="32"/>
        </w:rPr>
        <w:t xml:space="preserve">Christ.  </w:t>
      </w:r>
      <w:r>
        <w:rPr>
          <w:sz w:val="32"/>
          <w:szCs w:val="32"/>
        </w:rPr>
        <w:t xml:space="preserve">Some say we should do this, while other </w:t>
      </w:r>
      <w:proofErr w:type="gramStart"/>
      <w:r>
        <w:rPr>
          <w:sz w:val="32"/>
          <w:szCs w:val="32"/>
        </w:rPr>
        <w:t>say</w:t>
      </w:r>
      <w:proofErr w:type="gramEnd"/>
      <w:r>
        <w:rPr>
          <w:sz w:val="32"/>
          <w:szCs w:val="32"/>
        </w:rPr>
        <w:t xml:space="preserve"> we should do that.  </w:t>
      </w:r>
      <w:r w:rsidR="001D545D">
        <w:rPr>
          <w:sz w:val="32"/>
          <w:szCs w:val="32"/>
        </w:rPr>
        <w:t xml:space="preserve">Some say </w:t>
      </w:r>
      <w:r w:rsidR="0099630B">
        <w:rPr>
          <w:i/>
          <w:sz w:val="32"/>
          <w:szCs w:val="32"/>
        </w:rPr>
        <w:t xml:space="preserve">“I belong to Paul or </w:t>
      </w:r>
      <w:proofErr w:type="spellStart"/>
      <w:r w:rsidR="001D545D" w:rsidRPr="001D545D">
        <w:rPr>
          <w:i/>
          <w:sz w:val="32"/>
          <w:szCs w:val="32"/>
        </w:rPr>
        <w:t>Cephas</w:t>
      </w:r>
      <w:proofErr w:type="spellEnd"/>
      <w:r w:rsidR="0099630B">
        <w:rPr>
          <w:i/>
          <w:sz w:val="32"/>
          <w:szCs w:val="32"/>
        </w:rPr>
        <w:t xml:space="preserve"> or </w:t>
      </w:r>
      <w:r w:rsidR="001D545D" w:rsidRPr="001D545D">
        <w:rPr>
          <w:i/>
          <w:sz w:val="32"/>
          <w:szCs w:val="32"/>
        </w:rPr>
        <w:t>Apollo”</w:t>
      </w:r>
      <w:r w:rsidR="0099630B">
        <w:rPr>
          <w:i/>
          <w:sz w:val="32"/>
          <w:szCs w:val="32"/>
        </w:rPr>
        <w:t xml:space="preserve"> </w:t>
      </w:r>
      <w:r w:rsidR="001D545D" w:rsidRPr="0099630B">
        <w:rPr>
          <w:sz w:val="32"/>
          <w:szCs w:val="32"/>
        </w:rPr>
        <w:t>and</w:t>
      </w:r>
      <w:r w:rsidR="0099630B" w:rsidRPr="0099630B">
        <w:rPr>
          <w:sz w:val="32"/>
          <w:szCs w:val="32"/>
        </w:rPr>
        <w:t xml:space="preserve"> some simply say</w:t>
      </w:r>
      <w:r w:rsidR="001D545D" w:rsidRPr="001D545D">
        <w:rPr>
          <w:i/>
          <w:sz w:val="32"/>
          <w:szCs w:val="32"/>
        </w:rPr>
        <w:t xml:space="preserve"> “I belong to Christ”.</w:t>
      </w:r>
      <w:r w:rsidR="0065251E" w:rsidRPr="009C2C3C">
        <w:rPr>
          <w:sz w:val="32"/>
          <w:szCs w:val="32"/>
        </w:rPr>
        <w:t xml:space="preserve">  </w:t>
      </w:r>
    </w:p>
    <w:p w:rsidR="000C575C" w:rsidRDefault="002E216D" w:rsidP="002C5E7A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975FDF">
        <w:rPr>
          <w:sz w:val="32"/>
          <w:szCs w:val="32"/>
        </w:rPr>
        <w:lastRenderedPageBreak/>
        <w:tab/>
      </w:r>
      <w:r w:rsidR="00A5034E">
        <w:rPr>
          <w:sz w:val="32"/>
          <w:szCs w:val="32"/>
        </w:rPr>
        <w:t>Not much have changed over the past</w:t>
      </w:r>
      <w:r w:rsidR="00E01991">
        <w:rPr>
          <w:sz w:val="32"/>
          <w:szCs w:val="32"/>
        </w:rPr>
        <w:t xml:space="preserve"> 2,000 years</w:t>
      </w:r>
      <w:r w:rsidR="00975FDF">
        <w:rPr>
          <w:sz w:val="32"/>
          <w:szCs w:val="32"/>
        </w:rPr>
        <w:t>, w</w:t>
      </w:r>
      <w:r w:rsidR="00090B98">
        <w:rPr>
          <w:sz w:val="32"/>
          <w:szCs w:val="32"/>
        </w:rPr>
        <w:t>e</w:t>
      </w:r>
      <w:r w:rsidR="00540065">
        <w:rPr>
          <w:sz w:val="32"/>
          <w:szCs w:val="32"/>
        </w:rPr>
        <w:t xml:space="preserve"> still </w:t>
      </w:r>
      <w:r w:rsidR="00975FDF">
        <w:rPr>
          <w:sz w:val="32"/>
          <w:szCs w:val="32"/>
        </w:rPr>
        <w:t>f</w:t>
      </w:r>
      <w:r w:rsidR="00540065">
        <w:rPr>
          <w:sz w:val="32"/>
          <w:szCs w:val="32"/>
        </w:rPr>
        <w:t>ind o</w:t>
      </w:r>
      <w:r w:rsidR="00975FDF">
        <w:rPr>
          <w:sz w:val="32"/>
          <w:szCs w:val="32"/>
        </w:rPr>
        <w:t>urselves drawing</w:t>
      </w:r>
      <w:r w:rsidR="00E01991">
        <w:rPr>
          <w:sz w:val="32"/>
          <w:szCs w:val="32"/>
        </w:rPr>
        <w:t xml:space="preserve"> </w:t>
      </w:r>
      <w:r w:rsidR="00975FDF">
        <w:rPr>
          <w:sz w:val="32"/>
          <w:szCs w:val="32"/>
        </w:rPr>
        <w:t>line</w:t>
      </w:r>
      <w:r w:rsidR="00540065">
        <w:rPr>
          <w:sz w:val="32"/>
          <w:szCs w:val="32"/>
        </w:rPr>
        <w:t xml:space="preserve">s </w:t>
      </w:r>
      <w:r w:rsidR="00975FDF">
        <w:rPr>
          <w:sz w:val="32"/>
          <w:szCs w:val="32"/>
        </w:rPr>
        <w:t xml:space="preserve">on the </w:t>
      </w:r>
      <w:r w:rsidR="009E599E">
        <w:rPr>
          <w:sz w:val="32"/>
          <w:szCs w:val="32"/>
        </w:rPr>
        <w:t xml:space="preserve">sand along </w:t>
      </w:r>
      <w:r w:rsidR="00540065">
        <w:rPr>
          <w:sz w:val="32"/>
          <w:szCs w:val="32"/>
        </w:rPr>
        <w:t xml:space="preserve">our broad </w:t>
      </w:r>
      <w:r w:rsidR="009E599E">
        <w:rPr>
          <w:sz w:val="32"/>
          <w:szCs w:val="32"/>
        </w:rPr>
        <w:t xml:space="preserve">theological spectrum, yet we all claim to be </w:t>
      </w:r>
      <w:r w:rsidR="00E01991">
        <w:rPr>
          <w:sz w:val="32"/>
          <w:szCs w:val="32"/>
        </w:rPr>
        <w:t xml:space="preserve">faithful </w:t>
      </w:r>
      <w:r w:rsidR="009E599E">
        <w:rPr>
          <w:sz w:val="32"/>
          <w:szCs w:val="32"/>
        </w:rPr>
        <w:t xml:space="preserve">followers of </w:t>
      </w:r>
      <w:r w:rsidR="001D545D">
        <w:rPr>
          <w:sz w:val="32"/>
          <w:szCs w:val="32"/>
        </w:rPr>
        <w:t>Christ</w:t>
      </w:r>
      <w:r w:rsidR="0057105E">
        <w:rPr>
          <w:sz w:val="32"/>
          <w:szCs w:val="32"/>
        </w:rPr>
        <w:t xml:space="preserve"> and believers of the same God</w:t>
      </w:r>
      <w:r w:rsidR="001D545D">
        <w:rPr>
          <w:sz w:val="32"/>
          <w:szCs w:val="32"/>
        </w:rPr>
        <w:t>.</w:t>
      </w:r>
      <w:r w:rsidR="00975FDF">
        <w:rPr>
          <w:sz w:val="32"/>
          <w:szCs w:val="32"/>
        </w:rPr>
        <w:t xml:space="preserve">  We all</w:t>
      </w:r>
      <w:r w:rsidR="0057105E">
        <w:rPr>
          <w:sz w:val="32"/>
          <w:szCs w:val="32"/>
        </w:rPr>
        <w:t xml:space="preserve"> </w:t>
      </w:r>
      <w:r w:rsidR="00975FDF">
        <w:rPr>
          <w:sz w:val="32"/>
          <w:szCs w:val="32"/>
        </w:rPr>
        <w:t>read the same Bible, but we just read it and understand it differently.</w:t>
      </w:r>
      <w:r w:rsidR="00540065">
        <w:rPr>
          <w:sz w:val="32"/>
          <w:szCs w:val="32"/>
        </w:rPr>
        <w:t xml:space="preserve">  W</w:t>
      </w:r>
      <w:r w:rsidR="00952B38">
        <w:rPr>
          <w:sz w:val="32"/>
          <w:szCs w:val="32"/>
        </w:rPr>
        <w:t>e’ve put up divisions among our</w:t>
      </w:r>
      <w:r w:rsidR="009E599E">
        <w:rPr>
          <w:sz w:val="32"/>
          <w:szCs w:val="32"/>
        </w:rPr>
        <w:t xml:space="preserve"> fellow brothers and sisters in Christ </w:t>
      </w:r>
      <w:r w:rsidR="00952B38">
        <w:rPr>
          <w:sz w:val="32"/>
          <w:szCs w:val="32"/>
        </w:rPr>
        <w:t>based on our personal preferences while expecting o</w:t>
      </w:r>
      <w:r w:rsidR="00090B98">
        <w:rPr>
          <w:sz w:val="32"/>
          <w:szCs w:val="32"/>
        </w:rPr>
        <w:t>thers to share our view</w:t>
      </w:r>
      <w:r w:rsidR="00540065">
        <w:rPr>
          <w:sz w:val="32"/>
          <w:szCs w:val="32"/>
        </w:rPr>
        <w:t>s</w:t>
      </w:r>
      <w:r w:rsidR="00E01991">
        <w:rPr>
          <w:sz w:val="32"/>
          <w:szCs w:val="32"/>
        </w:rPr>
        <w:t>.  W</w:t>
      </w:r>
      <w:r w:rsidR="00540065">
        <w:rPr>
          <w:sz w:val="32"/>
          <w:szCs w:val="32"/>
        </w:rPr>
        <w:t xml:space="preserve">e’ve exhausted our energy and resources </w:t>
      </w:r>
      <w:r w:rsidR="00E01991">
        <w:rPr>
          <w:sz w:val="32"/>
          <w:szCs w:val="32"/>
        </w:rPr>
        <w:t xml:space="preserve">in defending our positions.  </w:t>
      </w:r>
      <w:r w:rsidR="009E599E">
        <w:rPr>
          <w:sz w:val="32"/>
          <w:szCs w:val="32"/>
        </w:rPr>
        <w:t>We’ve stressed our d</w:t>
      </w:r>
      <w:r w:rsidR="001564AD">
        <w:rPr>
          <w:sz w:val="32"/>
          <w:szCs w:val="32"/>
        </w:rPr>
        <w:t xml:space="preserve">ifferences rather than </w:t>
      </w:r>
      <w:r w:rsidR="00DE345A">
        <w:rPr>
          <w:sz w:val="32"/>
          <w:szCs w:val="32"/>
        </w:rPr>
        <w:t xml:space="preserve">what we </w:t>
      </w:r>
      <w:r w:rsidR="00D27173">
        <w:rPr>
          <w:sz w:val="32"/>
          <w:szCs w:val="32"/>
        </w:rPr>
        <w:t xml:space="preserve">have </w:t>
      </w:r>
      <w:r w:rsidR="009E599E">
        <w:rPr>
          <w:sz w:val="32"/>
          <w:szCs w:val="32"/>
        </w:rPr>
        <w:t>share</w:t>
      </w:r>
      <w:r w:rsidR="00D27173">
        <w:rPr>
          <w:sz w:val="32"/>
          <w:szCs w:val="32"/>
        </w:rPr>
        <w:t>d</w:t>
      </w:r>
      <w:r w:rsidR="009E599E">
        <w:rPr>
          <w:sz w:val="32"/>
          <w:szCs w:val="32"/>
        </w:rPr>
        <w:t xml:space="preserve"> in common.</w:t>
      </w:r>
      <w:r w:rsidR="00D27173">
        <w:rPr>
          <w:sz w:val="32"/>
          <w:szCs w:val="32"/>
        </w:rPr>
        <w:t xml:space="preserve">  Somehow I have a feeling that that’s not what God has envisioned for us – the Body of Christ.</w:t>
      </w:r>
      <w:r w:rsidR="00AD70C9" w:rsidRPr="009C2C3C">
        <w:rPr>
          <w:sz w:val="32"/>
          <w:szCs w:val="32"/>
        </w:rPr>
        <w:tab/>
        <w:t>The truth of the matter is,</w:t>
      </w:r>
      <w:r w:rsidR="00536A15">
        <w:rPr>
          <w:sz w:val="32"/>
          <w:szCs w:val="32"/>
        </w:rPr>
        <w:t xml:space="preserve"> as Christians, </w:t>
      </w:r>
      <w:r w:rsidR="00536A15" w:rsidRPr="00D27173">
        <w:rPr>
          <w:b/>
          <w:sz w:val="32"/>
          <w:szCs w:val="32"/>
        </w:rPr>
        <w:t xml:space="preserve">we are </w:t>
      </w:r>
      <w:r w:rsidR="003048BD" w:rsidRPr="00D27173">
        <w:rPr>
          <w:b/>
          <w:sz w:val="32"/>
          <w:szCs w:val="32"/>
        </w:rPr>
        <w:t xml:space="preserve">all </w:t>
      </w:r>
      <w:r w:rsidR="00536A15" w:rsidRPr="00D27173">
        <w:rPr>
          <w:b/>
          <w:sz w:val="32"/>
          <w:szCs w:val="32"/>
        </w:rPr>
        <w:t>called to be in communion and relationship with one another</w:t>
      </w:r>
      <w:r w:rsidR="006F771A">
        <w:rPr>
          <w:sz w:val="32"/>
          <w:szCs w:val="32"/>
        </w:rPr>
        <w:t>, even when we</w:t>
      </w:r>
      <w:r w:rsidR="000C575C">
        <w:rPr>
          <w:sz w:val="32"/>
          <w:szCs w:val="32"/>
        </w:rPr>
        <w:t xml:space="preserve"> </w:t>
      </w:r>
      <w:r w:rsidR="006F771A">
        <w:rPr>
          <w:sz w:val="32"/>
          <w:szCs w:val="32"/>
        </w:rPr>
        <w:t>have our own share of differences.</w:t>
      </w:r>
      <w:r w:rsidR="003048BD">
        <w:rPr>
          <w:sz w:val="32"/>
          <w:szCs w:val="32"/>
        </w:rPr>
        <w:t xml:space="preserve">  We are all sinners</w:t>
      </w:r>
      <w:r w:rsidR="00E01991">
        <w:rPr>
          <w:sz w:val="32"/>
          <w:szCs w:val="32"/>
        </w:rPr>
        <w:t xml:space="preserve"> in God’s eyes and we’re </w:t>
      </w:r>
      <w:r w:rsidR="003048BD">
        <w:rPr>
          <w:sz w:val="32"/>
          <w:szCs w:val="32"/>
        </w:rPr>
        <w:t>in need of God’s grace and redemption.</w:t>
      </w:r>
      <w:r w:rsidR="000C575C" w:rsidRPr="000C575C">
        <w:rPr>
          <w:i/>
          <w:sz w:val="32"/>
          <w:szCs w:val="32"/>
        </w:rPr>
        <w:t xml:space="preserve"> </w:t>
      </w:r>
      <w:r w:rsidR="000C575C" w:rsidRPr="000D1F19">
        <w:rPr>
          <w:i/>
          <w:sz w:val="32"/>
          <w:szCs w:val="32"/>
        </w:rPr>
        <w:t xml:space="preserve">“For we are all sinners and have fallen short of God’s glory.”  </w:t>
      </w:r>
    </w:p>
    <w:p w:rsidR="00536A15" w:rsidRPr="00DE345A" w:rsidRDefault="000C575C" w:rsidP="002C5E7A">
      <w:pPr>
        <w:spacing w:line="480" w:lineRule="auto"/>
        <w:rPr>
          <w:b/>
          <w:sz w:val="32"/>
          <w:szCs w:val="32"/>
        </w:rPr>
      </w:pPr>
      <w:r>
        <w:rPr>
          <w:i/>
          <w:sz w:val="32"/>
          <w:szCs w:val="32"/>
        </w:rPr>
        <w:br w:type="page"/>
      </w:r>
      <w:r w:rsidR="000D1F19">
        <w:rPr>
          <w:sz w:val="32"/>
          <w:szCs w:val="32"/>
        </w:rPr>
        <w:lastRenderedPageBreak/>
        <w:tab/>
      </w:r>
      <w:r w:rsidR="00536A15">
        <w:rPr>
          <w:sz w:val="32"/>
          <w:szCs w:val="32"/>
        </w:rPr>
        <w:t xml:space="preserve">Part of our challenges and our callings as the Body of Christ (the Church) is to </w:t>
      </w:r>
      <w:r w:rsidR="00875941" w:rsidRPr="00875941">
        <w:rPr>
          <w:b/>
          <w:sz w:val="32"/>
          <w:szCs w:val="32"/>
        </w:rPr>
        <w:t xml:space="preserve">celebrate </w:t>
      </w:r>
      <w:r w:rsidR="00536A15" w:rsidRPr="00875941">
        <w:rPr>
          <w:b/>
          <w:sz w:val="32"/>
          <w:szCs w:val="32"/>
        </w:rPr>
        <w:t>our di</w:t>
      </w:r>
      <w:r>
        <w:rPr>
          <w:b/>
          <w:sz w:val="32"/>
          <w:szCs w:val="32"/>
        </w:rPr>
        <w:t>versity and our di</w:t>
      </w:r>
      <w:r w:rsidR="00536A15" w:rsidRPr="00875941">
        <w:rPr>
          <w:b/>
          <w:sz w:val="32"/>
          <w:szCs w:val="32"/>
        </w:rPr>
        <w:t xml:space="preserve">fferences in the unity of the </w:t>
      </w:r>
      <w:r w:rsidR="00DE345A" w:rsidRPr="00875941">
        <w:rPr>
          <w:b/>
          <w:sz w:val="32"/>
          <w:szCs w:val="32"/>
        </w:rPr>
        <w:t>Spirit</w:t>
      </w:r>
      <w:r w:rsidR="00875941">
        <w:rPr>
          <w:sz w:val="32"/>
          <w:szCs w:val="32"/>
        </w:rPr>
        <w:t xml:space="preserve"> – to see things through the </w:t>
      </w:r>
      <w:r w:rsidR="00DE345A">
        <w:rPr>
          <w:sz w:val="32"/>
          <w:szCs w:val="32"/>
        </w:rPr>
        <w:t>lens of the others</w:t>
      </w:r>
      <w:r w:rsidR="00875941">
        <w:rPr>
          <w:sz w:val="32"/>
          <w:szCs w:val="32"/>
        </w:rPr>
        <w:t xml:space="preserve"> </w:t>
      </w:r>
      <w:r w:rsidR="000D1F19">
        <w:rPr>
          <w:sz w:val="32"/>
          <w:szCs w:val="32"/>
        </w:rPr>
        <w:t>rather than exclusively of our own</w:t>
      </w:r>
      <w:r w:rsidR="00DE345A">
        <w:rPr>
          <w:sz w:val="32"/>
          <w:szCs w:val="32"/>
        </w:rPr>
        <w:t xml:space="preserve">.  </w:t>
      </w:r>
    </w:p>
    <w:p w:rsidR="00466955" w:rsidRPr="00466955" w:rsidRDefault="001D545D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E01991">
        <w:rPr>
          <w:sz w:val="32"/>
          <w:szCs w:val="32"/>
        </w:rPr>
        <w:t xml:space="preserve">In spite of our difference, </w:t>
      </w:r>
      <w:r w:rsidR="00AD70C9" w:rsidRPr="009C2C3C">
        <w:rPr>
          <w:sz w:val="32"/>
          <w:szCs w:val="32"/>
        </w:rPr>
        <w:t>Christ has called each of us to embark on a</w:t>
      </w:r>
      <w:r w:rsidR="00E01991">
        <w:rPr>
          <w:sz w:val="32"/>
          <w:szCs w:val="32"/>
        </w:rPr>
        <w:t xml:space="preserve"> common</w:t>
      </w:r>
      <w:r w:rsidR="00AD70C9" w:rsidRPr="009C2C3C">
        <w:rPr>
          <w:sz w:val="32"/>
          <w:szCs w:val="32"/>
        </w:rPr>
        <w:t xml:space="preserve"> mission</w:t>
      </w:r>
      <w:r w:rsidR="00466955">
        <w:rPr>
          <w:sz w:val="32"/>
          <w:szCs w:val="32"/>
        </w:rPr>
        <w:t xml:space="preserve"> journey to </w:t>
      </w:r>
      <w:r w:rsidR="00AD70C9" w:rsidRPr="009C2C3C">
        <w:rPr>
          <w:sz w:val="32"/>
          <w:szCs w:val="32"/>
        </w:rPr>
        <w:t>shar</w:t>
      </w:r>
      <w:r w:rsidR="00466955">
        <w:rPr>
          <w:sz w:val="32"/>
          <w:szCs w:val="32"/>
        </w:rPr>
        <w:t xml:space="preserve">e </w:t>
      </w:r>
      <w:r w:rsidR="00AD70C9" w:rsidRPr="009C2C3C">
        <w:rPr>
          <w:sz w:val="32"/>
          <w:szCs w:val="32"/>
        </w:rPr>
        <w:t xml:space="preserve">and </w:t>
      </w:r>
      <w:r w:rsidR="00466955">
        <w:rPr>
          <w:sz w:val="32"/>
          <w:szCs w:val="32"/>
        </w:rPr>
        <w:t xml:space="preserve">to </w:t>
      </w:r>
      <w:r w:rsidR="00AD70C9" w:rsidRPr="009C2C3C">
        <w:rPr>
          <w:sz w:val="32"/>
          <w:szCs w:val="32"/>
        </w:rPr>
        <w:t>proclaim</w:t>
      </w:r>
      <w:r w:rsidR="00466955">
        <w:rPr>
          <w:sz w:val="32"/>
          <w:szCs w:val="32"/>
        </w:rPr>
        <w:t xml:space="preserve"> </w:t>
      </w:r>
      <w:r w:rsidR="00AD70C9" w:rsidRPr="009C2C3C">
        <w:rPr>
          <w:sz w:val="32"/>
          <w:szCs w:val="32"/>
        </w:rPr>
        <w:t xml:space="preserve">the gospel.  </w:t>
      </w:r>
      <w:r w:rsidR="002455AE" w:rsidRPr="009C2C3C">
        <w:rPr>
          <w:sz w:val="32"/>
          <w:szCs w:val="32"/>
        </w:rPr>
        <w:t>We mu</w:t>
      </w:r>
      <w:r w:rsidR="00AD70C9" w:rsidRPr="009C2C3C">
        <w:rPr>
          <w:sz w:val="32"/>
          <w:szCs w:val="32"/>
        </w:rPr>
        <w:t xml:space="preserve">st strive towards a common goal and </w:t>
      </w:r>
      <w:r w:rsidR="000C575C">
        <w:rPr>
          <w:sz w:val="32"/>
          <w:szCs w:val="32"/>
        </w:rPr>
        <w:t xml:space="preserve">a </w:t>
      </w:r>
      <w:r w:rsidR="00AD70C9" w:rsidRPr="009C2C3C">
        <w:rPr>
          <w:sz w:val="32"/>
          <w:szCs w:val="32"/>
        </w:rPr>
        <w:t>purpose.</w:t>
      </w:r>
      <w:r w:rsidR="00466955">
        <w:rPr>
          <w:sz w:val="32"/>
          <w:szCs w:val="32"/>
        </w:rPr>
        <w:t xml:space="preserve">  As the Apostle Paul </w:t>
      </w:r>
      <w:r w:rsidR="000C575C">
        <w:rPr>
          <w:sz w:val="32"/>
          <w:szCs w:val="32"/>
        </w:rPr>
        <w:t xml:space="preserve">referred to in </w:t>
      </w:r>
      <w:r w:rsidR="00466955">
        <w:rPr>
          <w:sz w:val="32"/>
          <w:szCs w:val="32"/>
        </w:rPr>
        <w:t>our 1</w:t>
      </w:r>
      <w:r w:rsidR="00466955" w:rsidRPr="00466955">
        <w:rPr>
          <w:sz w:val="32"/>
          <w:szCs w:val="32"/>
          <w:vertAlign w:val="superscript"/>
        </w:rPr>
        <w:t>st</w:t>
      </w:r>
      <w:r w:rsidR="00466955">
        <w:rPr>
          <w:sz w:val="32"/>
          <w:szCs w:val="32"/>
        </w:rPr>
        <w:t xml:space="preserve"> passage today, </w:t>
      </w:r>
      <w:r w:rsidR="00466955" w:rsidRPr="00466955">
        <w:rPr>
          <w:b/>
          <w:i/>
          <w:sz w:val="32"/>
          <w:szCs w:val="32"/>
        </w:rPr>
        <w:t xml:space="preserve">“For Christ did not send me to baptize but to </w:t>
      </w:r>
      <w:r w:rsidR="00466955" w:rsidRPr="000C575C">
        <w:rPr>
          <w:b/>
          <w:i/>
          <w:sz w:val="32"/>
          <w:szCs w:val="32"/>
          <w:u w:val="single"/>
        </w:rPr>
        <w:t>proclaim the gospel</w:t>
      </w:r>
      <w:r w:rsidR="00466955" w:rsidRPr="00466955">
        <w:rPr>
          <w:b/>
          <w:i/>
          <w:sz w:val="32"/>
          <w:szCs w:val="32"/>
        </w:rPr>
        <w:t xml:space="preserve">, and not with eloquent wisdom, </w:t>
      </w:r>
      <w:r w:rsidR="00466955" w:rsidRPr="00466955">
        <w:rPr>
          <w:b/>
          <w:i/>
          <w:sz w:val="32"/>
          <w:szCs w:val="32"/>
          <w:u w:val="single"/>
        </w:rPr>
        <w:t>so that the cross of Christ might not be emptied of its power</w:t>
      </w:r>
      <w:r w:rsidR="00466955" w:rsidRPr="00466955">
        <w:rPr>
          <w:b/>
          <w:i/>
          <w:sz w:val="32"/>
          <w:szCs w:val="32"/>
        </w:rPr>
        <w:t>.”</w:t>
      </w:r>
      <w:r w:rsidR="00466955" w:rsidRPr="00466955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466955">
        <w:rPr>
          <w:i/>
          <w:sz w:val="32"/>
          <w:szCs w:val="32"/>
        </w:rPr>
        <w:t xml:space="preserve">  </w:t>
      </w:r>
    </w:p>
    <w:p w:rsidR="00466955" w:rsidRDefault="00466955" w:rsidP="002C5E7A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sz w:val="32"/>
          <w:szCs w:val="32"/>
        </w:rPr>
        <w:t xml:space="preserve">In other word, </w:t>
      </w:r>
      <w:r w:rsidR="000C575C">
        <w:rPr>
          <w:sz w:val="32"/>
          <w:szCs w:val="32"/>
        </w:rPr>
        <w:t xml:space="preserve">we are empowered by our belief and faith in </w:t>
      </w:r>
      <w:r>
        <w:rPr>
          <w:sz w:val="32"/>
          <w:szCs w:val="32"/>
        </w:rPr>
        <w:t>Christ, not by our own eloquence and</w:t>
      </w:r>
      <w:r w:rsidR="00F15035">
        <w:rPr>
          <w:sz w:val="32"/>
          <w:szCs w:val="32"/>
        </w:rPr>
        <w:t xml:space="preserve"> personal</w:t>
      </w:r>
      <w:r>
        <w:rPr>
          <w:sz w:val="32"/>
          <w:szCs w:val="32"/>
        </w:rPr>
        <w:t xml:space="preserve"> wisdom but by proclaim</w:t>
      </w:r>
      <w:r w:rsidR="00F15035">
        <w:rPr>
          <w:sz w:val="32"/>
          <w:szCs w:val="32"/>
        </w:rPr>
        <w:t>ing</w:t>
      </w:r>
      <w:r>
        <w:rPr>
          <w:sz w:val="32"/>
          <w:szCs w:val="32"/>
        </w:rPr>
        <w:t xml:space="preserve"> the gospel of Christ’s death and resurrection</w:t>
      </w:r>
      <w:r w:rsidR="000C575C">
        <w:rPr>
          <w:sz w:val="32"/>
          <w:szCs w:val="32"/>
        </w:rPr>
        <w:t xml:space="preserve"> on the cross</w:t>
      </w:r>
      <w:r>
        <w:rPr>
          <w:sz w:val="32"/>
          <w:szCs w:val="32"/>
        </w:rPr>
        <w:t>.</w:t>
      </w:r>
      <w:r w:rsidR="00F15035">
        <w:rPr>
          <w:sz w:val="32"/>
          <w:szCs w:val="32"/>
        </w:rPr>
        <w:t xml:space="preserve">  Ultimately the source of our strength comes from Christ and not from</w:t>
      </w:r>
      <w:r w:rsidR="00E01991">
        <w:rPr>
          <w:sz w:val="32"/>
          <w:szCs w:val="32"/>
        </w:rPr>
        <w:t xml:space="preserve"> </w:t>
      </w:r>
      <w:proofErr w:type="gramStart"/>
      <w:r w:rsidR="00F15035">
        <w:rPr>
          <w:sz w:val="32"/>
          <w:szCs w:val="32"/>
        </w:rPr>
        <w:t>ourselves</w:t>
      </w:r>
      <w:proofErr w:type="gramEnd"/>
      <w:r w:rsidR="00F1503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01991" w:rsidRDefault="00E01991" w:rsidP="002C5E7A">
      <w:pPr>
        <w:spacing w:line="480" w:lineRule="auto"/>
        <w:rPr>
          <w:sz w:val="32"/>
          <w:szCs w:val="32"/>
        </w:rPr>
      </w:pPr>
    </w:p>
    <w:p w:rsidR="00E01991" w:rsidRPr="00466955" w:rsidRDefault="00E01991" w:rsidP="002C5E7A">
      <w:pPr>
        <w:spacing w:line="480" w:lineRule="auto"/>
        <w:rPr>
          <w:sz w:val="32"/>
          <w:szCs w:val="32"/>
        </w:rPr>
      </w:pPr>
    </w:p>
    <w:p w:rsidR="002455AE" w:rsidRPr="00875941" w:rsidRDefault="00F15035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01991">
        <w:rPr>
          <w:b/>
          <w:sz w:val="32"/>
          <w:szCs w:val="32"/>
        </w:rPr>
        <w:t>W</w:t>
      </w:r>
      <w:r w:rsidR="00BF2EF2" w:rsidRPr="00BF2EF2">
        <w:rPr>
          <w:b/>
          <w:sz w:val="32"/>
          <w:szCs w:val="32"/>
        </w:rPr>
        <w:t>e</w:t>
      </w:r>
      <w:r w:rsidR="00442CE2" w:rsidRPr="00BF2EF2">
        <w:rPr>
          <w:b/>
          <w:sz w:val="32"/>
          <w:szCs w:val="32"/>
        </w:rPr>
        <w:t xml:space="preserve"> </w:t>
      </w:r>
      <w:r w:rsidR="00442CE2" w:rsidRPr="00254734">
        <w:rPr>
          <w:b/>
          <w:sz w:val="32"/>
          <w:szCs w:val="32"/>
        </w:rPr>
        <w:t>are</w:t>
      </w:r>
      <w:r>
        <w:rPr>
          <w:b/>
          <w:sz w:val="32"/>
          <w:szCs w:val="32"/>
        </w:rPr>
        <w:t xml:space="preserve"> all on the same team, hav</w:t>
      </w:r>
      <w:r w:rsidR="005C2EBC">
        <w:rPr>
          <w:b/>
          <w:sz w:val="32"/>
          <w:szCs w:val="32"/>
        </w:rPr>
        <w:t xml:space="preserve">ing </w:t>
      </w:r>
      <w:r>
        <w:rPr>
          <w:b/>
          <w:sz w:val="32"/>
          <w:szCs w:val="32"/>
        </w:rPr>
        <w:t xml:space="preserve">the same mind and mission </w:t>
      </w:r>
      <w:r w:rsidR="00875941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>Christ</w:t>
      </w:r>
      <w:r w:rsidR="005C2EBC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for </w:t>
      </w:r>
      <w:r w:rsidR="00E01991">
        <w:rPr>
          <w:b/>
          <w:sz w:val="32"/>
          <w:szCs w:val="32"/>
        </w:rPr>
        <w:t xml:space="preserve">God’s </w:t>
      </w:r>
      <w:r>
        <w:rPr>
          <w:b/>
          <w:sz w:val="32"/>
          <w:szCs w:val="32"/>
        </w:rPr>
        <w:t>glory and not ours</w:t>
      </w:r>
      <w:r w:rsidR="005C2EBC">
        <w:rPr>
          <w:sz w:val="32"/>
          <w:szCs w:val="32"/>
        </w:rPr>
        <w:t>….</w:t>
      </w:r>
      <w:r w:rsidR="00875941">
        <w:rPr>
          <w:sz w:val="32"/>
          <w:szCs w:val="32"/>
        </w:rPr>
        <w:t xml:space="preserve">which leads us to the </w:t>
      </w:r>
      <w:r w:rsidR="005C2EBC">
        <w:rPr>
          <w:sz w:val="32"/>
          <w:szCs w:val="32"/>
        </w:rPr>
        <w:t xml:space="preserve">gospel lesson that we </w:t>
      </w:r>
      <w:r w:rsidR="00875941">
        <w:rPr>
          <w:sz w:val="32"/>
          <w:szCs w:val="32"/>
        </w:rPr>
        <w:t xml:space="preserve">read earlier from Matthew. </w:t>
      </w:r>
    </w:p>
    <w:p w:rsidR="001C621F" w:rsidRDefault="00AD70C9" w:rsidP="001C621F">
      <w:pPr>
        <w:spacing w:line="480" w:lineRule="auto"/>
        <w:rPr>
          <w:sz w:val="32"/>
          <w:szCs w:val="32"/>
        </w:rPr>
      </w:pPr>
      <w:r w:rsidRPr="009C2C3C">
        <w:rPr>
          <w:sz w:val="32"/>
          <w:szCs w:val="32"/>
        </w:rPr>
        <w:tab/>
      </w:r>
      <w:r w:rsidR="00E01991">
        <w:rPr>
          <w:sz w:val="32"/>
          <w:szCs w:val="32"/>
        </w:rPr>
        <w:t>In our Gospel lesson today, we</w:t>
      </w:r>
      <w:r w:rsidR="001C621F">
        <w:rPr>
          <w:sz w:val="32"/>
          <w:szCs w:val="32"/>
        </w:rPr>
        <w:t xml:space="preserve"> saw that </w:t>
      </w:r>
      <w:r w:rsidR="00875941">
        <w:rPr>
          <w:sz w:val="32"/>
          <w:szCs w:val="32"/>
        </w:rPr>
        <w:t xml:space="preserve">Jesus was about </w:t>
      </w:r>
      <w:r w:rsidR="00213DF0">
        <w:rPr>
          <w:sz w:val="32"/>
          <w:szCs w:val="32"/>
        </w:rPr>
        <w:t>to launch his earthly ministry</w:t>
      </w:r>
      <w:r w:rsidR="001C621F">
        <w:rPr>
          <w:sz w:val="32"/>
          <w:szCs w:val="32"/>
        </w:rPr>
        <w:t>, right after his baptism and had learn that John had been arrested</w:t>
      </w:r>
      <w:r w:rsidR="00213DF0">
        <w:rPr>
          <w:sz w:val="32"/>
          <w:szCs w:val="32"/>
        </w:rPr>
        <w:t>.</w:t>
      </w:r>
      <w:r w:rsidR="001C621F">
        <w:rPr>
          <w:sz w:val="32"/>
          <w:szCs w:val="32"/>
        </w:rPr>
        <w:t xml:space="preserve">  </w:t>
      </w:r>
      <w:r w:rsidR="005B68A4" w:rsidRPr="009C2C3C">
        <w:rPr>
          <w:sz w:val="32"/>
          <w:szCs w:val="32"/>
        </w:rPr>
        <w:t xml:space="preserve">But </w:t>
      </w:r>
      <w:r w:rsidR="00875941">
        <w:rPr>
          <w:sz w:val="32"/>
          <w:szCs w:val="32"/>
        </w:rPr>
        <w:t xml:space="preserve">Jesus </w:t>
      </w:r>
      <w:r w:rsidR="005B68A4" w:rsidRPr="009C2C3C">
        <w:rPr>
          <w:sz w:val="32"/>
          <w:szCs w:val="32"/>
        </w:rPr>
        <w:t xml:space="preserve">did not want to do this all </w:t>
      </w:r>
      <w:r w:rsidR="002455AE" w:rsidRPr="009C2C3C">
        <w:rPr>
          <w:sz w:val="32"/>
          <w:szCs w:val="32"/>
        </w:rPr>
        <w:t xml:space="preserve">by Himself.  He needed </w:t>
      </w:r>
      <w:r w:rsidR="00213DF0">
        <w:rPr>
          <w:sz w:val="32"/>
          <w:szCs w:val="32"/>
        </w:rPr>
        <w:t xml:space="preserve">to develop and empower </w:t>
      </w:r>
      <w:r w:rsidR="002455AE" w:rsidRPr="009C2C3C">
        <w:rPr>
          <w:sz w:val="32"/>
          <w:szCs w:val="32"/>
        </w:rPr>
        <w:t xml:space="preserve">a </w:t>
      </w:r>
      <w:r w:rsidR="00875941">
        <w:rPr>
          <w:sz w:val="32"/>
          <w:szCs w:val="32"/>
        </w:rPr>
        <w:t>support</w:t>
      </w:r>
      <w:r w:rsidR="00213DF0">
        <w:rPr>
          <w:sz w:val="32"/>
          <w:szCs w:val="32"/>
        </w:rPr>
        <w:t>ing</w:t>
      </w:r>
      <w:r w:rsidR="00875941">
        <w:rPr>
          <w:sz w:val="32"/>
          <w:szCs w:val="32"/>
        </w:rPr>
        <w:t xml:space="preserve"> cast</w:t>
      </w:r>
      <w:r w:rsidR="008840D1">
        <w:rPr>
          <w:sz w:val="32"/>
          <w:szCs w:val="32"/>
        </w:rPr>
        <w:t xml:space="preserve"> in order</w:t>
      </w:r>
      <w:r w:rsidR="00875941">
        <w:rPr>
          <w:sz w:val="32"/>
          <w:szCs w:val="32"/>
        </w:rPr>
        <w:t xml:space="preserve"> to carry out this team ministry</w:t>
      </w:r>
      <w:r w:rsidR="00213DF0">
        <w:rPr>
          <w:sz w:val="32"/>
          <w:szCs w:val="32"/>
        </w:rPr>
        <w:t xml:space="preserve">.  </w:t>
      </w:r>
    </w:p>
    <w:p w:rsidR="00213DF0" w:rsidRDefault="00875941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B68A4" w:rsidRPr="009C2C3C">
        <w:rPr>
          <w:sz w:val="32"/>
          <w:szCs w:val="32"/>
        </w:rPr>
        <w:t>M</w:t>
      </w:r>
      <w:r w:rsidR="002455AE" w:rsidRPr="009C2C3C">
        <w:rPr>
          <w:sz w:val="32"/>
          <w:szCs w:val="32"/>
        </w:rPr>
        <w:t xml:space="preserve">any of these </w:t>
      </w:r>
      <w:r>
        <w:rPr>
          <w:sz w:val="32"/>
          <w:szCs w:val="32"/>
        </w:rPr>
        <w:t>disc</w:t>
      </w:r>
      <w:r w:rsidR="002455AE" w:rsidRPr="009C2C3C">
        <w:rPr>
          <w:sz w:val="32"/>
          <w:szCs w:val="32"/>
        </w:rPr>
        <w:t>iples came from various</w:t>
      </w:r>
      <w:r w:rsidR="00213DF0">
        <w:rPr>
          <w:sz w:val="32"/>
          <w:szCs w:val="32"/>
        </w:rPr>
        <w:t xml:space="preserve"> </w:t>
      </w:r>
      <w:r w:rsidR="002455AE" w:rsidRPr="009C2C3C">
        <w:rPr>
          <w:sz w:val="32"/>
          <w:szCs w:val="32"/>
        </w:rPr>
        <w:t>backgrounds.  They did not come from the</w:t>
      </w:r>
      <w:r w:rsidR="005B68A4" w:rsidRPr="009C2C3C">
        <w:rPr>
          <w:sz w:val="32"/>
          <w:szCs w:val="32"/>
        </w:rPr>
        <w:t xml:space="preserve"> social elites, the most educated, or the </w:t>
      </w:r>
      <w:r w:rsidR="002455AE" w:rsidRPr="009C2C3C">
        <w:rPr>
          <w:sz w:val="32"/>
          <w:szCs w:val="32"/>
        </w:rPr>
        <w:t xml:space="preserve">wealthiest families.  Some were even social misfits and most hated, such as a tax-collector as in </w:t>
      </w:r>
      <w:r w:rsidR="001C621F">
        <w:rPr>
          <w:sz w:val="32"/>
          <w:szCs w:val="32"/>
        </w:rPr>
        <w:t xml:space="preserve">Matthew - </w:t>
      </w:r>
      <w:r w:rsidR="002455AE" w:rsidRPr="009C2C3C">
        <w:rPr>
          <w:sz w:val="32"/>
          <w:szCs w:val="32"/>
        </w:rPr>
        <w:t xml:space="preserve">the writer of our gospel lesson today.  Nevertheless, </w:t>
      </w:r>
      <w:r w:rsidR="002455AE" w:rsidRPr="00875941">
        <w:rPr>
          <w:b/>
          <w:sz w:val="32"/>
          <w:szCs w:val="32"/>
        </w:rPr>
        <w:t xml:space="preserve">God did not look upon their abilities but </w:t>
      </w:r>
      <w:r w:rsidR="005B68A4" w:rsidRPr="00875941">
        <w:rPr>
          <w:b/>
          <w:sz w:val="32"/>
          <w:szCs w:val="32"/>
        </w:rPr>
        <w:t xml:space="preserve">rather </w:t>
      </w:r>
      <w:r w:rsidR="002455AE" w:rsidRPr="00875941">
        <w:rPr>
          <w:b/>
          <w:sz w:val="32"/>
          <w:szCs w:val="32"/>
        </w:rPr>
        <w:t>their availabilities.</w:t>
      </w:r>
      <w:r w:rsidR="002455AE" w:rsidRPr="009C2C3C">
        <w:rPr>
          <w:sz w:val="32"/>
          <w:szCs w:val="32"/>
        </w:rPr>
        <w:t xml:space="preserve">  </w:t>
      </w:r>
      <w:r w:rsidR="001C621F">
        <w:rPr>
          <w:sz w:val="32"/>
          <w:szCs w:val="32"/>
        </w:rPr>
        <w:t>T</w:t>
      </w:r>
      <w:r w:rsidR="00213DF0">
        <w:rPr>
          <w:sz w:val="32"/>
          <w:szCs w:val="32"/>
        </w:rPr>
        <w:t xml:space="preserve">hey did not have any </w:t>
      </w:r>
      <w:r w:rsidR="008840D1">
        <w:rPr>
          <w:sz w:val="32"/>
          <w:szCs w:val="32"/>
        </w:rPr>
        <w:t>theological training whatsoever,</w:t>
      </w:r>
      <w:r w:rsidR="001C621F">
        <w:rPr>
          <w:sz w:val="32"/>
          <w:szCs w:val="32"/>
        </w:rPr>
        <w:t xml:space="preserve"> all they knew about life was fishing, </w:t>
      </w:r>
      <w:r w:rsidR="008840D1">
        <w:rPr>
          <w:sz w:val="32"/>
          <w:szCs w:val="32"/>
        </w:rPr>
        <w:t xml:space="preserve">but they were </w:t>
      </w:r>
      <w:r w:rsidR="005B68A4" w:rsidRPr="009C2C3C">
        <w:rPr>
          <w:sz w:val="32"/>
          <w:szCs w:val="32"/>
        </w:rPr>
        <w:t xml:space="preserve">willing to </w:t>
      </w:r>
      <w:r w:rsidR="002455AE" w:rsidRPr="009C2C3C">
        <w:rPr>
          <w:sz w:val="32"/>
          <w:szCs w:val="32"/>
        </w:rPr>
        <w:t xml:space="preserve">commit </w:t>
      </w:r>
      <w:r w:rsidR="005B68A4" w:rsidRPr="009C2C3C">
        <w:rPr>
          <w:sz w:val="32"/>
          <w:szCs w:val="32"/>
        </w:rPr>
        <w:t xml:space="preserve">at all causes </w:t>
      </w:r>
      <w:r w:rsidR="001C621F">
        <w:rPr>
          <w:sz w:val="32"/>
          <w:szCs w:val="32"/>
        </w:rPr>
        <w:t xml:space="preserve">in order </w:t>
      </w:r>
      <w:r w:rsidR="005B68A4" w:rsidRPr="009C2C3C">
        <w:rPr>
          <w:sz w:val="32"/>
          <w:szCs w:val="32"/>
        </w:rPr>
        <w:t>to follow Jesus.</w:t>
      </w:r>
    </w:p>
    <w:p w:rsidR="001C621F" w:rsidRDefault="001C621F" w:rsidP="002C5E7A">
      <w:pPr>
        <w:spacing w:line="480" w:lineRule="auto"/>
        <w:rPr>
          <w:sz w:val="32"/>
          <w:szCs w:val="32"/>
        </w:rPr>
      </w:pPr>
    </w:p>
    <w:p w:rsidR="00192CD4" w:rsidRDefault="00213DF0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C621F">
        <w:rPr>
          <w:sz w:val="32"/>
          <w:szCs w:val="32"/>
        </w:rPr>
        <w:t>As we read, s</w:t>
      </w:r>
      <w:r w:rsidR="008840D1">
        <w:rPr>
          <w:sz w:val="32"/>
          <w:szCs w:val="32"/>
        </w:rPr>
        <w:t xml:space="preserve">ome </w:t>
      </w:r>
      <w:r>
        <w:rPr>
          <w:sz w:val="32"/>
          <w:szCs w:val="32"/>
        </w:rPr>
        <w:t>l</w:t>
      </w:r>
      <w:r w:rsidR="002455AE" w:rsidRPr="009C2C3C">
        <w:rPr>
          <w:sz w:val="32"/>
          <w:szCs w:val="32"/>
        </w:rPr>
        <w:t>eft their</w:t>
      </w:r>
      <w:r>
        <w:rPr>
          <w:sz w:val="32"/>
          <w:szCs w:val="32"/>
        </w:rPr>
        <w:t xml:space="preserve"> </w:t>
      </w:r>
      <w:r w:rsidR="008840D1">
        <w:rPr>
          <w:sz w:val="32"/>
          <w:szCs w:val="32"/>
        </w:rPr>
        <w:t xml:space="preserve">entire </w:t>
      </w:r>
      <w:r>
        <w:rPr>
          <w:sz w:val="32"/>
          <w:szCs w:val="32"/>
        </w:rPr>
        <w:t xml:space="preserve">livelihood, their </w:t>
      </w:r>
      <w:r w:rsidR="00E053B1">
        <w:rPr>
          <w:sz w:val="32"/>
          <w:szCs w:val="32"/>
        </w:rPr>
        <w:t>boats and their nets</w:t>
      </w:r>
      <w:r w:rsidR="002455AE" w:rsidRPr="009C2C3C">
        <w:rPr>
          <w:sz w:val="32"/>
          <w:szCs w:val="32"/>
        </w:rPr>
        <w:t>, their</w:t>
      </w:r>
      <w:r>
        <w:rPr>
          <w:sz w:val="32"/>
          <w:szCs w:val="32"/>
        </w:rPr>
        <w:t xml:space="preserve"> whole</w:t>
      </w:r>
      <w:r w:rsidR="002455AE" w:rsidRPr="009C2C3C">
        <w:rPr>
          <w:sz w:val="32"/>
          <w:szCs w:val="32"/>
        </w:rPr>
        <w:t xml:space="preserve"> family and their future</w:t>
      </w:r>
      <w:r w:rsidR="008840D1">
        <w:rPr>
          <w:sz w:val="32"/>
          <w:szCs w:val="32"/>
        </w:rPr>
        <w:t xml:space="preserve"> behind </w:t>
      </w:r>
      <w:r w:rsidR="002455AE" w:rsidRPr="009C2C3C">
        <w:rPr>
          <w:sz w:val="32"/>
          <w:szCs w:val="32"/>
        </w:rPr>
        <w:t>in order to take on this road that</w:t>
      </w:r>
      <w:r w:rsidR="005B68A4" w:rsidRPr="009C2C3C">
        <w:rPr>
          <w:sz w:val="32"/>
          <w:szCs w:val="32"/>
        </w:rPr>
        <w:t xml:space="preserve"> is</w:t>
      </w:r>
      <w:r w:rsidR="002455AE" w:rsidRPr="009C2C3C">
        <w:rPr>
          <w:sz w:val="32"/>
          <w:szCs w:val="32"/>
        </w:rPr>
        <w:t xml:space="preserve"> less tr</w:t>
      </w:r>
      <w:r w:rsidR="008840D1">
        <w:rPr>
          <w:sz w:val="32"/>
          <w:szCs w:val="32"/>
        </w:rPr>
        <w:t>aveled.</w:t>
      </w:r>
      <w:r w:rsidR="001C621F">
        <w:rPr>
          <w:sz w:val="32"/>
          <w:szCs w:val="32"/>
        </w:rPr>
        <w:t xml:space="preserve">  They had put everything on the line in order to follow Christ.  </w:t>
      </w:r>
      <w:r w:rsidR="008840D1">
        <w:rPr>
          <w:sz w:val="32"/>
          <w:szCs w:val="32"/>
        </w:rPr>
        <w:t>T</w:t>
      </w:r>
      <w:r w:rsidR="00166620">
        <w:rPr>
          <w:sz w:val="32"/>
          <w:szCs w:val="32"/>
        </w:rPr>
        <w:t xml:space="preserve">he disciples’ </w:t>
      </w:r>
      <w:r w:rsidR="002455AE" w:rsidRPr="009C2C3C">
        <w:rPr>
          <w:sz w:val="32"/>
          <w:szCs w:val="32"/>
        </w:rPr>
        <w:t xml:space="preserve">commitment was </w:t>
      </w:r>
      <w:r w:rsidR="00875941">
        <w:rPr>
          <w:sz w:val="32"/>
          <w:szCs w:val="32"/>
        </w:rPr>
        <w:t xml:space="preserve">a </w:t>
      </w:r>
      <w:r w:rsidR="005B68A4" w:rsidRPr="009C2C3C">
        <w:rPr>
          <w:sz w:val="32"/>
          <w:szCs w:val="32"/>
        </w:rPr>
        <w:t xml:space="preserve">step </w:t>
      </w:r>
      <w:r w:rsidR="002455AE" w:rsidRPr="009C2C3C">
        <w:rPr>
          <w:sz w:val="32"/>
          <w:szCs w:val="32"/>
        </w:rPr>
        <w:t xml:space="preserve">above and </w:t>
      </w:r>
      <w:r w:rsidR="002455AE" w:rsidRPr="009C2C3C">
        <w:rPr>
          <w:b/>
          <w:sz w:val="32"/>
          <w:szCs w:val="32"/>
        </w:rPr>
        <w:t>“</w:t>
      </w:r>
      <w:r w:rsidR="00166620">
        <w:rPr>
          <w:b/>
          <w:sz w:val="32"/>
          <w:szCs w:val="32"/>
        </w:rPr>
        <w:t>beyond their c</w:t>
      </w:r>
      <w:r w:rsidR="002455AE" w:rsidRPr="009C2C3C">
        <w:rPr>
          <w:b/>
          <w:sz w:val="32"/>
          <w:szCs w:val="32"/>
        </w:rPr>
        <w:t>alling”.</w:t>
      </w:r>
      <w:r w:rsidR="005B68A4" w:rsidRPr="009C2C3C">
        <w:rPr>
          <w:b/>
          <w:sz w:val="32"/>
          <w:szCs w:val="32"/>
        </w:rPr>
        <w:t xml:space="preserve">  </w:t>
      </w:r>
      <w:r w:rsidR="001C621F">
        <w:rPr>
          <w:b/>
          <w:sz w:val="32"/>
          <w:szCs w:val="32"/>
        </w:rPr>
        <w:t xml:space="preserve">When Jesus called, they responded.  </w:t>
      </w:r>
      <w:r w:rsidR="005B68A4" w:rsidRPr="009C2C3C">
        <w:rPr>
          <w:sz w:val="32"/>
          <w:szCs w:val="32"/>
        </w:rPr>
        <w:t>Instead of fi</w:t>
      </w:r>
      <w:r w:rsidR="00875941">
        <w:rPr>
          <w:sz w:val="32"/>
          <w:szCs w:val="32"/>
        </w:rPr>
        <w:t>shing for fishes, they were now f</w:t>
      </w:r>
      <w:r w:rsidR="005B68A4" w:rsidRPr="009C2C3C">
        <w:rPr>
          <w:sz w:val="32"/>
          <w:szCs w:val="32"/>
        </w:rPr>
        <w:t>ish</w:t>
      </w:r>
      <w:r w:rsidR="00875941">
        <w:rPr>
          <w:sz w:val="32"/>
          <w:szCs w:val="32"/>
        </w:rPr>
        <w:t>ing</w:t>
      </w:r>
      <w:r w:rsidR="005B68A4" w:rsidRPr="009C2C3C">
        <w:rPr>
          <w:sz w:val="32"/>
          <w:szCs w:val="32"/>
        </w:rPr>
        <w:t xml:space="preserve"> for people.</w:t>
      </w:r>
    </w:p>
    <w:p w:rsidR="00531F94" w:rsidRDefault="00192CD4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66620">
        <w:rPr>
          <w:sz w:val="32"/>
          <w:szCs w:val="32"/>
        </w:rPr>
        <w:lastRenderedPageBreak/>
        <w:tab/>
      </w:r>
      <w:r w:rsidR="00570696">
        <w:rPr>
          <w:sz w:val="32"/>
          <w:szCs w:val="32"/>
        </w:rPr>
        <w:t xml:space="preserve">Furthermore, </w:t>
      </w:r>
      <w:r w:rsidR="008840D1">
        <w:rPr>
          <w:sz w:val="32"/>
          <w:szCs w:val="32"/>
        </w:rPr>
        <w:t>m</w:t>
      </w:r>
      <w:r w:rsidR="00166620">
        <w:rPr>
          <w:sz w:val="32"/>
          <w:szCs w:val="32"/>
        </w:rPr>
        <w:t>any of them carry different personalities, skills and talents.  Certainly not all</w:t>
      </w:r>
      <w:r w:rsidR="00EC2EFF">
        <w:rPr>
          <w:sz w:val="32"/>
          <w:szCs w:val="32"/>
        </w:rPr>
        <w:t xml:space="preserve"> twelve</w:t>
      </w:r>
      <w:r w:rsidR="00166620">
        <w:rPr>
          <w:sz w:val="32"/>
          <w:szCs w:val="32"/>
        </w:rPr>
        <w:t xml:space="preserve"> of them would agree </w:t>
      </w:r>
      <w:r w:rsidR="00EC2EFF">
        <w:rPr>
          <w:sz w:val="32"/>
          <w:szCs w:val="32"/>
        </w:rPr>
        <w:t>o</w:t>
      </w:r>
      <w:r w:rsidR="00166620">
        <w:rPr>
          <w:sz w:val="32"/>
          <w:szCs w:val="32"/>
        </w:rPr>
        <w:t xml:space="preserve">n every decision that </w:t>
      </w:r>
      <w:r w:rsidR="008840D1">
        <w:rPr>
          <w:sz w:val="32"/>
          <w:szCs w:val="32"/>
        </w:rPr>
        <w:t>needs to be m</w:t>
      </w:r>
      <w:r w:rsidR="00166620">
        <w:rPr>
          <w:sz w:val="32"/>
          <w:szCs w:val="32"/>
        </w:rPr>
        <w:t>ade.</w:t>
      </w:r>
      <w:r w:rsidR="00EC2EFF">
        <w:rPr>
          <w:sz w:val="32"/>
          <w:szCs w:val="32"/>
        </w:rPr>
        <w:t xml:space="preserve">  A</w:t>
      </w:r>
      <w:r w:rsidR="00F60C14">
        <w:rPr>
          <w:sz w:val="32"/>
          <w:szCs w:val="32"/>
        </w:rPr>
        <w:t>s they spent more time together</w:t>
      </w:r>
      <w:r w:rsidR="004E5FFE">
        <w:rPr>
          <w:sz w:val="32"/>
          <w:szCs w:val="32"/>
        </w:rPr>
        <w:t xml:space="preserve"> perhaps they didn’</w:t>
      </w:r>
      <w:r w:rsidR="00F60C14">
        <w:rPr>
          <w:sz w:val="32"/>
          <w:szCs w:val="32"/>
        </w:rPr>
        <w:t>t see things eye-to-eye or get on each other’s nerves,</w:t>
      </w:r>
      <w:r w:rsidR="004E5FFE">
        <w:rPr>
          <w:sz w:val="32"/>
          <w:szCs w:val="32"/>
        </w:rPr>
        <w:t xml:space="preserve"> but that’</w:t>
      </w:r>
      <w:r w:rsidR="00F60C14">
        <w:rPr>
          <w:sz w:val="32"/>
          <w:szCs w:val="32"/>
        </w:rPr>
        <w:t xml:space="preserve">s human-nature and that’s part of our challenges in </w:t>
      </w:r>
      <w:r w:rsidR="008840D1">
        <w:rPr>
          <w:sz w:val="32"/>
          <w:szCs w:val="32"/>
        </w:rPr>
        <w:t xml:space="preserve">recognizing our differences and </w:t>
      </w:r>
      <w:r w:rsidR="00F60C14">
        <w:rPr>
          <w:sz w:val="32"/>
          <w:szCs w:val="32"/>
        </w:rPr>
        <w:t xml:space="preserve">honoring our </w:t>
      </w:r>
      <w:r w:rsidR="008840D1">
        <w:rPr>
          <w:sz w:val="32"/>
          <w:szCs w:val="32"/>
        </w:rPr>
        <w:t xml:space="preserve">common </w:t>
      </w:r>
      <w:r w:rsidR="00F60C14">
        <w:rPr>
          <w:sz w:val="32"/>
          <w:szCs w:val="32"/>
        </w:rPr>
        <w:t>calling through Christ.</w:t>
      </w:r>
    </w:p>
    <w:p w:rsidR="008536D1" w:rsidRDefault="00F60C14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E744C">
        <w:rPr>
          <w:sz w:val="32"/>
          <w:szCs w:val="32"/>
        </w:rPr>
        <w:t>Just like those first disciples, a</w:t>
      </w:r>
      <w:r>
        <w:rPr>
          <w:sz w:val="32"/>
          <w:szCs w:val="32"/>
        </w:rPr>
        <w:t xml:space="preserve">ll of us are called to live in relationship with one another and in communion with </w:t>
      </w:r>
      <w:r w:rsidR="00CE744C">
        <w:rPr>
          <w:sz w:val="32"/>
          <w:szCs w:val="32"/>
        </w:rPr>
        <w:t>Christ</w:t>
      </w:r>
      <w:r w:rsidR="00501E5C">
        <w:rPr>
          <w:sz w:val="32"/>
          <w:szCs w:val="32"/>
        </w:rPr>
        <w:t>.  I</w:t>
      </w:r>
      <w:r w:rsidR="00CE744C">
        <w:rPr>
          <w:sz w:val="32"/>
          <w:szCs w:val="32"/>
        </w:rPr>
        <w:t xml:space="preserve">n </w:t>
      </w:r>
      <w:r>
        <w:rPr>
          <w:sz w:val="32"/>
          <w:szCs w:val="32"/>
        </w:rPr>
        <w:t>spite</w:t>
      </w:r>
      <w:r w:rsidR="00CE744C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our differences</w:t>
      </w:r>
      <w:r w:rsidR="00501E5C">
        <w:rPr>
          <w:sz w:val="32"/>
          <w:szCs w:val="32"/>
        </w:rPr>
        <w:t xml:space="preserve">, </w:t>
      </w:r>
      <w:r w:rsidR="00501E5C" w:rsidRPr="001C621F">
        <w:rPr>
          <w:b/>
          <w:sz w:val="32"/>
          <w:szCs w:val="32"/>
          <w:u w:val="single"/>
        </w:rPr>
        <w:t>w</w:t>
      </w:r>
      <w:r w:rsidR="00254734" w:rsidRPr="001C621F">
        <w:rPr>
          <w:b/>
          <w:sz w:val="32"/>
          <w:szCs w:val="32"/>
          <w:u w:val="single"/>
        </w:rPr>
        <w:t xml:space="preserve">e must put our individual egos </w:t>
      </w:r>
      <w:r w:rsidR="00615E07" w:rsidRPr="001C621F">
        <w:rPr>
          <w:b/>
          <w:sz w:val="32"/>
          <w:szCs w:val="32"/>
          <w:u w:val="single"/>
        </w:rPr>
        <w:t xml:space="preserve">and personal agenda </w:t>
      </w:r>
      <w:r w:rsidR="00501E5C" w:rsidRPr="001C621F">
        <w:rPr>
          <w:b/>
          <w:sz w:val="32"/>
          <w:szCs w:val="32"/>
          <w:u w:val="single"/>
        </w:rPr>
        <w:t>aside</w:t>
      </w:r>
      <w:r w:rsidR="008840D1" w:rsidRPr="001C621F">
        <w:rPr>
          <w:b/>
          <w:sz w:val="32"/>
          <w:szCs w:val="32"/>
          <w:u w:val="single"/>
        </w:rPr>
        <w:t xml:space="preserve">, for the sake of </w:t>
      </w:r>
      <w:proofErr w:type="spellStart"/>
      <w:r w:rsidR="008840D1" w:rsidRPr="001C621F">
        <w:rPr>
          <w:b/>
          <w:sz w:val="32"/>
          <w:szCs w:val="32"/>
          <w:u w:val="single"/>
        </w:rPr>
        <w:t>up</w:t>
      </w:r>
      <w:r w:rsidR="00615E07" w:rsidRPr="001C621F">
        <w:rPr>
          <w:b/>
          <w:sz w:val="32"/>
          <w:szCs w:val="32"/>
          <w:u w:val="single"/>
        </w:rPr>
        <w:t>build</w:t>
      </w:r>
      <w:r w:rsidR="008840D1" w:rsidRPr="001C621F">
        <w:rPr>
          <w:b/>
          <w:sz w:val="32"/>
          <w:szCs w:val="32"/>
          <w:u w:val="single"/>
        </w:rPr>
        <w:t>ing</w:t>
      </w:r>
      <w:proofErr w:type="spellEnd"/>
      <w:r w:rsidR="008840D1" w:rsidRPr="001C621F">
        <w:rPr>
          <w:b/>
          <w:sz w:val="32"/>
          <w:szCs w:val="32"/>
          <w:u w:val="single"/>
        </w:rPr>
        <w:t xml:space="preserve"> the </w:t>
      </w:r>
      <w:r w:rsidR="001C621F" w:rsidRPr="001C621F">
        <w:rPr>
          <w:b/>
          <w:sz w:val="32"/>
          <w:szCs w:val="32"/>
          <w:u w:val="single"/>
        </w:rPr>
        <w:t xml:space="preserve">body of Christ </w:t>
      </w:r>
      <w:r w:rsidR="00254734" w:rsidRPr="001C621F">
        <w:rPr>
          <w:b/>
          <w:sz w:val="32"/>
          <w:szCs w:val="32"/>
          <w:u w:val="single"/>
        </w:rPr>
        <w:t>(the Church) with a common goal</w:t>
      </w:r>
      <w:r w:rsidR="00501E5C" w:rsidRPr="001C621F">
        <w:rPr>
          <w:b/>
          <w:sz w:val="32"/>
          <w:szCs w:val="32"/>
          <w:u w:val="single"/>
        </w:rPr>
        <w:t>, vision</w:t>
      </w:r>
      <w:r w:rsidR="008840D1" w:rsidRPr="001C621F">
        <w:rPr>
          <w:b/>
          <w:sz w:val="32"/>
          <w:szCs w:val="32"/>
          <w:u w:val="single"/>
        </w:rPr>
        <w:t>,</w:t>
      </w:r>
      <w:r w:rsidR="00501E5C" w:rsidRPr="001C621F">
        <w:rPr>
          <w:b/>
          <w:sz w:val="32"/>
          <w:szCs w:val="32"/>
          <w:u w:val="single"/>
        </w:rPr>
        <w:t xml:space="preserve"> </w:t>
      </w:r>
      <w:r w:rsidR="00254734" w:rsidRPr="001C621F">
        <w:rPr>
          <w:b/>
          <w:sz w:val="32"/>
          <w:szCs w:val="32"/>
          <w:u w:val="single"/>
        </w:rPr>
        <w:t>and purpose</w:t>
      </w:r>
      <w:r w:rsidR="00254734" w:rsidRPr="001C621F">
        <w:rPr>
          <w:b/>
          <w:sz w:val="32"/>
          <w:szCs w:val="32"/>
        </w:rPr>
        <w:t>.</w:t>
      </w:r>
      <w:r w:rsidR="006C6BDF">
        <w:rPr>
          <w:sz w:val="32"/>
          <w:szCs w:val="32"/>
        </w:rPr>
        <w:t xml:space="preserve">  </w:t>
      </w:r>
    </w:p>
    <w:p w:rsidR="00192CD4" w:rsidRDefault="008536D1" w:rsidP="002C5E7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6C6BDF">
        <w:rPr>
          <w:sz w:val="32"/>
          <w:szCs w:val="32"/>
        </w:rPr>
        <w:t>This is a</w:t>
      </w:r>
      <w:r w:rsidR="00CE744C">
        <w:rPr>
          <w:sz w:val="32"/>
          <w:szCs w:val="32"/>
        </w:rPr>
        <w:t xml:space="preserve"> pretty tall o</w:t>
      </w:r>
      <w:r w:rsidR="006C6BDF">
        <w:rPr>
          <w:sz w:val="32"/>
          <w:szCs w:val="32"/>
        </w:rPr>
        <w:t>rder</w:t>
      </w:r>
      <w:r w:rsidR="00531F94">
        <w:rPr>
          <w:sz w:val="32"/>
          <w:szCs w:val="32"/>
        </w:rPr>
        <w:t xml:space="preserve"> that requires </w:t>
      </w:r>
      <w:r w:rsidR="00CE744C">
        <w:rPr>
          <w:sz w:val="32"/>
          <w:szCs w:val="32"/>
        </w:rPr>
        <w:t>lot</w:t>
      </w:r>
      <w:r w:rsidR="00531F94">
        <w:rPr>
          <w:sz w:val="32"/>
          <w:szCs w:val="32"/>
        </w:rPr>
        <w:t>s</w:t>
      </w:r>
      <w:r w:rsidR="00CE744C">
        <w:rPr>
          <w:sz w:val="32"/>
          <w:szCs w:val="32"/>
        </w:rPr>
        <w:t xml:space="preserve"> of grace and humility</w:t>
      </w:r>
      <w:r w:rsidR="00501E5C">
        <w:rPr>
          <w:sz w:val="32"/>
          <w:szCs w:val="32"/>
        </w:rPr>
        <w:t xml:space="preserve">.  It invites all of us to take a step back and to </w:t>
      </w:r>
      <w:r w:rsidR="00531F94">
        <w:rPr>
          <w:sz w:val="32"/>
          <w:szCs w:val="32"/>
        </w:rPr>
        <w:t xml:space="preserve">look at the </w:t>
      </w:r>
      <w:r w:rsidR="00501E5C">
        <w:rPr>
          <w:sz w:val="32"/>
          <w:szCs w:val="32"/>
        </w:rPr>
        <w:t>larger picture</w:t>
      </w:r>
      <w:r w:rsidR="00531F94">
        <w:rPr>
          <w:sz w:val="32"/>
          <w:szCs w:val="32"/>
        </w:rPr>
        <w:t xml:space="preserve">, </w:t>
      </w:r>
      <w:r w:rsidR="00501E5C">
        <w:rPr>
          <w:sz w:val="32"/>
          <w:szCs w:val="32"/>
        </w:rPr>
        <w:t>not from our perspective but from God’s perspective</w:t>
      </w:r>
      <w:r w:rsidR="001C621F">
        <w:rPr>
          <w:sz w:val="32"/>
          <w:szCs w:val="32"/>
        </w:rPr>
        <w:t>!</w:t>
      </w:r>
      <w:r w:rsidR="008840D1">
        <w:rPr>
          <w:sz w:val="32"/>
          <w:szCs w:val="32"/>
        </w:rPr>
        <w:t xml:space="preserve">  It requires us to listen to one another more attentively and pay </w:t>
      </w:r>
      <w:r w:rsidR="001C621F">
        <w:rPr>
          <w:sz w:val="32"/>
          <w:szCs w:val="32"/>
        </w:rPr>
        <w:t xml:space="preserve">closer </w:t>
      </w:r>
      <w:r w:rsidR="008840D1">
        <w:rPr>
          <w:sz w:val="32"/>
          <w:szCs w:val="32"/>
        </w:rPr>
        <w:t>attention to the other person’s needs.</w:t>
      </w:r>
      <w:r w:rsidR="001C621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Tensions and differences lead to an open door for grace and mutual understanding.  </w:t>
      </w:r>
      <w:r w:rsidR="00531F94">
        <w:rPr>
          <w:sz w:val="32"/>
          <w:szCs w:val="32"/>
        </w:rPr>
        <w:t xml:space="preserve">This portrait or story of God’s human salvation </w:t>
      </w:r>
      <w:r w:rsidR="00501E5C">
        <w:rPr>
          <w:sz w:val="32"/>
          <w:szCs w:val="32"/>
        </w:rPr>
        <w:t xml:space="preserve">calls for our </w:t>
      </w:r>
      <w:r w:rsidR="001C621F">
        <w:rPr>
          <w:sz w:val="32"/>
          <w:szCs w:val="32"/>
        </w:rPr>
        <w:t xml:space="preserve">undivided </w:t>
      </w:r>
      <w:r w:rsidR="00501E5C">
        <w:rPr>
          <w:sz w:val="32"/>
          <w:szCs w:val="32"/>
        </w:rPr>
        <w:t xml:space="preserve">commitment that is </w:t>
      </w:r>
      <w:r w:rsidR="00CE744C">
        <w:rPr>
          <w:sz w:val="32"/>
          <w:szCs w:val="32"/>
        </w:rPr>
        <w:t>above and beyond.</w:t>
      </w:r>
      <w:r w:rsidR="00775E6D">
        <w:rPr>
          <w:sz w:val="32"/>
          <w:szCs w:val="32"/>
        </w:rPr>
        <w:t xml:space="preserve"> </w:t>
      </w:r>
    </w:p>
    <w:p w:rsidR="008536D1" w:rsidRDefault="00501E5C" w:rsidP="002C5E7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8536D1">
        <w:rPr>
          <w:b/>
          <w:sz w:val="32"/>
          <w:szCs w:val="32"/>
        </w:rPr>
        <w:t xml:space="preserve">Each day we strive to </w:t>
      </w:r>
      <w:r w:rsidR="00C66946" w:rsidRPr="00C66946">
        <w:rPr>
          <w:b/>
          <w:sz w:val="32"/>
          <w:szCs w:val="32"/>
        </w:rPr>
        <w:t xml:space="preserve">build bridges across our social and spiritual divides, </w:t>
      </w:r>
      <w:r w:rsidR="000D53FE" w:rsidRPr="00C66946">
        <w:rPr>
          <w:b/>
          <w:sz w:val="32"/>
          <w:szCs w:val="32"/>
        </w:rPr>
        <w:t xml:space="preserve">not only among our fellow </w:t>
      </w:r>
      <w:r w:rsidR="00531F94">
        <w:rPr>
          <w:b/>
          <w:sz w:val="32"/>
          <w:szCs w:val="32"/>
        </w:rPr>
        <w:t xml:space="preserve">brothers and sisters in Christ </w:t>
      </w:r>
      <w:r w:rsidR="000D53FE" w:rsidRPr="00C66946">
        <w:rPr>
          <w:b/>
          <w:sz w:val="32"/>
          <w:szCs w:val="32"/>
        </w:rPr>
        <w:t>but with those of other faith</w:t>
      </w:r>
      <w:r w:rsidR="002C5E7A">
        <w:rPr>
          <w:b/>
          <w:sz w:val="32"/>
          <w:szCs w:val="32"/>
        </w:rPr>
        <w:t>s</w:t>
      </w:r>
      <w:r w:rsidR="000D53FE" w:rsidRPr="00C66946">
        <w:rPr>
          <w:b/>
          <w:sz w:val="32"/>
          <w:szCs w:val="32"/>
        </w:rPr>
        <w:t xml:space="preserve"> </w:t>
      </w:r>
      <w:r w:rsidR="009D28A6">
        <w:rPr>
          <w:b/>
          <w:sz w:val="32"/>
          <w:szCs w:val="32"/>
        </w:rPr>
        <w:t xml:space="preserve">and </w:t>
      </w:r>
      <w:r w:rsidR="000D53FE" w:rsidRPr="00C66946">
        <w:rPr>
          <w:b/>
          <w:sz w:val="32"/>
          <w:szCs w:val="32"/>
        </w:rPr>
        <w:t>even non-faith</w:t>
      </w:r>
      <w:r w:rsidR="00531F94">
        <w:rPr>
          <w:b/>
          <w:sz w:val="32"/>
          <w:szCs w:val="32"/>
        </w:rPr>
        <w:t xml:space="preserve">.  </w:t>
      </w:r>
      <w:r w:rsidR="00531F94" w:rsidRPr="00531F94">
        <w:rPr>
          <w:sz w:val="32"/>
          <w:szCs w:val="32"/>
          <w:u w:val="single"/>
        </w:rPr>
        <w:t>T</w:t>
      </w:r>
      <w:r w:rsidR="000D53FE" w:rsidRPr="00531F94">
        <w:rPr>
          <w:sz w:val="32"/>
          <w:szCs w:val="32"/>
          <w:u w:val="single"/>
        </w:rPr>
        <w:t xml:space="preserve">hey </w:t>
      </w:r>
      <w:r w:rsidR="00C66946" w:rsidRPr="00531F94">
        <w:rPr>
          <w:sz w:val="32"/>
          <w:szCs w:val="32"/>
          <w:u w:val="single"/>
        </w:rPr>
        <w:t xml:space="preserve">too are </w:t>
      </w:r>
      <w:r w:rsidR="000D53FE" w:rsidRPr="00531F94">
        <w:rPr>
          <w:sz w:val="32"/>
          <w:szCs w:val="32"/>
          <w:u w:val="single"/>
        </w:rPr>
        <w:t>part of God’s Kingdom and we are all God’s children</w:t>
      </w:r>
      <w:r w:rsidR="000D53FE" w:rsidRPr="00531F94">
        <w:rPr>
          <w:sz w:val="32"/>
          <w:szCs w:val="32"/>
        </w:rPr>
        <w:t>.</w:t>
      </w:r>
      <w:r w:rsidR="00C66946" w:rsidRPr="00531F94">
        <w:rPr>
          <w:sz w:val="32"/>
          <w:szCs w:val="32"/>
        </w:rPr>
        <w:t xml:space="preserve">  </w:t>
      </w:r>
      <w:r w:rsidR="00C66946">
        <w:rPr>
          <w:b/>
          <w:sz w:val="32"/>
          <w:szCs w:val="32"/>
        </w:rPr>
        <w:t>This special calling</w:t>
      </w:r>
      <w:r w:rsidR="008522CD">
        <w:rPr>
          <w:b/>
          <w:sz w:val="32"/>
          <w:szCs w:val="32"/>
        </w:rPr>
        <w:t xml:space="preserve"> of grace and compassion</w:t>
      </w:r>
      <w:r w:rsidR="00C66946">
        <w:rPr>
          <w:b/>
          <w:sz w:val="32"/>
          <w:szCs w:val="32"/>
        </w:rPr>
        <w:t xml:space="preserve"> is certainly above and beyond, but it is also gratifying and rewarding!</w:t>
      </w:r>
      <w:r w:rsidR="009D28A6">
        <w:rPr>
          <w:b/>
          <w:sz w:val="32"/>
          <w:szCs w:val="32"/>
        </w:rPr>
        <w:t xml:space="preserve">  </w:t>
      </w:r>
      <w:r w:rsidR="008840D1">
        <w:rPr>
          <w:b/>
          <w:sz w:val="32"/>
          <w:szCs w:val="32"/>
        </w:rPr>
        <w:t xml:space="preserve">This is </w:t>
      </w:r>
      <w:r w:rsidR="008522CD">
        <w:rPr>
          <w:b/>
          <w:sz w:val="32"/>
          <w:szCs w:val="32"/>
        </w:rPr>
        <w:t xml:space="preserve">beyond just saying “Yes” to Christ!  </w:t>
      </w:r>
      <w:r w:rsidR="008522CD" w:rsidRPr="008522CD">
        <w:rPr>
          <w:b/>
          <w:sz w:val="32"/>
          <w:szCs w:val="32"/>
          <w:u w:val="single"/>
        </w:rPr>
        <w:t>It is beyond our baptism, it is about proclaim the gospel</w:t>
      </w:r>
      <w:r w:rsidR="008522CD">
        <w:rPr>
          <w:b/>
          <w:sz w:val="32"/>
          <w:szCs w:val="32"/>
        </w:rPr>
        <w:t>!</w:t>
      </w:r>
    </w:p>
    <w:p w:rsidR="00192CD4" w:rsidRDefault="008536D1" w:rsidP="002C5E7A">
      <w:pPr>
        <w:spacing w:line="48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9E16BD" w:rsidRPr="009E16BD">
        <w:rPr>
          <w:sz w:val="32"/>
          <w:szCs w:val="32"/>
        </w:rPr>
        <w:lastRenderedPageBreak/>
        <w:tab/>
      </w:r>
      <w:r w:rsidR="005A6F51">
        <w:rPr>
          <w:sz w:val="32"/>
          <w:szCs w:val="32"/>
        </w:rPr>
        <w:t>As t</w:t>
      </w:r>
      <w:r w:rsidR="002E216D">
        <w:rPr>
          <w:sz w:val="32"/>
          <w:szCs w:val="32"/>
        </w:rPr>
        <w:t>he Apostle Paul</w:t>
      </w:r>
      <w:r w:rsidR="005A6F51">
        <w:rPr>
          <w:sz w:val="32"/>
          <w:szCs w:val="32"/>
        </w:rPr>
        <w:t xml:space="preserve"> </w:t>
      </w:r>
      <w:r w:rsidR="002E216D">
        <w:rPr>
          <w:sz w:val="32"/>
          <w:szCs w:val="32"/>
        </w:rPr>
        <w:t>remind</w:t>
      </w:r>
      <w:r w:rsidR="005A6F51">
        <w:rPr>
          <w:sz w:val="32"/>
          <w:szCs w:val="32"/>
        </w:rPr>
        <w:t>ed</w:t>
      </w:r>
      <w:r w:rsidR="002E216D">
        <w:rPr>
          <w:sz w:val="32"/>
          <w:szCs w:val="32"/>
        </w:rPr>
        <w:t xml:space="preserve"> us that, “</w:t>
      </w:r>
      <w:r w:rsidR="002E216D">
        <w:rPr>
          <w:i/>
          <w:sz w:val="32"/>
          <w:szCs w:val="32"/>
        </w:rPr>
        <w:t>f</w:t>
      </w:r>
      <w:r w:rsidR="008522CD" w:rsidRPr="008522CD">
        <w:rPr>
          <w:i/>
          <w:sz w:val="32"/>
          <w:szCs w:val="32"/>
        </w:rPr>
        <w:t xml:space="preserve">or God's foolishness is wiser than human wisdom, and God's weakness is stronger than human strength.  </w:t>
      </w:r>
      <w:r w:rsidR="008522CD" w:rsidRPr="008522CD">
        <w:rPr>
          <w:i/>
          <w:sz w:val="32"/>
          <w:szCs w:val="32"/>
          <w:vertAlign w:val="superscript"/>
        </w:rPr>
        <w:t xml:space="preserve">26 </w:t>
      </w:r>
      <w:r w:rsidR="008522CD" w:rsidRPr="008522CD">
        <w:rPr>
          <w:i/>
          <w:sz w:val="32"/>
          <w:szCs w:val="32"/>
        </w:rPr>
        <w:t>Consider your own call, brothers and sisters: not many of you were wise by human sta</w:t>
      </w:r>
      <w:r w:rsidR="00BB2087">
        <w:rPr>
          <w:i/>
          <w:sz w:val="32"/>
          <w:szCs w:val="32"/>
        </w:rPr>
        <w:t xml:space="preserve">ndards, not many were powerful, </w:t>
      </w:r>
      <w:proofErr w:type="gramStart"/>
      <w:r w:rsidR="008522CD" w:rsidRPr="008522CD">
        <w:rPr>
          <w:i/>
          <w:sz w:val="32"/>
          <w:szCs w:val="32"/>
        </w:rPr>
        <w:t>not</w:t>
      </w:r>
      <w:proofErr w:type="gramEnd"/>
      <w:r w:rsidR="008522CD" w:rsidRPr="008522CD">
        <w:rPr>
          <w:i/>
          <w:sz w:val="32"/>
          <w:szCs w:val="32"/>
        </w:rPr>
        <w:t xml:space="preserve"> many were of noble birth.  </w:t>
      </w:r>
      <w:r w:rsidR="008522CD" w:rsidRPr="008522CD">
        <w:rPr>
          <w:i/>
          <w:sz w:val="32"/>
          <w:szCs w:val="32"/>
          <w:vertAlign w:val="superscript"/>
        </w:rPr>
        <w:t xml:space="preserve">27 </w:t>
      </w:r>
      <w:r w:rsidR="008522CD" w:rsidRPr="008522CD">
        <w:rPr>
          <w:i/>
          <w:sz w:val="32"/>
          <w:szCs w:val="32"/>
        </w:rPr>
        <w:t xml:space="preserve">But God chose what is foolish in the world to shame the wise; God chose what is weak in the world to shame the strong;  </w:t>
      </w:r>
      <w:r w:rsidR="008522CD" w:rsidRPr="008522CD">
        <w:rPr>
          <w:i/>
          <w:sz w:val="32"/>
          <w:szCs w:val="32"/>
          <w:vertAlign w:val="superscript"/>
        </w:rPr>
        <w:t xml:space="preserve">28 </w:t>
      </w:r>
      <w:r w:rsidR="008522CD" w:rsidRPr="008522CD">
        <w:rPr>
          <w:i/>
          <w:sz w:val="32"/>
          <w:szCs w:val="32"/>
        </w:rPr>
        <w:t xml:space="preserve">God chose what is low and despised in the world, things that are not, to reduce to nothing things that are,  </w:t>
      </w:r>
      <w:r w:rsidR="008522CD" w:rsidRPr="008522CD">
        <w:rPr>
          <w:i/>
          <w:sz w:val="32"/>
          <w:szCs w:val="32"/>
          <w:vertAlign w:val="superscript"/>
        </w:rPr>
        <w:t xml:space="preserve">29 </w:t>
      </w:r>
      <w:r w:rsidR="008522CD" w:rsidRPr="008522CD">
        <w:rPr>
          <w:i/>
          <w:sz w:val="32"/>
          <w:szCs w:val="32"/>
        </w:rPr>
        <w:t>so that no one might boast in the presence of God.</w:t>
      </w:r>
      <w:r w:rsidR="008522CD" w:rsidRPr="008522CD">
        <w:rPr>
          <w:rStyle w:val="FootnoteReference"/>
          <w:i/>
          <w:sz w:val="32"/>
          <w:szCs w:val="32"/>
          <w:vertAlign w:val="superscript"/>
        </w:rPr>
        <w:footnoteReference w:id="2"/>
      </w:r>
    </w:p>
    <w:p w:rsidR="005A6F51" w:rsidRDefault="00192CD4" w:rsidP="002C5E7A">
      <w:pPr>
        <w:spacing w:line="480" w:lineRule="auto"/>
        <w:rPr>
          <w:sz w:val="32"/>
          <w:szCs w:val="32"/>
        </w:rPr>
      </w:pPr>
      <w:r>
        <w:rPr>
          <w:i/>
          <w:sz w:val="32"/>
          <w:szCs w:val="32"/>
        </w:rPr>
        <w:br w:type="page"/>
      </w:r>
      <w:r w:rsidR="005A6F51">
        <w:rPr>
          <w:sz w:val="32"/>
          <w:szCs w:val="32"/>
        </w:rPr>
        <w:lastRenderedPageBreak/>
        <w:tab/>
      </w:r>
      <w:r w:rsidR="005A6F51">
        <w:rPr>
          <w:sz w:val="32"/>
          <w:szCs w:val="32"/>
        </w:rPr>
        <w:t xml:space="preserve">Friends, we are standing at a cross-road and in an “in-between” time.  Christ has come and Christ will come again </w:t>
      </w:r>
      <w:r w:rsidR="008536D1">
        <w:rPr>
          <w:sz w:val="32"/>
          <w:szCs w:val="32"/>
        </w:rPr>
        <w:t xml:space="preserve">soon </w:t>
      </w:r>
      <w:r w:rsidR="005A6F51">
        <w:rPr>
          <w:sz w:val="32"/>
          <w:szCs w:val="32"/>
        </w:rPr>
        <w:t>as He has promised.  There are as many people out there who are in need of God’s grace and are in a state of denial or oblivion.</w:t>
      </w:r>
      <w:r w:rsidR="008536D1">
        <w:rPr>
          <w:sz w:val="32"/>
          <w:szCs w:val="32"/>
        </w:rPr>
        <w:t xml:space="preserve">  Many of them are still lost in the dark in search for the light of Christ to come into their lives.  Many believe in n</w:t>
      </w:r>
      <w:r w:rsidR="005A6F51">
        <w:rPr>
          <w:sz w:val="32"/>
          <w:szCs w:val="32"/>
        </w:rPr>
        <w:t xml:space="preserve">o supreme higher power, or anyone else but themselves….and we pray for these individuals that someday they too may recognize God’s presence </w:t>
      </w:r>
      <w:r w:rsidR="008536D1">
        <w:rPr>
          <w:sz w:val="32"/>
          <w:szCs w:val="32"/>
        </w:rPr>
        <w:t xml:space="preserve">that is already </w:t>
      </w:r>
      <w:r w:rsidR="005A6F51">
        <w:rPr>
          <w:sz w:val="32"/>
          <w:szCs w:val="32"/>
        </w:rPr>
        <w:t>at work in their lives.</w:t>
      </w:r>
    </w:p>
    <w:p w:rsidR="009E16BD" w:rsidRPr="002E216D" w:rsidRDefault="008522CD" w:rsidP="002C5E7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07593B">
        <w:rPr>
          <w:sz w:val="32"/>
          <w:szCs w:val="32"/>
        </w:rPr>
        <w:t xml:space="preserve">May </w:t>
      </w:r>
      <w:r w:rsidR="009E16BD">
        <w:rPr>
          <w:sz w:val="32"/>
          <w:szCs w:val="32"/>
        </w:rPr>
        <w:t>th</w:t>
      </w:r>
      <w:r w:rsidR="002E216D">
        <w:rPr>
          <w:sz w:val="32"/>
          <w:szCs w:val="32"/>
        </w:rPr>
        <w:t xml:space="preserve">e </w:t>
      </w:r>
      <w:r w:rsidR="009D28A6">
        <w:rPr>
          <w:sz w:val="32"/>
          <w:szCs w:val="32"/>
        </w:rPr>
        <w:t>Epiphany</w:t>
      </w:r>
      <w:r w:rsidR="009E16BD">
        <w:rPr>
          <w:sz w:val="32"/>
          <w:szCs w:val="32"/>
        </w:rPr>
        <w:t xml:space="preserve"> light of Christ continue to shine upon us, illuminate </w:t>
      </w:r>
      <w:r w:rsidR="000503DE">
        <w:rPr>
          <w:sz w:val="32"/>
          <w:szCs w:val="32"/>
        </w:rPr>
        <w:t xml:space="preserve">us </w:t>
      </w:r>
      <w:r w:rsidR="009E16BD">
        <w:rPr>
          <w:sz w:val="32"/>
          <w:szCs w:val="32"/>
        </w:rPr>
        <w:t xml:space="preserve">and direct the </w:t>
      </w:r>
      <w:r w:rsidR="000F458E">
        <w:rPr>
          <w:sz w:val="32"/>
          <w:szCs w:val="32"/>
        </w:rPr>
        <w:t>paths in which we should walk</w:t>
      </w:r>
      <w:r w:rsidR="005A6F51">
        <w:rPr>
          <w:sz w:val="32"/>
          <w:szCs w:val="32"/>
        </w:rPr>
        <w:t xml:space="preserve"> and to guide </w:t>
      </w:r>
      <w:proofErr w:type="gramStart"/>
      <w:r w:rsidR="005A6F51">
        <w:rPr>
          <w:sz w:val="32"/>
          <w:szCs w:val="32"/>
        </w:rPr>
        <w:t>others</w:t>
      </w:r>
      <w:r w:rsidR="009E16BD">
        <w:rPr>
          <w:sz w:val="32"/>
          <w:szCs w:val="32"/>
        </w:rPr>
        <w:t>.</w:t>
      </w:r>
      <w:proofErr w:type="gramEnd"/>
      <w:r w:rsidR="005A6F51">
        <w:rPr>
          <w:sz w:val="32"/>
          <w:szCs w:val="32"/>
        </w:rPr>
        <w:t xml:space="preserve">  </w:t>
      </w:r>
      <w:r w:rsidR="008536D1">
        <w:rPr>
          <w:sz w:val="32"/>
          <w:szCs w:val="32"/>
        </w:rPr>
        <w:t xml:space="preserve">May the </w:t>
      </w:r>
      <w:r w:rsidR="000F458E">
        <w:rPr>
          <w:sz w:val="32"/>
          <w:szCs w:val="32"/>
        </w:rPr>
        <w:t>Holy Spirit</w:t>
      </w:r>
      <w:r w:rsidR="008536D1">
        <w:rPr>
          <w:sz w:val="32"/>
          <w:szCs w:val="32"/>
        </w:rPr>
        <w:t xml:space="preserve"> </w:t>
      </w:r>
      <w:r w:rsidR="000F458E">
        <w:rPr>
          <w:sz w:val="32"/>
          <w:szCs w:val="32"/>
        </w:rPr>
        <w:t>h</w:t>
      </w:r>
      <w:r w:rsidR="009E16BD">
        <w:rPr>
          <w:sz w:val="32"/>
          <w:szCs w:val="32"/>
        </w:rPr>
        <w:t xml:space="preserve">elp us to discern our everyday calling as </w:t>
      </w:r>
      <w:r w:rsidR="0007593B">
        <w:rPr>
          <w:sz w:val="32"/>
          <w:szCs w:val="32"/>
        </w:rPr>
        <w:t>D</w:t>
      </w:r>
      <w:r w:rsidR="009E16BD">
        <w:rPr>
          <w:sz w:val="32"/>
          <w:szCs w:val="32"/>
        </w:rPr>
        <w:t>isciple</w:t>
      </w:r>
      <w:r w:rsidR="000503DE">
        <w:rPr>
          <w:sz w:val="32"/>
          <w:szCs w:val="32"/>
        </w:rPr>
        <w:t xml:space="preserve">s of </w:t>
      </w:r>
      <w:proofErr w:type="gramStart"/>
      <w:r w:rsidR="000503DE">
        <w:rPr>
          <w:sz w:val="32"/>
          <w:szCs w:val="32"/>
        </w:rPr>
        <w:t>Christ</w:t>
      </w:r>
      <w:r w:rsidR="00CC5A98">
        <w:rPr>
          <w:sz w:val="32"/>
          <w:szCs w:val="32"/>
        </w:rPr>
        <w:t>.</w:t>
      </w:r>
      <w:proofErr w:type="gramEnd"/>
      <w:r w:rsidR="005A6F51">
        <w:rPr>
          <w:sz w:val="32"/>
          <w:szCs w:val="32"/>
        </w:rPr>
        <w:t xml:space="preserve">  E</w:t>
      </w:r>
      <w:r w:rsidR="009E16BD">
        <w:rPr>
          <w:sz w:val="32"/>
          <w:szCs w:val="32"/>
        </w:rPr>
        <w:t>nable us to</w:t>
      </w:r>
      <w:r w:rsidR="000503DE">
        <w:rPr>
          <w:sz w:val="32"/>
          <w:szCs w:val="32"/>
        </w:rPr>
        <w:t xml:space="preserve"> overcome barriers and </w:t>
      </w:r>
      <w:r w:rsidR="005A6F51">
        <w:rPr>
          <w:sz w:val="32"/>
          <w:szCs w:val="32"/>
        </w:rPr>
        <w:t xml:space="preserve">our personal fears in order </w:t>
      </w:r>
      <w:r w:rsidR="0007593B">
        <w:rPr>
          <w:sz w:val="32"/>
          <w:szCs w:val="32"/>
        </w:rPr>
        <w:t xml:space="preserve">to </w:t>
      </w:r>
      <w:r w:rsidR="009E16BD">
        <w:rPr>
          <w:sz w:val="32"/>
          <w:szCs w:val="32"/>
        </w:rPr>
        <w:t>build bridge</w:t>
      </w:r>
      <w:r w:rsidR="000503DE">
        <w:rPr>
          <w:sz w:val="32"/>
          <w:szCs w:val="32"/>
        </w:rPr>
        <w:t>s wherever we may be</w:t>
      </w:r>
      <w:r w:rsidR="0007593B">
        <w:rPr>
          <w:sz w:val="32"/>
          <w:szCs w:val="32"/>
        </w:rPr>
        <w:t>, as we strive to se</w:t>
      </w:r>
      <w:r w:rsidR="009E16BD">
        <w:rPr>
          <w:sz w:val="32"/>
          <w:szCs w:val="32"/>
        </w:rPr>
        <w:t>rve as “ambassadors for Christ”</w:t>
      </w:r>
      <w:r w:rsidR="000503DE">
        <w:rPr>
          <w:sz w:val="32"/>
          <w:szCs w:val="32"/>
        </w:rPr>
        <w:t xml:space="preserve"> with grace, compassion and imagination.</w:t>
      </w:r>
      <w:r w:rsidR="00CC5A98">
        <w:rPr>
          <w:sz w:val="32"/>
          <w:szCs w:val="32"/>
        </w:rPr>
        <w:t xml:space="preserve">  </w:t>
      </w:r>
      <w:r w:rsidR="00CC5A98" w:rsidRPr="00BE6ED1">
        <w:rPr>
          <w:b/>
          <w:sz w:val="32"/>
          <w:szCs w:val="32"/>
        </w:rPr>
        <w:t>May God continue to lead us</w:t>
      </w:r>
      <w:r w:rsidR="00BE6ED1" w:rsidRPr="00BE6ED1">
        <w:rPr>
          <w:b/>
          <w:sz w:val="32"/>
          <w:szCs w:val="32"/>
        </w:rPr>
        <w:t xml:space="preserve"> and challenge us in </w:t>
      </w:r>
      <w:r w:rsidR="00CC5A98" w:rsidRPr="00BE6ED1">
        <w:rPr>
          <w:b/>
          <w:sz w:val="32"/>
          <w:szCs w:val="32"/>
        </w:rPr>
        <w:t xml:space="preserve">new </w:t>
      </w:r>
      <w:r w:rsidR="00BE6ED1" w:rsidRPr="00BE6ED1">
        <w:rPr>
          <w:b/>
          <w:sz w:val="32"/>
          <w:szCs w:val="32"/>
        </w:rPr>
        <w:t xml:space="preserve">mission </w:t>
      </w:r>
      <w:r w:rsidR="00CC5A98" w:rsidRPr="00BE6ED1">
        <w:rPr>
          <w:b/>
          <w:sz w:val="32"/>
          <w:szCs w:val="32"/>
        </w:rPr>
        <w:t>adventure</w:t>
      </w:r>
      <w:r w:rsidR="00BE6ED1" w:rsidRPr="00BE6ED1">
        <w:rPr>
          <w:b/>
          <w:sz w:val="32"/>
          <w:szCs w:val="32"/>
        </w:rPr>
        <w:t>s that are</w:t>
      </w:r>
      <w:r w:rsidR="00CC5A98" w:rsidRPr="00BE6ED1">
        <w:rPr>
          <w:b/>
          <w:sz w:val="32"/>
          <w:szCs w:val="32"/>
        </w:rPr>
        <w:t xml:space="preserve"> above and beyond our </w:t>
      </w:r>
      <w:proofErr w:type="gramStart"/>
      <w:r w:rsidR="00CC5A98" w:rsidRPr="00BE6ED1">
        <w:rPr>
          <w:b/>
          <w:sz w:val="32"/>
          <w:szCs w:val="32"/>
        </w:rPr>
        <w:t>callings.</w:t>
      </w:r>
      <w:proofErr w:type="gramEnd"/>
      <w:r w:rsidR="002E216D">
        <w:rPr>
          <w:b/>
          <w:sz w:val="32"/>
          <w:szCs w:val="32"/>
        </w:rPr>
        <w:t xml:space="preserve">  </w:t>
      </w:r>
      <w:bookmarkStart w:id="0" w:name="_GoBack"/>
      <w:bookmarkEnd w:id="0"/>
      <w:r w:rsidR="009E16BD">
        <w:rPr>
          <w:sz w:val="32"/>
          <w:szCs w:val="32"/>
        </w:rPr>
        <w:t xml:space="preserve">In the name of God the Father, God the Son and God the Holy Spirit, Amen. </w:t>
      </w:r>
    </w:p>
    <w:sectPr w:rsidR="009E16BD" w:rsidRPr="002E216D" w:rsidSect="008F1028">
      <w:headerReference w:type="default" r:id="rId9"/>
      <w:footerReference w:type="default" r:id="rId10"/>
      <w:type w:val="continuous"/>
      <w:pgSz w:w="12240" w:h="15840"/>
      <w:pgMar w:top="240" w:right="1440" w:bottom="1440" w:left="1440" w:header="2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36" w:rsidRDefault="00A45A36" w:rsidP="008F1028">
      <w:r>
        <w:separator/>
      </w:r>
    </w:p>
  </w:endnote>
  <w:endnote w:type="continuationSeparator" w:id="0">
    <w:p w:rsidR="00A45A36" w:rsidRDefault="00A45A36" w:rsidP="008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4C" w:rsidRDefault="001428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6D1">
      <w:rPr>
        <w:noProof/>
      </w:rPr>
      <w:t>1</w:t>
    </w:r>
    <w:r>
      <w:rPr>
        <w:noProof/>
      </w:rPr>
      <w:fldChar w:fldCharType="end"/>
    </w:r>
  </w:p>
  <w:p w:rsidR="0014284C" w:rsidRDefault="0014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36" w:rsidRDefault="00A45A36" w:rsidP="008F1028">
      <w:r>
        <w:separator/>
      </w:r>
    </w:p>
  </w:footnote>
  <w:footnote w:type="continuationSeparator" w:id="0">
    <w:p w:rsidR="00A45A36" w:rsidRDefault="00A45A36" w:rsidP="008F1028">
      <w:r>
        <w:continuationSeparator/>
      </w:r>
    </w:p>
  </w:footnote>
  <w:footnote w:id="1">
    <w:p w:rsidR="00466955" w:rsidRDefault="004669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6955">
        <w:rPr>
          <w:i/>
        </w:rPr>
        <w:t>I Corinthians 1:17</w:t>
      </w:r>
    </w:p>
  </w:footnote>
  <w:footnote w:id="2">
    <w:p w:rsidR="008522CD" w:rsidRDefault="008522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22CD">
        <w:rPr>
          <w:i/>
        </w:rPr>
        <w:t>I Corinthians 1:25-29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7" w:rsidRDefault="004A402D" w:rsidP="00A347D7">
    <w:pPr>
      <w:tabs>
        <w:tab w:val="left" w:pos="-1440"/>
      </w:tabs>
      <w:ind w:left="7920" w:hanging="7920"/>
      <w:rPr>
        <w:i/>
        <w:iCs/>
      </w:rPr>
    </w:pPr>
    <w:r>
      <w:rPr>
        <w:i/>
        <w:iCs/>
      </w:rPr>
      <w:t>Beyond our Calling</w:t>
    </w:r>
    <w:r>
      <w:rPr>
        <w:i/>
        <w:iCs/>
      </w:rPr>
      <w:tab/>
    </w:r>
    <w:r w:rsidR="008F1028">
      <w:rPr>
        <w:i/>
        <w:iCs/>
      </w:rPr>
      <w:tab/>
    </w:r>
    <w:r w:rsidR="008F1028">
      <w:rPr>
        <w:i/>
        <w:iCs/>
      </w:rPr>
      <w:tab/>
    </w:r>
    <w:r w:rsidR="008F1028">
      <w:rPr>
        <w:i/>
        <w:iCs/>
      </w:rPr>
      <w:tab/>
    </w:r>
    <w:r w:rsidR="008F1028">
      <w:tab/>
    </w:r>
    <w:r w:rsidR="008F1028">
      <w:tab/>
    </w:r>
    <w:r w:rsidR="008F1028">
      <w:tab/>
    </w:r>
    <w:r w:rsidR="008F1028">
      <w:tab/>
      <w:t xml:space="preserve">          </w:t>
    </w:r>
    <w:r w:rsidR="008F1028">
      <w:tab/>
    </w:r>
    <w:proofErr w:type="spellStart"/>
    <w:r w:rsidR="00B25591">
      <w:t>Homecrest</w:t>
    </w:r>
    <w:proofErr w:type="spellEnd"/>
    <w:r w:rsidR="00B25591">
      <w:t xml:space="preserve"> PC</w:t>
    </w:r>
  </w:p>
  <w:p w:rsidR="008F1028" w:rsidRPr="00A347D7" w:rsidRDefault="009E16BD" w:rsidP="00A347D7">
    <w:pPr>
      <w:tabs>
        <w:tab w:val="left" w:pos="-1440"/>
      </w:tabs>
      <w:ind w:left="7920" w:hanging="7920"/>
      <w:rPr>
        <w:i/>
        <w:iCs/>
      </w:rPr>
    </w:pPr>
    <w:r>
      <w:t xml:space="preserve">I Corinthians 1:10-18 and </w:t>
    </w:r>
    <w:r w:rsidR="004A402D">
      <w:t>Matthew 4:12-23</w:t>
    </w:r>
    <w:r w:rsidR="00A347D7">
      <w:t xml:space="preserve"> </w:t>
    </w:r>
    <w:r w:rsidR="008F1028">
      <w:t xml:space="preserve">           </w:t>
    </w:r>
    <w:r w:rsidR="008F1028">
      <w:tab/>
    </w:r>
    <w:r w:rsidR="008F1028">
      <w:tab/>
    </w:r>
    <w:r w:rsidR="008F1028">
      <w:tab/>
      <w:t xml:space="preserve">          </w:t>
    </w:r>
    <w:r w:rsidR="008F1028">
      <w:tab/>
      <w:t xml:space="preserve">                  </w:t>
    </w:r>
    <w:r w:rsidR="00B25591">
      <w:t>1/</w:t>
    </w:r>
    <w:r w:rsidR="004A402D">
      <w:t>26</w:t>
    </w:r>
    <w:r w:rsidR="00B25591">
      <w:t>/14</w:t>
    </w:r>
  </w:p>
  <w:p w:rsidR="008F1028" w:rsidRDefault="008F1028">
    <w:pPr>
      <w:spacing w:line="145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A"/>
      <w:lvlJc w:val="left"/>
    </w:lvl>
    <w:lvl w:ilvl="1">
      <w:start w:val="1"/>
      <w:numFmt w:val="decimal"/>
      <w:lvlText w:val="A"/>
      <w:lvlJc w:val="left"/>
    </w:lvl>
    <w:lvl w:ilvl="2">
      <w:start w:val="1"/>
      <w:numFmt w:val="decimal"/>
      <w:lvlText w:val="A"/>
      <w:lvlJc w:val="left"/>
    </w:lvl>
    <w:lvl w:ilvl="3">
      <w:start w:val="1"/>
      <w:numFmt w:val="decimal"/>
      <w:lvlText w:val="A"/>
      <w:lvlJc w:val="left"/>
    </w:lvl>
    <w:lvl w:ilvl="4">
      <w:start w:val="1"/>
      <w:numFmt w:val="decimal"/>
      <w:lvlText w:val="A"/>
      <w:lvlJc w:val="left"/>
    </w:lvl>
    <w:lvl w:ilvl="5">
      <w:start w:val="1"/>
      <w:numFmt w:val="decimal"/>
      <w:lvlText w:val="A"/>
      <w:lvlJc w:val="left"/>
    </w:lvl>
    <w:lvl w:ilvl="6">
      <w:start w:val="1"/>
      <w:numFmt w:val="decimal"/>
      <w:lvlText w:val="A"/>
      <w:lvlJc w:val="left"/>
    </w:lvl>
    <w:lvl w:ilvl="7">
      <w:start w:val="1"/>
      <w:numFmt w:val="decimal"/>
      <w:lvlText w:val="A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028"/>
    <w:rsid w:val="00014573"/>
    <w:rsid w:val="00025681"/>
    <w:rsid w:val="000257EE"/>
    <w:rsid w:val="0003359F"/>
    <w:rsid w:val="000503DE"/>
    <w:rsid w:val="0007593B"/>
    <w:rsid w:val="00090B98"/>
    <w:rsid w:val="00097478"/>
    <w:rsid w:val="000975BE"/>
    <w:rsid w:val="000A18C5"/>
    <w:rsid w:val="000B1931"/>
    <w:rsid w:val="000B2DD6"/>
    <w:rsid w:val="000B4E1E"/>
    <w:rsid w:val="000C575C"/>
    <w:rsid w:val="000D1F19"/>
    <w:rsid w:val="000D53FE"/>
    <w:rsid w:val="000F458E"/>
    <w:rsid w:val="000F7866"/>
    <w:rsid w:val="001052DB"/>
    <w:rsid w:val="00110E12"/>
    <w:rsid w:val="0012354A"/>
    <w:rsid w:val="00140230"/>
    <w:rsid w:val="0014284C"/>
    <w:rsid w:val="00155B33"/>
    <w:rsid w:val="001564AD"/>
    <w:rsid w:val="00166620"/>
    <w:rsid w:val="0018131E"/>
    <w:rsid w:val="00192CD4"/>
    <w:rsid w:val="00194459"/>
    <w:rsid w:val="001A5B8C"/>
    <w:rsid w:val="001B59DA"/>
    <w:rsid w:val="001C621F"/>
    <w:rsid w:val="001D015E"/>
    <w:rsid w:val="001D545D"/>
    <w:rsid w:val="001F297A"/>
    <w:rsid w:val="001F7825"/>
    <w:rsid w:val="00213DF0"/>
    <w:rsid w:val="0021639D"/>
    <w:rsid w:val="00217545"/>
    <w:rsid w:val="002455AE"/>
    <w:rsid w:val="00250D52"/>
    <w:rsid w:val="00254734"/>
    <w:rsid w:val="00280D69"/>
    <w:rsid w:val="00290183"/>
    <w:rsid w:val="002A06FA"/>
    <w:rsid w:val="002A5DDC"/>
    <w:rsid w:val="002A617D"/>
    <w:rsid w:val="002B11F2"/>
    <w:rsid w:val="002B5E62"/>
    <w:rsid w:val="002C5E7A"/>
    <w:rsid w:val="002C7CA1"/>
    <w:rsid w:val="002E216D"/>
    <w:rsid w:val="002E55EB"/>
    <w:rsid w:val="002E5AF8"/>
    <w:rsid w:val="002F6C85"/>
    <w:rsid w:val="003048BD"/>
    <w:rsid w:val="0033430A"/>
    <w:rsid w:val="00336680"/>
    <w:rsid w:val="003473DD"/>
    <w:rsid w:val="00365A9A"/>
    <w:rsid w:val="0037018D"/>
    <w:rsid w:val="00372DD9"/>
    <w:rsid w:val="003733D6"/>
    <w:rsid w:val="00387F5D"/>
    <w:rsid w:val="003A2F0A"/>
    <w:rsid w:val="003B6AA6"/>
    <w:rsid w:val="003D22B7"/>
    <w:rsid w:val="003F00B2"/>
    <w:rsid w:val="00406073"/>
    <w:rsid w:val="00442CE2"/>
    <w:rsid w:val="0046203F"/>
    <w:rsid w:val="00466955"/>
    <w:rsid w:val="004A3839"/>
    <w:rsid w:val="004A402D"/>
    <w:rsid w:val="004B17E9"/>
    <w:rsid w:val="004B201A"/>
    <w:rsid w:val="004D5ED2"/>
    <w:rsid w:val="004E4ED4"/>
    <w:rsid w:val="004E5FFE"/>
    <w:rsid w:val="00501E5C"/>
    <w:rsid w:val="00525ECD"/>
    <w:rsid w:val="00526813"/>
    <w:rsid w:val="00531F94"/>
    <w:rsid w:val="005335E1"/>
    <w:rsid w:val="00536A15"/>
    <w:rsid w:val="00540065"/>
    <w:rsid w:val="00570696"/>
    <w:rsid w:val="0057105E"/>
    <w:rsid w:val="005A6F51"/>
    <w:rsid w:val="005B68A4"/>
    <w:rsid w:val="005C2EBC"/>
    <w:rsid w:val="005F13E2"/>
    <w:rsid w:val="005F6F62"/>
    <w:rsid w:val="00603839"/>
    <w:rsid w:val="00615E07"/>
    <w:rsid w:val="00646CB9"/>
    <w:rsid w:val="0065251E"/>
    <w:rsid w:val="00680EB7"/>
    <w:rsid w:val="006A3A70"/>
    <w:rsid w:val="006A55A4"/>
    <w:rsid w:val="006B4F36"/>
    <w:rsid w:val="006B70DB"/>
    <w:rsid w:val="006C6BDF"/>
    <w:rsid w:val="006D5CFB"/>
    <w:rsid w:val="006D5D57"/>
    <w:rsid w:val="006F771A"/>
    <w:rsid w:val="0070348B"/>
    <w:rsid w:val="007334C6"/>
    <w:rsid w:val="00735BE9"/>
    <w:rsid w:val="0073694A"/>
    <w:rsid w:val="00764B4D"/>
    <w:rsid w:val="00775E6D"/>
    <w:rsid w:val="007D051E"/>
    <w:rsid w:val="007F5B70"/>
    <w:rsid w:val="007F6D19"/>
    <w:rsid w:val="008522CD"/>
    <w:rsid w:val="008536D1"/>
    <w:rsid w:val="0085632A"/>
    <w:rsid w:val="00875941"/>
    <w:rsid w:val="0088238F"/>
    <w:rsid w:val="008840D1"/>
    <w:rsid w:val="008D44BD"/>
    <w:rsid w:val="008E16EF"/>
    <w:rsid w:val="008E4EB0"/>
    <w:rsid w:val="008F0D46"/>
    <w:rsid w:val="008F1028"/>
    <w:rsid w:val="00952B38"/>
    <w:rsid w:val="00955E4B"/>
    <w:rsid w:val="0096637B"/>
    <w:rsid w:val="00975FDF"/>
    <w:rsid w:val="0099630B"/>
    <w:rsid w:val="009C2C3C"/>
    <w:rsid w:val="009D28A6"/>
    <w:rsid w:val="009E16BD"/>
    <w:rsid w:val="009E599E"/>
    <w:rsid w:val="00A2327B"/>
    <w:rsid w:val="00A347D7"/>
    <w:rsid w:val="00A45A36"/>
    <w:rsid w:val="00A5034E"/>
    <w:rsid w:val="00A56D8A"/>
    <w:rsid w:val="00A8374E"/>
    <w:rsid w:val="00A938F5"/>
    <w:rsid w:val="00AB3E5B"/>
    <w:rsid w:val="00AB40D4"/>
    <w:rsid w:val="00AB5BBE"/>
    <w:rsid w:val="00AD097F"/>
    <w:rsid w:val="00AD70C9"/>
    <w:rsid w:val="00AF7911"/>
    <w:rsid w:val="00B10758"/>
    <w:rsid w:val="00B25591"/>
    <w:rsid w:val="00B35681"/>
    <w:rsid w:val="00B4397D"/>
    <w:rsid w:val="00B622FA"/>
    <w:rsid w:val="00B9257E"/>
    <w:rsid w:val="00B94285"/>
    <w:rsid w:val="00B961F4"/>
    <w:rsid w:val="00BB2087"/>
    <w:rsid w:val="00BD133B"/>
    <w:rsid w:val="00BD28D0"/>
    <w:rsid w:val="00BE2F89"/>
    <w:rsid w:val="00BE6ED1"/>
    <w:rsid w:val="00BF1191"/>
    <w:rsid w:val="00BF2EF2"/>
    <w:rsid w:val="00C11ED0"/>
    <w:rsid w:val="00C30680"/>
    <w:rsid w:val="00C35D6E"/>
    <w:rsid w:val="00C66946"/>
    <w:rsid w:val="00C878CE"/>
    <w:rsid w:val="00CB5401"/>
    <w:rsid w:val="00CC5A98"/>
    <w:rsid w:val="00CE744C"/>
    <w:rsid w:val="00D17B4B"/>
    <w:rsid w:val="00D27173"/>
    <w:rsid w:val="00D4616B"/>
    <w:rsid w:val="00D570EF"/>
    <w:rsid w:val="00D7713C"/>
    <w:rsid w:val="00D80BB7"/>
    <w:rsid w:val="00DD2147"/>
    <w:rsid w:val="00DE345A"/>
    <w:rsid w:val="00DF4814"/>
    <w:rsid w:val="00E0175D"/>
    <w:rsid w:val="00E01991"/>
    <w:rsid w:val="00E01EEB"/>
    <w:rsid w:val="00E053B1"/>
    <w:rsid w:val="00E3338B"/>
    <w:rsid w:val="00EA02A5"/>
    <w:rsid w:val="00EC2EFF"/>
    <w:rsid w:val="00F12E6F"/>
    <w:rsid w:val="00F15035"/>
    <w:rsid w:val="00F16795"/>
    <w:rsid w:val="00F33CB6"/>
    <w:rsid w:val="00F40637"/>
    <w:rsid w:val="00F43405"/>
    <w:rsid w:val="00F60C14"/>
    <w:rsid w:val="00F6630C"/>
    <w:rsid w:val="00F67CCD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06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C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C3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2C3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53B4-A86C-4857-A595-756F645C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12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76</cp:revision>
  <cp:lastPrinted>2014-01-19T02:44:00Z</cp:lastPrinted>
  <dcterms:created xsi:type="dcterms:W3CDTF">2014-01-21T19:31:00Z</dcterms:created>
  <dcterms:modified xsi:type="dcterms:W3CDTF">2014-01-25T16:51:00Z</dcterms:modified>
</cp:coreProperties>
</file>