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F17C" w14:textId="77777777" w:rsidR="004B3284" w:rsidRDefault="004B0E4B" w:rsidP="00C1173F">
      <w:pPr>
        <w:spacing w:line="480" w:lineRule="auto"/>
        <w:ind w:firstLine="720"/>
        <w:rPr>
          <w:i/>
          <w:sz w:val="32"/>
          <w:szCs w:val="32"/>
        </w:rPr>
      </w:pPr>
      <w:r>
        <w:rPr>
          <w:sz w:val="32"/>
          <w:szCs w:val="32"/>
        </w:rPr>
        <w:t xml:space="preserve">Easter is full of unexpected surprises.  </w:t>
      </w:r>
      <w:r w:rsidR="0083180D">
        <w:rPr>
          <w:sz w:val="32"/>
          <w:szCs w:val="32"/>
        </w:rPr>
        <w:t>In the very first Easter</w:t>
      </w:r>
      <w:r w:rsidR="003B6B71">
        <w:rPr>
          <w:sz w:val="32"/>
          <w:szCs w:val="32"/>
        </w:rPr>
        <w:t>,</w:t>
      </w:r>
      <w:r>
        <w:rPr>
          <w:sz w:val="32"/>
          <w:szCs w:val="32"/>
        </w:rPr>
        <w:t xml:space="preserve"> many of </w:t>
      </w:r>
      <w:r w:rsidR="003B6B71">
        <w:rPr>
          <w:sz w:val="32"/>
          <w:szCs w:val="32"/>
        </w:rPr>
        <w:t xml:space="preserve">the disciples were </w:t>
      </w:r>
      <w:r>
        <w:rPr>
          <w:sz w:val="32"/>
          <w:szCs w:val="32"/>
        </w:rPr>
        <w:t>exposed to a</w:t>
      </w:r>
      <w:r w:rsidR="004B3284">
        <w:rPr>
          <w:sz w:val="32"/>
          <w:szCs w:val="32"/>
        </w:rPr>
        <w:t xml:space="preserve"> variety </w:t>
      </w:r>
      <w:r>
        <w:rPr>
          <w:sz w:val="32"/>
          <w:szCs w:val="32"/>
        </w:rPr>
        <w:t xml:space="preserve">of </w:t>
      </w:r>
      <w:r w:rsidR="006F0901">
        <w:rPr>
          <w:sz w:val="32"/>
          <w:szCs w:val="32"/>
        </w:rPr>
        <w:t xml:space="preserve">mixed </w:t>
      </w:r>
      <w:r>
        <w:rPr>
          <w:sz w:val="32"/>
          <w:szCs w:val="32"/>
        </w:rPr>
        <w:t>emotions</w:t>
      </w:r>
      <w:r w:rsidR="004B3284">
        <w:rPr>
          <w:sz w:val="32"/>
          <w:szCs w:val="32"/>
        </w:rPr>
        <w:t xml:space="preserve">…from </w:t>
      </w:r>
      <w:r>
        <w:rPr>
          <w:sz w:val="32"/>
          <w:szCs w:val="32"/>
        </w:rPr>
        <w:t>disappointment</w:t>
      </w:r>
      <w:r w:rsidR="004B3284">
        <w:rPr>
          <w:sz w:val="32"/>
          <w:szCs w:val="32"/>
        </w:rPr>
        <w:t xml:space="preserve"> to</w:t>
      </w:r>
      <w:r>
        <w:rPr>
          <w:sz w:val="32"/>
          <w:szCs w:val="32"/>
        </w:rPr>
        <w:t xml:space="preserve"> confusion, frustration</w:t>
      </w:r>
      <w:r w:rsidR="004B3284">
        <w:rPr>
          <w:sz w:val="32"/>
          <w:szCs w:val="32"/>
        </w:rPr>
        <w:t xml:space="preserve"> to </w:t>
      </w:r>
      <w:r>
        <w:rPr>
          <w:sz w:val="32"/>
          <w:szCs w:val="32"/>
        </w:rPr>
        <w:t>j</w:t>
      </w:r>
      <w:r w:rsidR="006F0901">
        <w:rPr>
          <w:sz w:val="32"/>
          <w:szCs w:val="32"/>
        </w:rPr>
        <w:t>ubilation</w:t>
      </w:r>
      <w:r>
        <w:rPr>
          <w:sz w:val="32"/>
          <w:szCs w:val="32"/>
        </w:rPr>
        <w:t xml:space="preserve">, guilt, </w:t>
      </w:r>
      <w:r w:rsidR="006F0901">
        <w:rPr>
          <w:sz w:val="32"/>
          <w:szCs w:val="32"/>
        </w:rPr>
        <w:t xml:space="preserve">sadness, </w:t>
      </w:r>
      <w:r>
        <w:rPr>
          <w:sz w:val="32"/>
          <w:szCs w:val="32"/>
        </w:rPr>
        <w:t xml:space="preserve">doubt and </w:t>
      </w:r>
      <w:r w:rsidR="00F809FB">
        <w:rPr>
          <w:sz w:val="32"/>
          <w:szCs w:val="32"/>
        </w:rPr>
        <w:t xml:space="preserve">even </w:t>
      </w:r>
      <w:r>
        <w:rPr>
          <w:sz w:val="32"/>
          <w:szCs w:val="32"/>
        </w:rPr>
        <w:t>fear.</w:t>
      </w:r>
      <w:r w:rsidR="00893083">
        <w:rPr>
          <w:sz w:val="32"/>
          <w:szCs w:val="32"/>
        </w:rPr>
        <w:t xml:space="preserve">  </w:t>
      </w:r>
      <w:r w:rsidR="006F0901">
        <w:rPr>
          <w:sz w:val="32"/>
          <w:szCs w:val="32"/>
        </w:rPr>
        <w:t xml:space="preserve">By now, </w:t>
      </w:r>
      <w:r w:rsidR="00F809FB">
        <w:rPr>
          <w:sz w:val="32"/>
          <w:szCs w:val="32"/>
        </w:rPr>
        <w:t xml:space="preserve">many </w:t>
      </w:r>
      <w:r w:rsidR="006F0901">
        <w:rPr>
          <w:sz w:val="32"/>
          <w:szCs w:val="32"/>
        </w:rPr>
        <w:t xml:space="preserve">have </w:t>
      </w:r>
      <w:r w:rsidR="004B3284">
        <w:rPr>
          <w:sz w:val="32"/>
          <w:szCs w:val="32"/>
        </w:rPr>
        <w:t xml:space="preserve">already seen the resurrected Christ.  He had </w:t>
      </w:r>
      <w:r w:rsidR="007C35BA">
        <w:rPr>
          <w:sz w:val="32"/>
          <w:szCs w:val="32"/>
        </w:rPr>
        <w:t xml:space="preserve">appeared before </w:t>
      </w:r>
      <w:r w:rsidR="00893083">
        <w:rPr>
          <w:sz w:val="32"/>
          <w:szCs w:val="32"/>
        </w:rPr>
        <w:t xml:space="preserve">the disciples showing them his </w:t>
      </w:r>
      <w:r w:rsidR="004B3284">
        <w:rPr>
          <w:sz w:val="32"/>
          <w:szCs w:val="32"/>
        </w:rPr>
        <w:t xml:space="preserve">nail </w:t>
      </w:r>
      <w:r w:rsidR="00F4164B">
        <w:rPr>
          <w:sz w:val="32"/>
          <w:szCs w:val="32"/>
        </w:rPr>
        <w:t>scar</w:t>
      </w:r>
      <w:r w:rsidR="00893083">
        <w:rPr>
          <w:sz w:val="32"/>
          <w:szCs w:val="32"/>
        </w:rPr>
        <w:t xml:space="preserve">red </w:t>
      </w:r>
      <w:r w:rsidR="00F4164B">
        <w:rPr>
          <w:sz w:val="32"/>
          <w:szCs w:val="32"/>
        </w:rPr>
        <w:t>hands and feet</w:t>
      </w:r>
      <w:r w:rsidR="003B6B71">
        <w:rPr>
          <w:sz w:val="32"/>
          <w:szCs w:val="32"/>
        </w:rPr>
        <w:t xml:space="preserve">.  </w:t>
      </w:r>
      <w:r w:rsidR="00893083">
        <w:rPr>
          <w:sz w:val="32"/>
          <w:szCs w:val="32"/>
        </w:rPr>
        <w:t>H</w:t>
      </w:r>
      <w:r w:rsidR="004B3284">
        <w:rPr>
          <w:sz w:val="32"/>
          <w:szCs w:val="32"/>
        </w:rPr>
        <w:t>e had</w:t>
      </w:r>
      <w:r w:rsidR="00893083">
        <w:rPr>
          <w:sz w:val="32"/>
          <w:szCs w:val="32"/>
        </w:rPr>
        <w:t xml:space="preserve"> broken bread wit</w:t>
      </w:r>
      <w:r w:rsidR="004B3284">
        <w:rPr>
          <w:sz w:val="32"/>
          <w:szCs w:val="32"/>
        </w:rPr>
        <w:t>h them</w:t>
      </w:r>
      <w:r w:rsidR="00893083">
        <w:rPr>
          <w:sz w:val="32"/>
          <w:szCs w:val="32"/>
        </w:rPr>
        <w:t>,</w:t>
      </w:r>
      <w:r w:rsidR="003B6B71">
        <w:rPr>
          <w:sz w:val="32"/>
          <w:szCs w:val="32"/>
        </w:rPr>
        <w:t xml:space="preserve"> yet it wasn’t until then that </w:t>
      </w:r>
      <w:r w:rsidR="004B3284">
        <w:rPr>
          <w:sz w:val="32"/>
          <w:szCs w:val="32"/>
        </w:rPr>
        <w:t>t</w:t>
      </w:r>
      <w:r w:rsidR="00221E4F" w:rsidRPr="00221E4F">
        <w:rPr>
          <w:sz w:val="32"/>
          <w:szCs w:val="32"/>
        </w:rPr>
        <w:t>heir eyes were opened and they recognized Him</w:t>
      </w:r>
      <w:r w:rsidR="00893083">
        <w:rPr>
          <w:sz w:val="32"/>
          <w:szCs w:val="32"/>
        </w:rPr>
        <w:t>.  Some, however</w:t>
      </w:r>
      <w:r w:rsidR="004B3284">
        <w:rPr>
          <w:sz w:val="32"/>
          <w:szCs w:val="32"/>
        </w:rPr>
        <w:t>,</w:t>
      </w:r>
      <w:r w:rsidR="00893083">
        <w:rPr>
          <w:sz w:val="32"/>
          <w:szCs w:val="32"/>
        </w:rPr>
        <w:t xml:space="preserve"> still had their </w:t>
      </w:r>
      <w:r w:rsidR="004B3284">
        <w:rPr>
          <w:sz w:val="32"/>
          <w:szCs w:val="32"/>
        </w:rPr>
        <w:t>doubts.</w:t>
      </w:r>
      <w:r w:rsidR="00893083">
        <w:rPr>
          <w:sz w:val="32"/>
          <w:szCs w:val="32"/>
        </w:rPr>
        <w:t xml:space="preserve">  They wanted tangible proofs and evidence in order</w:t>
      </w:r>
      <w:r w:rsidR="003B6B71">
        <w:rPr>
          <w:sz w:val="32"/>
          <w:szCs w:val="32"/>
        </w:rPr>
        <w:t xml:space="preserve"> t</w:t>
      </w:r>
      <w:r w:rsidR="00893083">
        <w:rPr>
          <w:sz w:val="32"/>
          <w:szCs w:val="32"/>
        </w:rPr>
        <w:t>o believe.</w:t>
      </w:r>
      <w:r w:rsidR="00C1173F">
        <w:rPr>
          <w:i/>
          <w:sz w:val="32"/>
          <w:szCs w:val="32"/>
        </w:rPr>
        <w:t xml:space="preserve">  </w:t>
      </w:r>
    </w:p>
    <w:p w14:paraId="5F3DBF1E" w14:textId="34C64A1D" w:rsidR="008E6BDC" w:rsidRDefault="00E5317E" w:rsidP="00C1173F">
      <w:pPr>
        <w:spacing w:line="480" w:lineRule="auto"/>
        <w:ind w:firstLine="720"/>
        <w:rPr>
          <w:bCs/>
          <w:sz w:val="32"/>
          <w:szCs w:val="32"/>
        </w:rPr>
      </w:pPr>
      <w:r>
        <w:rPr>
          <w:sz w:val="32"/>
          <w:szCs w:val="32"/>
        </w:rPr>
        <w:t>Even today m</w:t>
      </w:r>
      <w:r w:rsidR="0099702F">
        <w:rPr>
          <w:sz w:val="32"/>
          <w:szCs w:val="32"/>
        </w:rPr>
        <w:t xml:space="preserve">any of us </w:t>
      </w:r>
      <w:r>
        <w:rPr>
          <w:sz w:val="32"/>
          <w:szCs w:val="32"/>
        </w:rPr>
        <w:t xml:space="preserve">may </w:t>
      </w:r>
      <w:r w:rsidR="00FE0029">
        <w:rPr>
          <w:sz w:val="32"/>
          <w:szCs w:val="32"/>
        </w:rPr>
        <w:t xml:space="preserve">still </w:t>
      </w:r>
      <w:r w:rsidR="003B6B71">
        <w:rPr>
          <w:sz w:val="32"/>
          <w:szCs w:val="32"/>
        </w:rPr>
        <w:t xml:space="preserve">have trouble recognizing Jesus, in a spiritual sense.  </w:t>
      </w:r>
      <w:r>
        <w:rPr>
          <w:sz w:val="32"/>
          <w:szCs w:val="32"/>
        </w:rPr>
        <w:t>W</w:t>
      </w:r>
      <w:r w:rsidR="0099702F">
        <w:rPr>
          <w:sz w:val="32"/>
          <w:szCs w:val="32"/>
        </w:rPr>
        <w:t xml:space="preserve">e fail to recognize </w:t>
      </w:r>
      <w:r w:rsidR="003B6B71">
        <w:rPr>
          <w:sz w:val="32"/>
          <w:szCs w:val="32"/>
        </w:rPr>
        <w:t xml:space="preserve">not just for </w:t>
      </w:r>
      <w:r w:rsidR="0099702F">
        <w:rPr>
          <w:sz w:val="32"/>
          <w:szCs w:val="32"/>
        </w:rPr>
        <w:t>who Jesus is</w:t>
      </w:r>
      <w:r w:rsidR="003B6B71">
        <w:rPr>
          <w:sz w:val="32"/>
          <w:szCs w:val="32"/>
        </w:rPr>
        <w:t xml:space="preserve"> physically</w:t>
      </w:r>
      <w:r w:rsidR="00392E94">
        <w:rPr>
          <w:sz w:val="32"/>
          <w:szCs w:val="32"/>
        </w:rPr>
        <w:t>,</w:t>
      </w:r>
      <w:r w:rsidR="003B6B71">
        <w:rPr>
          <w:sz w:val="32"/>
          <w:szCs w:val="32"/>
        </w:rPr>
        <w:t xml:space="preserve"> b</w:t>
      </w:r>
      <w:r>
        <w:rPr>
          <w:sz w:val="32"/>
          <w:szCs w:val="32"/>
        </w:rPr>
        <w:t xml:space="preserve">y his physical appearance, but </w:t>
      </w:r>
      <w:r w:rsidR="00FE0029">
        <w:rPr>
          <w:sz w:val="32"/>
          <w:szCs w:val="32"/>
        </w:rPr>
        <w:t>by w</w:t>
      </w:r>
      <w:r w:rsidR="00392E94">
        <w:rPr>
          <w:sz w:val="32"/>
          <w:szCs w:val="32"/>
        </w:rPr>
        <w:t>hat He has done</w:t>
      </w:r>
      <w:r>
        <w:rPr>
          <w:sz w:val="32"/>
          <w:szCs w:val="32"/>
        </w:rPr>
        <w:t xml:space="preserve"> and</w:t>
      </w:r>
      <w:r w:rsidR="00FE0029">
        <w:rPr>
          <w:sz w:val="32"/>
          <w:szCs w:val="32"/>
        </w:rPr>
        <w:t xml:space="preserve"> </w:t>
      </w:r>
      <w:proofErr w:type="gramStart"/>
      <w:r w:rsidR="00761FF7">
        <w:rPr>
          <w:sz w:val="32"/>
          <w:szCs w:val="32"/>
        </w:rPr>
        <w:t>the</w:t>
      </w:r>
      <w:r w:rsidR="003B6B71">
        <w:rPr>
          <w:sz w:val="32"/>
          <w:szCs w:val="32"/>
        </w:rPr>
        <w:t xml:space="preserve"> </w:t>
      </w:r>
      <w:r w:rsidR="00761FF7">
        <w:rPr>
          <w:sz w:val="32"/>
          <w:szCs w:val="32"/>
        </w:rPr>
        <w:t xml:space="preserve"> lives</w:t>
      </w:r>
      <w:proofErr w:type="gramEnd"/>
      <w:r w:rsidR="00761FF7">
        <w:rPr>
          <w:sz w:val="32"/>
          <w:szCs w:val="32"/>
        </w:rPr>
        <w:t xml:space="preserve"> that he has changed</w:t>
      </w:r>
      <w:r w:rsidR="00FE0029">
        <w:rPr>
          <w:sz w:val="32"/>
          <w:szCs w:val="32"/>
        </w:rPr>
        <w:t>.</w:t>
      </w:r>
      <w:r w:rsidR="00761FF7">
        <w:rPr>
          <w:sz w:val="32"/>
          <w:szCs w:val="32"/>
        </w:rPr>
        <w:t xml:space="preserve">  </w:t>
      </w:r>
      <w:r w:rsidR="00FE0029">
        <w:rPr>
          <w:sz w:val="32"/>
          <w:szCs w:val="32"/>
        </w:rPr>
        <w:t xml:space="preserve">We fail to see Jesus who is already and </w:t>
      </w:r>
      <w:r w:rsidR="00761FF7">
        <w:rPr>
          <w:sz w:val="32"/>
          <w:szCs w:val="32"/>
        </w:rPr>
        <w:t xml:space="preserve">is </w:t>
      </w:r>
      <w:r w:rsidR="00FE0029">
        <w:rPr>
          <w:sz w:val="32"/>
          <w:szCs w:val="32"/>
        </w:rPr>
        <w:t>still at work among us</w:t>
      </w:r>
      <w:r w:rsidR="00761FF7" w:rsidRPr="00E5317E">
        <w:rPr>
          <w:bCs/>
          <w:sz w:val="32"/>
          <w:szCs w:val="32"/>
        </w:rPr>
        <w:t xml:space="preserve"> </w:t>
      </w:r>
    </w:p>
    <w:p w14:paraId="3616102E" w14:textId="77777777" w:rsidR="008E6BDC" w:rsidRDefault="008E6BDC">
      <w:pPr>
        <w:widowControl/>
        <w:autoSpaceDE/>
        <w:autoSpaceDN/>
        <w:adjustRightInd/>
        <w:rPr>
          <w:bCs/>
          <w:sz w:val="32"/>
          <w:szCs w:val="32"/>
        </w:rPr>
      </w:pPr>
      <w:r>
        <w:rPr>
          <w:bCs/>
          <w:sz w:val="32"/>
          <w:szCs w:val="32"/>
        </w:rPr>
        <w:br w:type="page"/>
      </w:r>
    </w:p>
    <w:p w14:paraId="5ED9CCF8" w14:textId="77777777" w:rsidR="009B0A22" w:rsidRDefault="00B0739F" w:rsidP="00221E4F">
      <w:pPr>
        <w:spacing w:line="480" w:lineRule="auto"/>
        <w:ind w:firstLine="720"/>
        <w:rPr>
          <w:b/>
          <w:i/>
          <w:sz w:val="32"/>
          <w:szCs w:val="32"/>
        </w:rPr>
      </w:pPr>
      <w:r>
        <w:rPr>
          <w:sz w:val="32"/>
          <w:szCs w:val="32"/>
        </w:rPr>
        <w:lastRenderedPageBreak/>
        <w:t>Well, n</w:t>
      </w:r>
      <w:r w:rsidR="00221E4F" w:rsidRPr="00221E4F">
        <w:rPr>
          <w:sz w:val="32"/>
          <w:szCs w:val="32"/>
        </w:rPr>
        <w:t xml:space="preserve">one of us were there </w:t>
      </w:r>
      <w:r w:rsidR="003455E0">
        <w:rPr>
          <w:sz w:val="32"/>
          <w:szCs w:val="32"/>
        </w:rPr>
        <w:t xml:space="preserve">at </w:t>
      </w:r>
      <w:r w:rsidR="00392E94">
        <w:rPr>
          <w:sz w:val="32"/>
          <w:szCs w:val="32"/>
        </w:rPr>
        <w:t>the cross</w:t>
      </w:r>
      <w:r w:rsidR="003455E0">
        <w:rPr>
          <w:sz w:val="32"/>
          <w:szCs w:val="32"/>
        </w:rPr>
        <w:t xml:space="preserve"> or</w:t>
      </w:r>
      <w:r w:rsidR="00392E94">
        <w:rPr>
          <w:sz w:val="32"/>
          <w:szCs w:val="32"/>
        </w:rPr>
        <w:t xml:space="preserve"> </w:t>
      </w:r>
      <w:r w:rsidR="003B6B71">
        <w:rPr>
          <w:sz w:val="32"/>
          <w:szCs w:val="32"/>
        </w:rPr>
        <w:t xml:space="preserve">did we rush inside the empty tomb where the body was repeatedly missing.  </w:t>
      </w:r>
      <w:r w:rsidR="003455E0">
        <w:rPr>
          <w:sz w:val="32"/>
          <w:szCs w:val="32"/>
        </w:rPr>
        <w:t xml:space="preserve">None of us have actually </w:t>
      </w:r>
      <w:r w:rsidR="00767833">
        <w:rPr>
          <w:sz w:val="32"/>
          <w:szCs w:val="32"/>
        </w:rPr>
        <w:t>touch</w:t>
      </w:r>
      <w:r w:rsidR="003455E0">
        <w:rPr>
          <w:sz w:val="32"/>
          <w:szCs w:val="32"/>
        </w:rPr>
        <w:t>ed</w:t>
      </w:r>
      <w:r w:rsidR="00767833">
        <w:rPr>
          <w:sz w:val="32"/>
          <w:szCs w:val="32"/>
        </w:rPr>
        <w:t xml:space="preserve"> him </w:t>
      </w:r>
      <w:r w:rsidR="00290723">
        <w:rPr>
          <w:sz w:val="32"/>
          <w:szCs w:val="32"/>
        </w:rPr>
        <w:t xml:space="preserve">on his hands and feet.  </w:t>
      </w:r>
      <w:r w:rsidR="00FE0029" w:rsidRPr="00FE0029">
        <w:rPr>
          <w:b/>
          <w:sz w:val="32"/>
          <w:szCs w:val="32"/>
        </w:rPr>
        <w:t xml:space="preserve">Yet, </w:t>
      </w:r>
      <w:proofErr w:type="gramStart"/>
      <w:r w:rsidR="003B6B71">
        <w:rPr>
          <w:b/>
          <w:sz w:val="32"/>
          <w:szCs w:val="32"/>
        </w:rPr>
        <w:t>somehow</w:t>
      </w:r>
      <w:proofErr w:type="gramEnd"/>
      <w:r w:rsidR="003B6B71">
        <w:rPr>
          <w:b/>
          <w:sz w:val="32"/>
          <w:szCs w:val="32"/>
        </w:rPr>
        <w:t xml:space="preserve"> </w:t>
      </w:r>
      <w:r w:rsidR="00FE0029" w:rsidRPr="00FE0029">
        <w:rPr>
          <w:b/>
          <w:sz w:val="32"/>
          <w:szCs w:val="32"/>
        </w:rPr>
        <w:t>w</w:t>
      </w:r>
      <w:r w:rsidR="00221E4F" w:rsidRPr="00FE0029">
        <w:rPr>
          <w:b/>
          <w:sz w:val="32"/>
          <w:szCs w:val="32"/>
        </w:rPr>
        <w:t>e</w:t>
      </w:r>
      <w:r w:rsidR="00221E4F" w:rsidRPr="009E7A09">
        <w:rPr>
          <w:b/>
          <w:sz w:val="32"/>
          <w:szCs w:val="32"/>
        </w:rPr>
        <w:t xml:space="preserve"> believe </w:t>
      </w:r>
      <w:r w:rsidR="00EB58B6">
        <w:rPr>
          <w:b/>
          <w:sz w:val="32"/>
          <w:szCs w:val="32"/>
        </w:rPr>
        <w:t xml:space="preserve">by </w:t>
      </w:r>
      <w:r w:rsidR="00221E4F" w:rsidRPr="009E7A09">
        <w:rPr>
          <w:b/>
          <w:sz w:val="32"/>
          <w:szCs w:val="32"/>
        </w:rPr>
        <w:t>the eyewitness</w:t>
      </w:r>
      <w:r w:rsidR="00FE0029">
        <w:rPr>
          <w:b/>
          <w:sz w:val="32"/>
          <w:szCs w:val="32"/>
        </w:rPr>
        <w:t>’s</w:t>
      </w:r>
      <w:r w:rsidR="00221E4F" w:rsidRPr="009E7A09">
        <w:rPr>
          <w:b/>
          <w:sz w:val="32"/>
          <w:szCs w:val="32"/>
        </w:rPr>
        <w:t xml:space="preserve"> account</w:t>
      </w:r>
      <w:r w:rsidR="00EB58B6">
        <w:rPr>
          <w:b/>
          <w:sz w:val="32"/>
          <w:szCs w:val="32"/>
        </w:rPr>
        <w:t xml:space="preserve"> and </w:t>
      </w:r>
      <w:r w:rsidR="00767833" w:rsidRPr="009E7A09">
        <w:rPr>
          <w:b/>
          <w:sz w:val="32"/>
          <w:szCs w:val="32"/>
        </w:rPr>
        <w:t xml:space="preserve">the testimony of </w:t>
      </w:r>
      <w:r w:rsidR="00221E4F" w:rsidRPr="009E7A09">
        <w:rPr>
          <w:b/>
          <w:sz w:val="32"/>
          <w:szCs w:val="32"/>
        </w:rPr>
        <w:t>those who were there</w:t>
      </w:r>
      <w:r w:rsidR="00767833">
        <w:rPr>
          <w:sz w:val="32"/>
          <w:szCs w:val="32"/>
        </w:rPr>
        <w:t>…</w:t>
      </w:r>
      <w:r w:rsidR="003B6B71">
        <w:rPr>
          <w:sz w:val="32"/>
          <w:szCs w:val="32"/>
        </w:rPr>
        <w:t xml:space="preserve">and </w:t>
      </w:r>
      <w:r w:rsidR="00767833">
        <w:rPr>
          <w:sz w:val="32"/>
          <w:szCs w:val="32"/>
        </w:rPr>
        <w:t xml:space="preserve">that </w:t>
      </w:r>
      <w:r w:rsidR="00FE0029">
        <w:rPr>
          <w:sz w:val="32"/>
          <w:szCs w:val="32"/>
        </w:rPr>
        <w:t xml:space="preserve">gets </w:t>
      </w:r>
      <w:r w:rsidR="00F94A7D">
        <w:rPr>
          <w:sz w:val="32"/>
          <w:szCs w:val="32"/>
        </w:rPr>
        <w:t>passed on from generation</w:t>
      </w:r>
      <w:r w:rsidR="00767833">
        <w:rPr>
          <w:sz w:val="32"/>
          <w:szCs w:val="32"/>
        </w:rPr>
        <w:t xml:space="preserve"> upon </w:t>
      </w:r>
      <w:r w:rsidR="00F94A7D">
        <w:rPr>
          <w:sz w:val="32"/>
          <w:szCs w:val="32"/>
        </w:rPr>
        <w:t>generation.</w:t>
      </w:r>
      <w:r w:rsidR="00EB58B6">
        <w:rPr>
          <w:sz w:val="32"/>
          <w:szCs w:val="32"/>
        </w:rPr>
        <w:t xml:space="preserve">  As Jesus said, </w:t>
      </w:r>
      <w:r w:rsidR="00EB58B6" w:rsidRPr="00EB58B6">
        <w:rPr>
          <w:b/>
          <w:i/>
          <w:sz w:val="32"/>
          <w:szCs w:val="32"/>
        </w:rPr>
        <w:t>“Blessed are those who have not seen and yet have come to believe."</w:t>
      </w:r>
      <w:r w:rsidR="00EB58B6" w:rsidRPr="00EB58B6">
        <w:rPr>
          <w:rStyle w:val="FootnoteReference"/>
          <w:b/>
          <w:i/>
          <w:sz w:val="32"/>
          <w:szCs w:val="32"/>
          <w:vertAlign w:val="superscript"/>
        </w:rPr>
        <w:footnoteReference w:id="1"/>
      </w:r>
    </w:p>
    <w:p w14:paraId="64A9A01E" w14:textId="735E7468" w:rsidR="008E6BDC" w:rsidRDefault="002C0969" w:rsidP="00221E4F">
      <w:pPr>
        <w:spacing w:line="480" w:lineRule="auto"/>
        <w:ind w:firstLine="720"/>
        <w:rPr>
          <w:sz w:val="32"/>
          <w:szCs w:val="32"/>
        </w:rPr>
      </w:pPr>
      <w:r>
        <w:rPr>
          <w:sz w:val="32"/>
          <w:szCs w:val="32"/>
        </w:rPr>
        <w:t>During t</w:t>
      </w:r>
      <w:r w:rsidR="004D149B">
        <w:rPr>
          <w:sz w:val="32"/>
          <w:szCs w:val="32"/>
        </w:rPr>
        <w:t xml:space="preserve">hese </w:t>
      </w:r>
      <w:r w:rsidR="00FE0029">
        <w:rPr>
          <w:sz w:val="32"/>
          <w:szCs w:val="32"/>
        </w:rPr>
        <w:t>5</w:t>
      </w:r>
      <w:r w:rsidR="004D149B">
        <w:rPr>
          <w:sz w:val="32"/>
          <w:szCs w:val="32"/>
        </w:rPr>
        <w:t xml:space="preserve">0 days after </w:t>
      </w:r>
      <w:r>
        <w:rPr>
          <w:sz w:val="32"/>
          <w:szCs w:val="32"/>
        </w:rPr>
        <w:t xml:space="preserve">the </w:t>
      </w:r>
      <w:r w:rsidR="004D149B">
        <w:rPr>
          <w:sz w:val="32"/>
          <w:szCs w:val="32"/>
        </w:rPr>
        <w:t>Resurrection</w:t>
      </w:r>
      <w:r w:rsidR="00FE0029">
        <w:rPr>
          <w:sz w:val="32"/>
          <w:szCs w:val="32"/>
        </w:rPr>
        <w:t>,</w:t>
      </w:r>
      <w:r w:rsidR="004D149B">
        <w:rPr>
          <w:sz w:val="32"/>
          <w:szCs w:val="32"/>
        </w:rPr>
        <w:t xml:space="preserve"> </w:t>
      </w:r>
      <w:r w:rsidR="009E7A09">
        <w:rPr>
          <w:sz w:val="32"/>
          <w:szCs w:val="32"/>
        </w:rPr>
        <w:t xml:space="preserve">it is </w:t>
      </w:r>
      <w:r w:rsidR="004D149B">
        <w:rPr>
          <w:sz w:val="32"/>
          <w:szCs w:val="32"/>
        </w:rPr>
        <w:t xml:space="preserve">a critical phase of our faith </w:t>
      </w:r>
      <w:r w:rsidR="00EB58B6">
        <w:rPr>
          <w:sz w:val="32"/>
          <w:szCs w:val="32"/>
        </w:rPr>
        <w:t xml:space="preserve">journey </w:t>
      </w:r>
      <w:r w:rsidR="004D149B">
        <w:rPr>
          <w:sz w:val="32"/>
          <w:szCs w:val="32"/>
        </w:rPr>
        <w:t>as we transition back to our</w:t>
      </w:r>
      <w:r w:rsidR="00A376BC">
        <w:rPr>
          <w:sz w:val="32"/>
          <w:szCs w:val="32"/>
        </w:rPr>
        <w:t xml:space="preserve"> somewhat</w:t>
      </w:r>
      <w:r w:rsidR="004D149B">
        <w:rPr>
          <w:sz w:val="32"/>
          <w:szCs w:val="32"/>
        </w:rPr>
        <w:t xml:space="preserve"> “normal” lifestyle.</w:t>
      </w:r>
      <w:r>
        <w:rPr>
          <w:sz w:val="32"/>
          <w:szCs w:val="32"/>
        </w:rPr>
        <w:t xml:space="preserve">  </w:t>
      </w:r>
      <w:r w:rsidR="009E7A09">
        <w:rPr>
          <w:sz w:val="32"/>
          <w:szCs w:val="32"/>
        </w:rPr>
        <w:t xml:space="preserve">The </w:t>
      </w:r>
      <w:r w:rsidR="000E7731">
        <w:rPr>
          <w:sz w:val="32"/>
          <w:szCs w:val="32"/>
        </w:rPr>
        <w:t xml:space="preserve">struggle is real for us </w:t>
      </w:r>
      <w:r w:rsidR="002C4320">
        <w:rPr>
          <w:sz w:val="32"/>
          <w:szCs w:val="32"/>
        </w:rPr>
        <w:t>to keep the Easter</w:t>
      </w:r>
      <w:r w:rsidR="00FE0029">
        <w:rPr>
          <w:sz w:val="32"/>
          <w:szCs w:val="32"/>
        </w:rPr>
        <w:t xml:space="preserve"> </w:t>
      </w:r>
      <w:r w:rsidR="002C4320">
        <w:rPr>
          <w:sz w:val="32"/>
          <w:szCs w:val="32"/>
        </w:rPr>
        <w:t xml:space="preserve">euphoria </w:t>
      </w:r>
      <w:r w:rsidR="00FE0029">
        <w:rPr>
          <w:sz w:val="32"/>
          <w:szCs w:val="32"/>
        </w:rPr>
        <w:t xml:space="preserve">spirit </w:t>
      </w:r>
      <w:r w:rsidR="002C4320">
        <w:rPr>
          <w:sz w:val="32"/>
          <w:szCs w:val="32"/>
        </w:rPr>
        <w:t>going</w:t>
      </w:r>
      <w:r w:rsidR="00A376BC">
        <w:rPr>
          <w:sz w:val="32"/>
          <w:szCs w:val="32"/>
        </w:rPr>
        <w:t xml:space="preserve"> </w:t>
      </w:r>
      <w:r w:rsidR="00FE0029">
        <w:rPr>
          <w:sz w:val="32"/>
          <w:szCs w:val="32"/>
        </w:rPr>
        <w:t xml:space="preserve">and </w:t>
      </w:r>
      <w:r w:rsidR="002C4320">
        <w:rPr>
          <w:sz w:val="32"/>
          <w:szCs w:val="32"/>
        </w:rPr>
        <w:t xml:space="preserve">keep </w:t>
      </w:r>
      <w:r w:rsidR="00FE0029">
        <w:rPr>
          <w:sz w:val="32"/>
          <w:szCs w:val="32"/>
        </w:rPr>
        <w:t xml:space="preserve">fanning </w:t>
      </w:r>
      <w:r w:rsidR="002C4320">
        <w:rPr>
          <w:sz w:val="32"/>
          <w:szCs w:val="32"/>
        </w:rPr>
        <w:t xml:space="preserve">the flame </w:t>
      </w:r>
      <w:r w:rsidR="00FE0029">
        <w:rPr>
          <w:sz w:val="32"/>
          <w:szCs w:val="32"/>
        </w:rPr>
        <w:t>of the Pentecost</w:t>
      </w:r>
      <w:r w:rsidR="002C4320">
        <w:rPr>
          <w:sz w:val="32"/>
          <w:szCs w:val="32"/>
        </w:rPr>
        <w:t xml:space="preserve">.  </w:t>
      </w:r>
    </w:p>
    <w:p w14:paraId="09A4AF1F" w14:textId="77777777" w:rsidR="008E6BDC" w:rsidRDefault="008E6BDC">
      <w:pPr>
        <w:widowControl/>
        <w:autoSpaceDE/>
        <w:autoSpaceDN/>
        <w:adjustRightInd/>
        <w:rPr>
          <w:sz w:val="32"/>
          <w:szCs w:val="32"/>
        </w:rPr>
      </w:pPr>
      <w:r>
        <w:rPr>
          <w:sz w:val="32"/>
          <w:szCs w:val="32"/>
        </w:rPr>
        <w:br w:type="page"/>
      </w:r>
    </w:p>
    <w:p w14:paraId="5A709CED" w14:textId="77777777" w:rsidR="009B0A22" w:rsidRDefault="00F301DF" w:rsidP="00221E4F">
      <w:pPr>
        <w:spacing w:line="480" w:lineRule="auto"/>
        <w:ind w:firstLine="720"/>
        <w:rPr>
          <w:sz w:val="32"/>
          <w:szCs w:val="32"/>
        </w:rPr>
      </w:pPr>
      <w:r>
        <w:rPr>
          <w:sz w:val="32"/>
          <w:szCs w:val="32"/>
        </w:rPr>
        <w:lastRenderedPageBreak/>
        <w:t xml:space="preserve">The </w:t>
      </w:r>
      <w:r w:rsidR="00D45C13">
        <w:rPr>
          <w:sz w:val="32"/>
          <w:szCs w:val="32"/>
        </w:rPr>
        <w:t>Luke passage</w:t>
      </w:r>
      <w:r>
        <w:rPr>
          <w:sz w:val="32"/>
          <w:szCs w:val="32"/>
        </w:rPr>
        <w:t xml:space="preserve"> that we read earlier takes us</w:t>
      </w:r>
      <w:r w:rsidR="003B6B71">
        <w:rPr>
          <w:sz w:val="32"/>
          <w:szCs w:val="32"/>
        </w:rPr>
        <w:t xml:space="preserve"> back</w:t>
      </w:r>
      <w:r>
        <w:rPr>
          <w:sz w:val="32"/>
          <w:szCs w:val="32"/>
        </w:rPr>
        <w:t xml:space="preserve"> to the moment when Jesus appeared back to the disciples.  </w:t>
      </w:r>
      <w:r w:rsidR="00221E4F" w:rsidRPr="00221E4F">
        <w:rPr>
          <w:sz w:val="32"/>
          <w:szCs w:val="32"/>
        </w:rPr>
        <w:t>Not only did Jesus offered the disciples to Touch and See His scars and nail prints,</w:t>
      </w:r>
      <w:r w:rsidR="009E7A09">
        <w:rPr>
          <w:sz w:val="32"/>
          <w:szCs w:val="32"/>
        </w:rPr>
        <w:t xml:space="preserve"> </w:t>
      </w:r>
      <w:r>
        <w:rPr>
          <w:sz w:val="32"/>
          <w:szCs w:val="32"/>
        </w:rPr>
        <w:t>h</w:t>
      </w:r>
      <w:r w:rsidR="00221E4F" w:rsidRPr="00221E4F">
        <w:rPr>
          <w:sz w:val="32"/>
          <w:szCs w:val="32"/>
        </w:rPr>
        <w:t xml:space="preserve">e also </w:t>
      </w:r>
      <w:r w:rsidR="003B2E8A">
        <w:rPr>
          <w:sz w:val="32"/>
          <w:szCs w:val="32"/>
        </w:rPr>
        <w:t>asked</w:t>
      </w:r>
      <w:r>
        <w:rPr>
          <w:sz w:val="32"/>
          <w:szCs w:val="32"/>
        </w:rPr>
        <w:t xml:space="preserve"> them</w:t>
      </w:r>
      <w:r w:rsidR="003B2E8A">
        <w:rPr>
          <w:sz w:val="32"/>
          <w:szCs w:val="32"/>
        </w:rPr>
        <w:t xml:space="preserve"> for something to eat that they can </w:t>
      </w:r>
      <w:r w:rsidR="00221E4F" w:rsidRPr="00221E4F">
        <w:rPr>
          <w:sz w:val="32"/>
          <w:szCs w:val="32"/>
        </w:rPr>
        <w:t>Smell</w:t>
      </w:r>
      <w:r w:rsidR="00D45C13">
        <w:rPr>
          <w:sz w:val="32"/>
          <w:szCs w:val="32"/>
        </w:rPr>
        <w:t xml:space="preserve"> </w:t>
      </w:r>
      <w:r w:rsidR="00221E4F" w:rsidRPr="00221E4F">
        <w:rPr>
          <w:sz w:val="32"/>
          <w:szCs w:val="32"/>
        </w:rPr>
        <w:t>and</w:t>
      </w:r>
      <w:r w:rsidR="003B2E8A">
        <w:rPr>
          <w:sz w:val="32"/>
          <w:szCs w:val="32"/>
        </w:rPr>
        <w:t xml:space="preserve"> </w:t>
      </w:r>
      <w:r w:rsidR="00221E4F" w:rsidRPr="00221E4F">
        <w:rPr>
          <w:sz w:val="32"/>
          <w:szCs w:val="32"/>
        </w:rPr>
        <w:t>Tast</w:t>
      </w:r>
      <w:r w:rsidR="00D45C13">
        <w:rPr>
          <w:sz w:val="32"/>
          <w:szCs w:val="32"/>
        </w:rPr>
        <w:t>e</w:t>
      </w:r>
      <w:r w:rsidR="003B2E8A">
        <w:rPr>
          <w:sz w:val="32"/>
          <w:szCs w:val="32"/>
        </w:rPr>
        <w:t xml:space="preserve">, as they </w:t>
      </w:r>
      <w:r w:rsidR="00221E4F" w:rsidRPr="00221E4F">
        <w:rPr>
          <w:sz w:val="32"/>
          <w:szCs w:val="32"/>
        </w:rPr>
        <w:t>Hear</w:t>
      </w:r>
      <w:r w:rsidR="003B2E8A">
        <w:rPr>
          <w:sz w:val="32"/>
          <w:szCs w:val="32"/>
        </w:rPr>
        <w:t xml:space="preserve">d </w:t>
      </w:r>
      <w:r w:rsidR="00221E4F" w:rsidRPr="00221E4F">
        <w:rPr>
          <w:sz w:val="32"/>
          <w:szCs w:val="32"/>
        </w:rPr>
        <w:t>the</w:t>
      </w:r>
      <w:r w:rsidR="009E7A09">
        <w:rPr>
          <w:sz w:val="32"/>
          <w:szCs w:val="32"/>
        </w:rPr>
        <w:t xml:space="preserve"> Word </w:t>
      </w:r>
      <w:r w:rsidR="003B2E8A">
        <w:rPr>
          <w:sz w:val="32"/>
          <w:szCs w:val="32"/>
        </w:rPr>
        <w:t xml:space="preserve">that was </w:t>
      </w:r>
      <w:r w:rsidR="007E09D7">
        <w:rPr>
          <w:sz w:val="32"/>
          <w:szCs w:val="32"/>
        </w:rPr>
        <w:t xml:space="preserve">spoken </w:t>
      </w:r>
      <w:r w:rsidR="009E7A09">
        <w:rPr>
          <w:sz w:val="32"/>
          <w:szCs w:val="32"/>
        </w:rPr>
        <w:t xml:space="preserve">concerning </w:t>
      </w:r>
      <w:r w:rsidR="00221E4F" w:rsidRPr="00221E4F">
        <w:rPr>
          <w:sz w:val="32"/>
          <w:szCs w:val="32"/>
        </w:rPr>
        <w:t>Him.</w:t>
      </w:r>
      <w:r w:rsidR="003B2E8A">
        <w:rPr>
          <w:sz w:val="32"/>
          <w:szCs w:val="32"/>
        </w:rPr>
        <w:t xml:space="preserve">  </w:t>
      </w:r>
      <w:r w:rsidR="00E20AB4">
        <w:rPr>
          <w:sz w:val="32"/>
          <w:szCs w:val="32"/>
        </w:rPr>
        <w:t xml:space="preserve">Jesus </w:t>
      </w:r>
      <w:r w:rsidR="00221E4F" w:rsidRPr="00221E4F">
        <w:rPr>
          <w:sz w:val="32"/>
          <w:szCs w:val="32"/>
        </w:rPr>
        <w:t xml:space="preserve">not only satisfied His own physical hunger, but more importantly </w:t>
      </w:r>
      <w:r w:rsidR="00E20AB4">
        <w:rPr>
          <w:sz w:val="32"/>
          <w:szCs w:val="32"/>
        </w:rPr>
        <w:t>h</w:t>
      </w:r>
      <w:r w:rsidR="00221E4F" w:rsidRPr="00221E4F">
        <w:rPr>
          <w:sz w:val="32"/>
          <w:szCs w:val="32"/>
        </w:rPr>
        <w:t>e satisfied the disciples</w:t>
      </w:r>
      <w:r w:rsidR="003B2E8A">
        <w:rPr>
          <w:sz w:val="32"/>
          <w:szCs w:val="32"/>
        </w:rPr>
        <w:t>’</w:t>
      </w:r>
      <w:r w:rsidR="00221E4F" w:rsidRPr="00221E4F">
        <w:rPr>
          <w:sz w:val="32"/>
          <w:szCs w:val="32"/>
        </w:rPr>
        <w:t xml:space="preserve"> curiosity and </w:t>
      </w:r>
      <w:r w:rsidR="00D45C13">
        <w:rPr>
          <w:sz w:val="32"/>
          <w:szCs w:val="32"/>
        </w:rPr>
        <w:t xml:space="preserve">lay aside </w:t>
      </w:r>
      <w:r w:rsidR="00E20AB4">
        <w:rPr>
          <w:sz w:val="32"/>
          <w:szCs w:val="32"/>
        </w:rPr>
        <w:t xml:space="preserve">any </w:t>
      </w:r>
      <w:r w:rsidR="00221E4F" w:rsidRPr="00221E4F">
        <w:rPr>
          <w:sz w:val="32"/>
          <w:szCs w:val="32"/>
        </w:rPr>
        <w:t>doubt</w:t>
      </w:r>
      <w:r w:rsidR="00D45C13">
        <w:rPr>
          <w:sz w:val="32"/>
          <w:szCs w:val="32"/>
        </w:rPr>
        <w:t>s</w:t>
      </w:r>
      <w:r w:rsidR="00221E4F" w:rsidRPr="00221E4F">
        <w:rPr>
          <w:sz w:val="32"/>
          <w:szCs w:val="32"/>
        </w:rPr>
        <w:t xml:space="preserve"> </w:t>
      </w:r>
      <w:r w:rsidR="00AE444E">
        <w:rPr>
          <w:sz w:val="32"/>
          <w:szCs w:val="32"/>
        </w:rPr>
        <w:t>that</w:t>
      </w:r>
      <w:r w:rsidR="00D45C13">
        <w:rPr>
          <w:sz w:val="32"/>
          <w:szCs w:val="32"/>
        </w:rPr>
        <w:t xml:space="preserve"> the disciples might have </w:t>
      </w:r>
      <w:r w:rsidR="007E09D7">
        <w:rPr>
          <w:sz w:val="32"/>
          <w:szCs w:val="32"/>
        </w:rPr>
        <w:t>concerning the r</w:t>
      </w:r>
      <w:r w:rsidR="00D45C13">
        <w:rPr>
          <w:sz w:val="32"/>
          <w:szCs w:val="32"/>
        </w:rPr>
        <w:t>esurrection</w:t>
      </w:r>
      <w:r w:rsidR="003B6B71">
        <w:rPr>
          <w:sz w:val="32"/>
          <w:szCs w:val="32"/>
        </w:rPr>
        <w:t xml:space="preserve">.  He calmed their fear, while stimulated their </w:t>
      </w:r>
      <w:r>
        <w:rPr>
          <w:sz w:val="32"/>
          <w:szCs w:val="32"/>
        </w:rPr>
        <w:t>senses</w:t>
      </w:r>
      <w:r w:rsidR="003B6B71">
        <w:rPr>
          <w:sz w:val="32"/>
          <w:szCs w:val="32"/>
        </w:rPr>
        <w:t xml:space="preserve"> of s</w:t>
      </w:r>
      <w:r>
        <w:rPr>
          <w:sz w:val="32"/>
          <w:szCs w:val="32"/>
        </w:rPr>
        <w:t>ight, sound, smell, taste and touch, in order to prove that he was</w:t>
      </w:r>
      <w:r w:rsidR="003B6B71">
        <w:rPr>
          <w:sz w:val="32"/>
          <w:szCs w:val="32"/>
        </w:rPr>
        <w:t xml:space="preserve"> indeed</w:t>
      </w:r>
      <w:r>
        <w:rPr>
          <w:sz w:val="32"/>
          <w:szCs w:val="32"/>
        </w:rPr>
        <w:t xml:space="preserve"> bodily alive and not dead.</w:t>
      </w:r>
      <w:r w:rsidR="003B6B71">
        <w:rPr>
          <w:sz w:val="32"/>
          <w:szCs w:val="32"/>
        </w:rPr>
        <w:t xml:space="preserve">  </w:t>
      </w:r>
      <w:r w:rsidR="007E09D7">
        <w:rPr>
          <w:sz w:val="32"/>
          <w:szCs w:val="32"/>
        </w:rPr>
        <w:t xml:space="preserve">  </w:t>
      </w:r>
    </w:p>
    <w:p w14:paraId="2D411DDE" w14:textId="77777777" w:rsidR="009B0A22" w:rsidRDefault="009B0A22">
      <w:pPr>
        <w:widowControl/>
        <w:autoSpaceDE/>
        <w:autoSpaceDN/>
        <w:adjustRightInd/>
        <w:rPr>
          <w:sz w:val="32"/>
          <w:szCs w:val="32"/>
        </w:rPr>
      </w:pPr>
      <w:r>
        <w:rPr>
          <w:sz w:val="32"/>
          <w:szCs w:val="32"/>
        </w:rPr>
        <w:br w:type="page"/>
      </w:r>
    </w:p>
    <w:p w14:paraId="3623AB76" w14:textId="77777777" w:rsidR="005E638B" w:rsidRDefault="003B6B71" w:rsidP="00221E4F">
      <w:pPr>
        <w:spacing w:line="480" w:lineRule="auto"/>
        <w:ind w:firstLine="720"/>
        <w:rPr>
          <w:sz w:val="32"/>
          <w:szCs w:val="32"/>
        </w:rPr>
      </w:pPr>
      <w:r>
        <w:rPr>
          <w:bCs/>
          <w:sz w:val="32"/>
          <w:szCs w:val="32"/>
        </w:rPr>
        <w:lastRenderedPageBreak/>
        <w:t xml:space="preserve">Approximately 10 years ago, </w:t>
      </w:r>
      <w:r w:rsidR="00E0308D">
        <w:rPr>
          <w:sz w:val="32"/>
          <w:szCs w:val="32"/>
        </w:rPr>
        <w:t xml:space="preserve">I was </w:t>
      </w:r>
      <w:r w:rsidR="00D420BA">
        <w:rPr>
          <w:sz w:val="32"/>
          <w:szCs w:val="32"/>
        </w:rPr>
        <w:t xml:space="preserve">doing my </w:t>
      </w:r>
      <w:r w:rsidR="00186AC6">
        <w:rPr>
          <w:sz w:val="32"/>
          <w:szCs w:val="32"/>
        </w:rPr>
        <w:t>c</w:t>
      </w:r>
      <w:r w:rsidR="00D420BA">
        <w:rPr>
          <w:sz w:val="32"/>
          <w:szCs w:val="32"/>
        </w:rPr>
        <w:t xml:space="preserve">haplaincy </w:t>
      </w:r>
      <w:r w:rsidR="00E0308D">
        <w:rPr>
          <w:sz w:val="32"/>
          <w:szCs w:val="32"/>
        </w:rPr>
        <w:t>intern</w:t>
      </w:r>
      <w:r w:rsidR="00D420BA">
        <w:rPr>
          <w:sz w:val="32"/>
          <w:szCs w:val="32"/>
        </w:rPr>
        <w:t xml:space="preserve">ship </w:t>
      </w:r>
      <w:r w:rsidR="00E0308D">
        <w:rPr>
          <w:sz w:val="32"/>
          <w:szCs w:val="32"/>
        </w:rPr>
        <w:t>at Lutheran Hospital</w:t>
      </w:r>
      <w:r w:rsidR="00846BD8">
        <w:rPr>
          <w:sz w:val="32"/>
          <w:szCs w:val="32"/>
        </w:rPr>
        <w:t xml:space="preserve"> out </w:t>
      </w:r>
      <w:r w:rsidR="006B4F85">
        <w:rPr>
          <w:sz w:val="32"/>
          <w:szCs w:val="32"/>
        </w:rPr>
        <w:t xml:space="preserve">in Sunset Park, </w:t>
      </w:r>
      <w:r w:rsidR="00221E4F" w:rsidRPr="00221E4F">
        <w:rPr>
          <w:sz w:val="32"/>
          <w:szCs w:val="32"/>
        </w:rPr>
        <w:t>one morning, the phone</w:t>
      </w:r>
      <w:r w:rsidR="00D420BA">
        <w:rPr>
          <w:sz w:val="32"/>
          <w:szCs w:val="32"/>
        </w:rPr>
        <w:t xml:space="preserve"> rang and I was c</w:t>
      </w:r>
      <w:r w:rsidR="00E358FD">
        <w:rPr>
          <w:sz w:val="32"/>
          <w:szCs w:val="32"/>
        </w:rPr>
        <w:t xml:space="preserve">alled upon by the nurse station </w:t>
      </w:r>
      <w:r w:rsidR="00D420BA">
        <w:rPr>
          <w:sz w:val="32"/>
          <w:szCs w:val="32"/>
        </w:rPr>
        <w:t xml:space="preserve">requesting </w:t>
      </w:r>
      <w:r w:rsidR="00E358FD">
        <w:rPr>
          <w:sz w:val="32"/>
          <w:szCs w:val="32"/>
        </w:rPr>
        <w:t>for someone to accompany a</w:t>
      </w:r>
      <w:r w:rsidR="00846BD8">
        <w:rPr>
          <w:sz w:val="32"/>
          <w:szCs w:val="32"/>
        </w:rPr>
        <w:t>n adult</w:t>
      </w:r>
      <w:r w:rsidR="00E358FD">
        <w:rPr>
          <w:sz w:val="32"/>
          <w:szCs w:val="32"/>
        </w:rPr>
        <w:t xml:space="preserve"> granddaughter who </w:t>
      </w:r>
      <w:r w:rsidR="00846BD8">
        <w:rPr>
          <w:sz w:val="32"/>
          <w:szCs w:val="32"/>
        </w:rPr>
        <w:t xml:space="preserve">came </w:t>
      </w:r>
      <w:r w:rsidR="00E358FD">
        <w:rPr>
          <w:sz w:val="32"/>
          <w:szCs w:val="32"/>
        </w:rPr>
        <w:t>to see her recently deceased grandfather.  T</w:t>
      </w:r>
      <w:r w:rsidR="00221E4F" w:rsidRPr="00221E4F">
        <w:rPr>
          <w:sz w:val="32"/>
          <w:szCs w:val="32"/>
        </w:rPr>
        <w:t>he nurse did</w:t>
      </w:r>
      <w:r w:rsidR="007E09D7">
        <w:rPr>
          <w:sz w:val="32"/>
          <w:szCs w:val="32"/>
        </w:rPr>
        <w:t xml:space="preserve">n’t </w:t>
      </w:r>
      <w:r w:rsidR="00221E4F" w:rsidRPr="00221E4F">
        <w:rPr>
          <w:sz w:val="32"/>
          <w:szCs w:val="32"/>
        </w:rPr>
        <w:t>want th</w:t>
      </w:r>
      <w:r w:rsidR="007E09D7">
        <w:rPr>
          <w:sz w:val="32"/>
          <w:szCs w:val="32"/>
        </w:rPr>
        <w:t>e granddaughter t</w:t>
      </w:r>
      <w:r w:rsidR="00221E4F" w:rsidRPr="00221E4F">
        <w:rPr>
          <w:sz w:val="32"/>
          <w:szCs w:val="32"/>
        </w:rPr>
        <w:t>o go in all by herself</w:t>
      </w:r>
      <w:r w:rsidR="00E358FD">
        <w:rPr>
          <w:sz w:val="32"/>
          <w:szCs w:val="32"/>
        </w:rPr>
        <w:t>, so they request</w:t>
      </w:r>
      <w:r w:rsidR="00846BD8">
        <w:rPr>
          <w:sz w:val="32"/>
          <w:szCs w:val="32"/>
        </w:rPr>
        <w:t>ed</w:t>
      </w:r>
      <w:r w:rsidR="00E358FD">
        <w:rPr>
          <w:sz w:val="32"/>
          <w:szCs w:val="32"/>
        </w:rPr>
        <w:t xml:space="preserve"> a c</w:t>
      </w:r>
      <w:r w:rsidR="00E80EBE">
        <w:rPr>
          <w:sz w:val="32"/>
          <w:szCs w:val="32"/>
        </w:rPr>
        <w:t>hapl</w:t>
      </w:r>
      <w:r w:rsidR="00E358FD">
        <w:rPr>
          <w:sz w:val="32"/>
          <w:szCs w:val="32"/>
        </w:rPr>
        <w:t>ain to accompany her</w:t>
      </w:r>
      <w:r w:rsidR="00221E4F" w:rsidRPr="00221E4F">
        <w:rPr>
          <w:sz w:val="32"/>
          <w:szCs w:val="32"/>
        </w:rPr>
        <w:t>.</w:t>
      </w:r>
      <w:r w:rsidR="007E09D7">
        <w:rPr>
          <w:sz w:val="32"/>
          <w:szCs w:val="32"/>
        </w:rPr>
        <w:t xml:space="preserve">  I happened to be on duty at the time.</w:t>
      </w:r>
      <w:r w:rsidR="00D420BA">
        <w:rPr>
          <w:sz w:val="32"/>
          <w:szCs w:val="32"/>
        </w:rPr>
        <w:t xml:space="preserve">  </w:t>
      </w:r>
    </w:p>
    <w:p w14:paraId="1175913B" w14:textId="77777777" w:rsidR="00186AC6" w:rsidRDefault="007E09D7" w:rsidP="00221E4F">
      <w:pPr>
        <w:spacing w:line="480" w:lineRule="auto"/>
        <w:ind w:firstLine="720"/>
        <w:rPr>
          <w:sz w:val="32"/>
          <w:szCs w:val="32"/>
        </w:rPr>
      </w:pPr>
      <w:r>
        <w:rPr>
          <w:sz w:val="32"/>
          <w:szCs w:val="32"/>
        </w:rPr>
        <w:t xml:space="preserve">But seriously </w:t>
      </w:r>
      <w:r w:rsidR="00221E4F" w:rsidRPr="00221E4F">
        <w:rPr>
          <w:sz w:val="32"/>
          <w:szCs w:val="32"/>
        </w:rPr>
        <w:t>I had no idea what to expect out of that situation either</w:t>
      </w:r>
      <w:r w:rsidR="00846BD8">
        <w:rPr>
          <w:sz w:val="32"/>
          <w:szCs w:val="32"/>
        </w:rPr>
        <w:t xml:space="preserve"> since this </w:t>
      </w:r>
      <w:r w:rsidR="00E358FD">
        <w:rPr>
          <w:sz w:val="32"/>
          <w:szCs w:val="32"/>
        </w:rPr>
        <w:t>was only my 2</w:t>
      </w:r>
      <w:r w:rsidR="00E358FD" w:rsidRPr="00E358FD">
        <w:rPr>
          <w:sz w:val="32"/>
          <w:szCs w:val="32"/>
          <w:vertAlign w:val="superscript"/>
        </w:rPr>
        <w:t>nd</w:t>
      </w:r>
      <w:r w:rsidR="00E358FD">
        <w:rPr>
          <w:sz w:val="32"/>
          <w:szCs w:val="32"/>
        </w:rPr>
        <w:t xml:space="preserve"> week o</w:t>
      </w:r>
      <w:r w:rsidR="00846BD8">
        <w:rPr>
          <w:sz w:val="32"/>
          <w:szCs w:val="32"/>
        </w:rPr>
        <w:t>f my internship</w:t>
      </w:r>
      <w:r w:rsidR="00E358FD">
        <w:rPr>
          <w:sz w:val="32"/>
          <w:szCs w:val="32"/>
        </w:rPr>
        <w:t>.</w:t>
      </w:r>
      <w:r>
        <w:rPr>
          <w:sz w:val="32"/>
          <w:szCs w:val="32"/>
        </w:rPr>
        <w:t xml:space="preserve">  </w:t>
      </w:r>
      <w:r w:rsidR="00221E4F" w:rsidRPr="00221E4F">
        <w:rPr>
          <w:sz w:val="32"/>
          <w:szCs w:val="32"/>
        </w:rPr>
        <w:t>The moment</w:t>
      </w:r>
      <w:r w:rsidR="00846BD8">
        <w:rPr>
          <w:sz w:val="32"/>
          <w:szCs w:val="32"/>
        </w:rPr>
        <w:t xml:space="preserve"> the nurse opened the curtain and </w:t>
      </w:r>
      <w:r w:rsidR="00221E4F" w:rsidRPr="00221E4F">
        <w:rPr>
          <w:sz w:val="32"/>
          <w:szCs w:val="32"/>
        </w:rPr>
        <w:t>uncovered the</w:t>
      </w:r>
      <w:r w:rsidR="00846BD8">
        <w:rPr>
          <w:sz w:val="32"/>
          <w:szCs w:val="32"/>
        </w:rPr>
        <w:t xml:space="preserve"> </w:t>
      </w:r>
      <w:r w:rsidR="00221E4F" w:rsidRPr="00221E4F">
        <w:rPr>
          <w:sz w:val="32"/>
          <w:szCs w:val="32"/>
        </w:rPr>
        <w:t>sheet that covered the</w:t>
      </w:r>
      <w:r w:rsidR="006B4F85">
        <w:rPr>
          <w:sz w:val="32"/>
          <w:szCs w:val="32"/>
        </w:rPr>
        <w:t xml:space="preserve"> grandfather’s</w:t>
      </w:r>
      <w:r w:rsidR="00221E4F" w:rsidRPr="00221E4F">
        <w:rPr>
          <w:sz w:val="32"/>
          <w:szCs w:val="32"/>
        </w:rPr>
        <w:t xml:space="preserve"> body, I began to </w:t>
      </w:r>
      <w:r w:rsidR="00846BD8">
        <w:rPr>
          <w:sz w:val="32"/>
          <w:szCs w:val="32"/>
        </w:rPr>
        <w:t xml:space="preserve">notice a very distinctive </w:t>
      </w:r>
      <w:r w:rsidR="00221E4F" w:rsidRPr="00221E4F">
        <w:rPr>
          <w:sz w:val="32"/>
          <w:szCs w:val="32"/>
        </w:rPr>
        <w:t xml:space="preserve">stench coming off a deceased body.  The granddaughter immediately </w:t>
      </w:r>
      <w:r w:rsidR="00846BD8">
        <w:rPr>
          <w:sz w:val="32"/>
          <w:szCs w:val="32"/>
        </w:rPr>
        <w:t xml:space="preserve">jumped on to </w:t>
      </w:r>
      <w:r>
        <w:rPr>
          <w:sz w:val="32"/>
          <w:szCs w:val="32"/>
        </w:rPr>
        <w:t xml:space="preserve">the </w:t>
      </w:r>
      <w:r w:rsidR="00186AC6">
        <w:rPr>
          <w:sz w:val="32"/>
          <w:szCs w:val="32"/>
        </w:rPr>
        <w:t>life</w:t>
      </w:r>
      <w:r w:rsidR="00221E4F" w:rsidRPr="00221E4F">
        <w:rPr>
          <w:sz w:val="32"/>
          <w:szCs w:val="32"/>
        </w:rPr>
        <w:t>less</w:t>
      </w:r>
      <w:r w:rsidR="00846BD8">
        <w:rPr>
          <w:sz w:val="32"/>
          <w:szCs w:val="32"/>
        </w:rPr>
        <w:t xml:space="preserve"> and cold</w:t>
      </w:r>
      <w:r w:rsidR="00221E4F" w:rsidRPr="00221E4F">
        <w:rPr>
          <w:sz w:val="32"/>
          <w:szCs w:val="32"/>
        </w:rPr>
        <w:t xml:space="preserve"> body, as I stood </w:t>
      </w:r>
      <w:r w:rsidR="006B4F85">
        <w:rPr>
          <w:sz w:val="32"/>
          <w:szCs w:val="32"/>
        </w:rPr>
        <w:t xml:space="preserve">by </w:t>
      </w:r>
      <w:r w:rsidR="00221E4F" w:rsidRPr="00221E4F">
        <w:rPr>
          <w:sz w:val="32"/>
          <w:szCs w:val="32"/>
        </w:rPr>
        <w:t xml:space="preserve">her side.  </w:t>
      </w:r>
      <w:r w:rsidR="00E358FD">
        <w:rPr>
          <w:sz w:val="32"/>
          <w:szCs w:val="32"/>
        </w:rPr>
        <w:t>I</w:t>
      </w:r>
      <w:r w:rsidR="00221E4F" w:rsidRPr="00221E4F">
        <w:rPr>
          <w:sz w:val="32"/>
          <w:szCs w:val="32"/>
        </w:rPr>
        <w:t xml:space="preserve">t was an emotional moment for her as she clung </w:t>
      </w:r>
      <w:r w:rsidR="006B4F85">
        <w:rPr>
          <w:sz w:val="32"/>
          <w:szCs w:val="32"/>
        </w:rPr>
        <w:t xml:space="preserve">to </w:t>
      </w:r>
      <w:r w:rsidR="00221E4F" w:rsidRPr="00221E4F">
        <w:rPr>
          <w:sz w:val="32"/>
          <w:szCs w:val="32"/>
        </w:rPr>
        <w:t>h</w:t>
      </w:r>
      <w:r w:rsidR="00846BD8">
        <w:rPr>
          <w:sz w:val="32"/>
          <w:szCs w:val="32"/>
        </w:rPr>
        <w:t xml:space="preserve">er grandfather’s </w:t>
      </w:r>
      <w:r w:rsidR="00221E4F" w:rsidRPr="00221E4F">
        <w:rPr>
          <w:sz w:val="32"/>
          <w:szCs w:val="32"/>
        </w:rPr>
        <w:t xml:space="preserve">body </w:t>
      </w:r>
      <w:r w:rsidR="003B6B71">
        <w:rPr>
          <w:sz w:val="32"/>
          <w:szCs w:val="32"/>
        </w:rPr>
        <w:t xml:space="preserve">refusing </w:t>
      </w:r>
      <w:r w:rsidR="00221E4F" w:rsidRPr="00221E4F">
        <w:rPr>
          <w:sz w:val="32"/>
          <w:szCs w:val="32"/>
        </w:rPr>
        <w:t>to let go</w:t>
      </w:r>
      <w:r w:rsidR="00186AC6">
        <w:rPr>
          <w:sz w:val="32"/>
          <w:szCs w:val="32"/>
        </w:rPr>
        <w:t xml:space="preserve">.  There were no words to describe that bonding moment between the granddaughter and the grandfather.  </w:t>
      </w:r>
      <w:r w:rsidR="00E358FD">
        <w:rPr>
          <w:sz w:val="32"/>
          <w:szCs w:val="32"/>
        </w:rPr>
        <w:t>I learned quickly that</w:t>
      </w:r>
      <w:r w:rsidR="00846BD8">
        <w:rPr>
          <w:sz w:val="32"/>
          <w:szCs w:val="32"/>
        </w:rPr>
        <w:t xml:space="preserve"> when someone is in grief, </w:t>
      </w:r>
      <w:r w:rsidR="00E358FD">
        <w:rPr>
          <w:sz w:val="32"/>
          <w:szCs w:val="32"/>
        </w:rPr>
        <w:t xml:space="preserve">sometimes the best thing to say was to say nothing, </w:t>
      </w:r>
      <w:r w:rsidR="00E358FD">
        <w:rPr>
          <w:sz w:val="32"/>
          <w:szCs w:val="32"/>
        </w:rPr>
        <w:lastRenderedPageBreak/>
        <w:t>but just to be there in person.</w:t>
      </w:r>
      <w:r w:rsidR="00A24C0E">
        <w:rPr>
          <w:sz w:val="32"/>
          <w:szCs w:val="32"/>
        </w:rPr>
        <w:t xml:space="preserve"> </w:t>
      </w:r>
    </w:p>
    <w:p w14:paraId="66514339" w14:textId="77777777" w:rsidR="007E09D7" w:rsidRDefault="00A24C0E" w:rsidP="00221E4F">
      <w:pPr>
        <w:spacing w:line="480" w:lineRule="auto"/>
        <w:ind w:firstLine="720"/>
        <w:rPr>
          <w:sz w:val="32"/>
          <w:szCs w:val="32"/>
        </w:rPr>
      </w:pPr>
      <w:r>
        <w:rPr>
          <w:sz w:val="32"/>
          <w:szCs w:val="32"/>
        </w:rPr>
        <w:t>A</w:t>
      </w:r>
      <w:r w:rsidR="00221E4F" w:rsidRPr="00221E4F">
        <w:rPr>
          <w:sz w:val="32"/>
          <w:szCs w:val="32"/>
        </w:rPr>
        <w:t xml:space="preserve">fter spending nearly 15 minutes by </w:t>
      </w:r>
      <w:r w:rsidR="006B4F85">
        <w:rPr>
          <w:sz w:val="32"/>
          <w:szCs w:val="32"/>
        </w:rPr>
        <w:t xml:space="preserve">her deceased </w:t>
      </w:r>
      <w:r w:rsidR="00221E4F" w:rsidRPr="00221E4F">
        <w:rPr>
          <w:sz w:val="32"/>
          <w:szCs w:val="32"/>
        </w:rPr>
        <w:t>grandfather</w:t>
      </w:r>
      <w:r w:rsidR="00186AC6">
        <w:rPr>
          <w:sz w:val="32"/>
          <w:szCs w:val="32"/>
        </w:rPr>
        <w:t>’</w:t>
      </w:r>
      <w:r w:rsidR="00221E4F" w:rsidRPr="00221E4F">
        <w:rPr>
          <w:sz w:val="32"/>
          <w:szCs w:val="32"/>
        </w:rPr>
        <w:t xml:space="preserve">s bedside, she finally </w:t>
      </w:r>
      <w:r w:rsidR="003358D4">
        <w:rPr>
          <w:sz w:val="32"/>
          <w:szCs w:val="32"/>
        </w:rPr>
        <w:t xml:space="preserve">bid </w:t>
      </w:r>
      <w:r w:rsidR="00221E4F" w:rsidRPr="00221E4F">
        <w:rPr>
          <w:sz w:val="32"/>
          <w:szCs w:val="32"/>
        </w:rPr>
        <w:t xml:space="preserve">her farewell.  I offered to pray with her </w:t>
      </w:r>
      <w:r w:rsidR="006B4F85">
        <w:rPr>
          <w:sz w:val="32"/>
          <w:szCs w:val="32"/>
        </w:rPr>
        <w:t>by the bedside</w:t>
      </w:r>
      <w:r w:rsidR="00221E4F" w:rsidRPr="00221E4F">
        <w:rPr>
          <w:sz w:val="32"/>
          <w:szCs w:val="32"/>
        </w:rPr>
        <w:t xml:space="preserve">.  She </w:t>
      </w:r>
      <w:r w:rsidR="00627910">
        <w:rPr>
          <w:sz w:val="32"/>
          <w:szCs w:val="32"/>
        </w:rPr>
        <w:t xml:space="preserve">appreciated that </w:t>
      </w:r>
      <w:r w:rsidR="00221E4F" w:rsidRPr="00221E4F">
        <w:rPr>
          <w:sz w:val="32"/>
          <w:szCs w:val="32"/>
        </w:rPr>
        <w:t xml:space="preserve">prayer and someone </w:t>
      </w:r>
      <w:r w:rsidR="00627910">
        <w:rPr>
          <w:sz w:val="32"/>
          <w:szCs w:val="32"/>
        </w:rPr>
        <w:t xml:space="preserve">for being </w:t>
      </w:r>
      <w:r w:rsidR="004476B3">
        <w:rPr>
          <w:sz w:val="32"/>
          <w:szCs w:val="32"/>
        </w:rPr>
        <w:t xml:space="preserve">there </w:t>
      </w:r>
      <w:r w:rsidR="00627910">
        <w:rPr>
          <w:sz w:val="32"/>
          <w:szCs w:val="32"/>
        </w:rPr>
        <w:t xml:space="preserve">by her side.  Later on, as we </w:t>
      </w:r>
      <w:r w:rsidR="004476B3">
        <w:rPr>
          <w:sz w:val="32"/>
          <w:szCs w:val="32"/>
        </w:rPr>
        <w:t xml:space="preserve">walked out and </w:t>
      </w:r>
      <w:r w:rsidR="00627910">
        <w:rPr>
          <w:sz w:val="32"/>
          <w:szCs w:val="32"/>
        </w:rPr>
        <w:t>talked, s</w:t>
      </w:r>
      <w:r w:rsidR="00221E4F" w:rsidRPr="00221E4F">
        <w:rPr>
          <w:sz w:val="32"/>
          <w:szCs w:val="32"/>
        </w:rPr>
        <w:t xml:space="preserve">he told me that </w:t>
      </w:r>
      <w:r>
        <w:rPr>
          <w:sz w:val="32"/>
          <w:szCs w:val="32"/>
        </w:rPr>
        <w:t xml:space="preserve">she </w:t>
      </w:r>
      <w:r w:rsidR="004476B3">
        <w:rPr>
          <w:sz w:val="32"/>
          <w:szCs w:val="32"/>
        </w:rPr>
        <w:t xml:space="preserve">really </w:t>
      </w:r>
      <w:r>
        <w:rPr>
          <w:sz w:val="32"/>
          <w:szCs w:val="32"/>
        </w:rPr>
        <w:t xml:space="preserve">needed to be there </w:t>
      </w:r>
      <w:r w:rsidR="00221E4F" w:rsidRPr="00221E4F">
        <w:rPr>
          <w:sz w:val="32"/>
          <w:szCs w:val="32"/>
        </w:rPr>
        <w:t>personally</w:t>
      </w:r>
      <w:r w:rsidR="00627910">
        <w:rPr>
          <w:sz w:val="32"/>
          <w:szCs w:val="32"/>
        </w:rPr>
        <w:t xml:space="preserve"> </w:t>
      </w:r>
      <w:r w:rsidR="006B4F85">
        <w:rPr>
          <w:sz w:val="32"/>
          <w:szCs w:val="32"/>
        </w:rPr>
        <w:t xml:space="preserve">in order </w:t>
      </w:r>
      <w:r w:rsidR="00221E4F" w:rsidRPr="00221E4F">
        <w:rPr>
          <w:sz w:val="32"/>
          <w:szCs w:val="32"/>
        </w:rPr>
        <w:t xml:space="preserve">to </w:t>
      </w:r>
      <w:r w:rsidR="00221E4F" w:rsidRPr="00221E4F">
        <w:rPr>
          <w:b/>
          <w:bCs/>
          <w:sz w:val="32"/>
          <w:szCs w:val="32"/>
          <w:u w:val="single"/>
        </w:rPr>
        <w:t>Touch</w:t>
      </w:r>
      <w:r>
        <w:rPr>
          <w:sz w:val="32"/>
          <w:szCs w:val="32"/>
        </w:rPr>
        <w:t xml:space="preserve"> and </w:t>
      </w:r>
      <w:r w:rsidR="00221E4F" w:rsidRPr="00221E4F">
        <w:rPr>
          <w:b/>
          <w:bCs/>
          <w:sz w:val="32"/>
          <w:szCs w:val="32"/>
          <w:u w:val="single"/>
        </w:rPr>
        <w:t>See</w:t>
      </w:r>
      <w:r w:rsidR="00221E4F" w:rsidRPr="00221E4F">
        <w:rPr>
          <w:sz w:val="32"/>
          <w:szCs w:val="32"/>
        </w:rPr>
        <w:t xml:space="preserve"> </w:t>
      </w:r>
      <w:r w:rsidR="00627910">
        <w:rPr>
          <w:sz w:val="32"/>
          <w:szCs w:val="32"/>
        </w:rPr>
        <w:t xml:space="preserve">(and </w:t>
      </w:r>
      <w:r w:rsidR="00627910" w:rsidRPr="00627910">
        <w:rPr>
          <w:b/>
          <w:sz w:val="32"/>
          <w:szCs w:val="32"/>
          <w:u w:val="single"/>
        </w:rPr>
        <w:t>Smell</w:t>
      </w:r>
      <w:r w:rsidR="00627910">
        <w:rPr>
          <w:sz w:val="32"/>
          <w:szCs w:val="32"/>
        </w:rPr>
        <w:t xml:space="preserve">) </w:t>
      </w:r>
      <w:r w:rsidR="00221E4F" w:rsidRPr="00221E4F">
        <w:rPr>
          <w:sz w:val="32"/>
          <w:szCs w:val="32"/>
        </w:rPr>
        <w:t>her grandfather</w:t>
      </w:r>
      <w:r w:rsidR="006B4F85">
        <w:rPr>
          <w:sz w:val="32"/>
          <w:szCs w:val="32"/>
        </w:rPr>
        <w:t xml:space="preserve"> </w:t>
      </w:r>
      <w:r w:rsidR="00221E4F" w:rsidRPr="00221E4F">
        <w:rPr>
          <w:sz w:val="32"/>
          <w:szCs w:val="32"/>
        </w:rPr>
        <w:t xml:space="preserve">one last time, </w:t>
      </w:r>
      <w:r w:rsidR="007E09D7">
        <w:rPr>
          <w:sz w:val="32"/>
          <w:szCs w:val="32"/>
        </w:rPr>
        <w:t xml:space="preserve">in order for her to </w:t>
      </w:r>
      <w:r w:rsidR="00221E4F" w:rsidRPr="00221E4F">
        <w:rPr>
          <w:b/>
          <w:bCs/>
          <w:sz w:val="32"/>
          <w:szCs w:val="32"/>
          <w:u w:val="single"/>
        </w:rPr>
        <w:t>Believe</w:t>
      </w:r>
      <w:r w:rsidR="00221E4F" w:rsidRPr="00221E4F">
        <w:rPr>
          <w:sz w:val="32"/>
          <w:szCs w:val="32"/>
        </w:rPr>
        <w:t>.</w:t>
      </w:r>
    </w:p>
    <w:p w14:paraId="713FED4D" w14:textId="69A32D55" w:rsidR="008E6BDC" w:rsidRDefault="00A24C0E" w:rsidP="00221E4F">
      <w:pPr>
        <w:spacing w:line="480" w:lineRule="auto"/>
        <w:ind w:firstLine="720"/>
        <w:rPr>
          <w:b/>
          <w:sz w:val="32"/>
          <w:szCs w:val="32"/>
        </w:rPr>
      </w:pPr>
      <w:r>
        <w:rPr>
          <w:sz w:val="32"/>
          <w:szCs w:val="32"/>
        </w:rPr>
        <w:t xml:space="preserve">Come to think of it, </w:t>
      </w:r>
      <w:r>
        <w:rPr>
          <w:b/>
          <w:bCs/>
          <w:sz w:val="32"/>
          <w:szCs w:val="32"/>
        </w:rPr>
        <w:t>how often are we like that grand</w:t>
      </w:r>
      <w:r w:rsidR="00221E4F" w:rsidRPr="00221E4F">
        <w:rPr>
          <w:b/>
          <w:bCs/>
          <w:sz w:val="32"/>
          <w:szCs w:val="32"/>
        </w:rPr>
        <w:t xml:space="preserve">daughter and </w:t>
      </w:r>
      <w:r w:rsidR="00627910">
        <w:rPr>
          <w:b/>
          <w:bCs/>
          <w:sz w:val="32"/>
          <w:szCs w:val="32"/>
        </w:rPr>
        <w:t xml:space="preserve">many of </w:t>
      </w:r>
      <w:r w:rsidR="00221E4F" w:rsidRPr="00221E4F">
        <w:rPr>
          <w:b/>
          <w:bCs/>
          <w:sz w:val="32"/>
          <w:szCs w:val="32"/>
        </w:rPr>
        <w:t>Jesus</w:t>
      </w:r>
      <w:r w:rsidR="00186AC6">
        <w:rPr>
          <w:b/>
          <w:bCs/>
          <w:sz w:val="32"/>
          <w:szCs w:val="32"/>
        </w:rPr>
        <w:t>’</w:t>
      </w:r>
      <w:r w:rsidR="00221E4F" w:rsidRPr="00221E4F">
        <w:rPr>
          <w:b/>
          <w:bCs/>
          <w:sz w:val="32"/>
          <w:szCs w:val="32"/>
        </w:rPr>
        <w:t xml:space="preserve"> disciples </w:t>
      </w:r>
      <w:r w:rsidR="004476B3">
        <w:rPr>
          <w:b/>
          <w:bCs/>
          <w:sz w:val="32"/>
          <w:szCs w:val="32"/>
        </w:rPr>
        <w:t xml:space="preserve">who </w:t>
      </w:r>
      <w:r w:rsidR="00221E4F" w:rsidRPr="00221E4F">
        <w:rPr>
          <w:b/>
          <w:bCs/>
          <w:sz w:val="32"/>
          <w:szCs w:val="32"/>
        </w:rPr>
        <w:t>needed some</w:t>
      </w:r>
      <w:r w:rsidR="00370A90">
        <w:rPr>
          <w:b/>
          <w:bCs/>
          <w:sz w:val="32"/>
          <w:szCs w:val="32"/>
        </w:rPr>
        <w:t>thing</w:t>
      </w:r>
      <w:r w:rsidR="00221E4F" w:rsidRPr="00221E4F">
        <w:rPr>
          <w:b/>
          <w:bCs/>
          <w:sz w:val="32"/>
          <w:szCs w:val="32"/>
        </w:rPr>
        <w:t xml:space="preserve"> tangible</w:t>
      </w:r>
      <w:r w:rsidR="00370A90">
        <w:rPr>
          <w:b/>
          <w:bCs/>
          <w:sz w:val="32"/>
          <w:szCs w:val="32"/>
        </w:rPr>
        <w:t xml:space="preserve"> </w:t>
      </w:r>
      <w:r w:rsidR="00221E4F" w:rsidRPr="00221E4F">
        <w:rPr>
          <w:b/>
          <w:bCs/>
          <w:sz w:val="32"/>
          <w:szCs w:val="32"/>
        </w:rPr>
        <w:t>in order for us to believ</w:t>
      </w:r>
      <w:r w:rsidR="007E09D7">
        <w:rPr>
          <w:b/>
          <w:bCs/>
          <w:sz w:val="32"/>
          <w:szCs w:val="32"/>
        </w:rPr>
        <w:t>e</w:t>
      </w:r>
      <w:r w:rsidR="00221E4F" w:rsidRPr="00221E4F">
        <w:rPr>
          <w:b/>
          <w:bCs/>
          <w:sz w:val="32"/>
          <w:szCs w:val="32"/>
        </w:rPr>
        <w:t>?</w:t>
      </w:r>
      <w:r w:rsidR="00370A90">
        <w:rPr>
          <w:sz w:val="32"/>
          <w:szCs w:val="32"/>
        </w:rPr>
        <w:t xml:space="preserve">  </w:t>
      </w:r>
      <w:r w:rsidR="003B6B71">
        <w:rPr>
          <w:sz w:val="32"/>
          <w:szCs w:val="32"/>
        </w:rPr>
        <w:t>Just as t</w:t>
      </w:r>
      <w:r w:rsidR="00370A90">
        <w:rPr>
          <w:sz w:val="32"/>
          <w:szCs w:val="32"/>
        </w:rPr>
        <w:t>he granddaughter needed to come to the hospital and t</w:t>
      </w:r>
      <w:r w:rsidR="00186AC6">
        <w:rPr>
          <w:sz w:val="32"/>
          <w:szCs w:val="32"/>
        </w:rPr>
        <w:t xml:space="preserve">he disciples </w:t>
      </w:r>
      <w:r w:rsidR="007E09D7">
        <w:rPr>
          <w:sz w:val="32"/>
          <w:szCs w:val="32"/>
        </w:rPr>
        <w:t xml:space="preserve">rushed </w:t>
      </w:r>
      <w:r w:rsidR="00370A90">
        <w:rPr>
          <w:sz w:val="32"/>
          <w:szCs w:val="32"/>
        </w:rPr>
        <w:t>to the burial place only to be disappointed by the empty tomb</w:t>
      </w:r>
      <w:r w:rsidR="007E09D7">
        <w:rPr>
          <w:sz w:val="32"/>
          <w:szCs w:val="32"/>
        </w:rPr>
        <w:t>…then they believed.</w:t>
      </w:r>
      <w:r w:rsidR="00370A90">
        <w:rPr>
          <w:sz w:val="32"/>
          <w:szCs w:val="32"/>
        </w:rPr>
        <w:t xml:space="preserve">  </w:t>
      </w:r>
      <w:r w:rsidR="00186AC6" w:rsidRPr="00370A90">
        <w:rPr>
          <w:b/>
          <w:sz w:val="32"/>
          <w:szCs w:val="32"/>
        </w:rPr>
        <w:t>Perhaps it’s better that we do NOT have a</w:t>
      </w:r>
      <w:r w:rsidR="00370A90" w:rsidRPr="00370A90">
        <w:rPr>
          <w:b/>
          <w:sz w:val="32"/>
          <w:szCs w:val="32"/>
        </w:rPr>
        <w:t>ny</w:t>
      </w:r>
      <w:r w:rsidR="00186AC6" w:rsidRPr="00370A90">
        <w:rPr>
          <w:b/>
          <w:sz w:val="32"/>
          <w:szCs w:val="32"/>
        </w:rPr>
        <w:t xml:space="preserve"> place to go to,</w:t>
      </w:r>
      <w:r w:rsidR="00370A90" w:rsidRPr="00370A90">
        <w:rPr>
          <w:b/>
          <w:sz w:val="32"/>
          <w:szCs w:val="32"/>
        </w:rPr>
        <w:t xml:space="preserve"> or we do NOT need to see the actual body in order for us </w:t>
      </w:r>
      <w:r w:rsidR="00186AC6" w:rsidRPr="00370A90">
        <w:rPr>
          <w:b/>
          <w:sz w:val="32"/>
          <w:szCs w:val="32"/>
        </w:rPr>
        <w:t>to believe.</w:t>
      </w:r>
    </w:p>
    <w:p w14:paraId="340EFC9B" w14:textId="77777777" w:rsidR="008E6BDC" w:rsidRDefault="008E6BDC">
      <w:pPr>
        <w:widowControl/>
        <w:autoSpaceDE/>
        <w:autoSpaceDN/>
        <w:adjustRightInd/>
        <w:rPr>
          <w:b/>
          <w:sz w:val="32"/>
          <w:szCs w:val="32"/>
        </w:rPr>
      </w:pPr>
      <w:r>
        <w:rPr>
          <w:b/>
          <w:sz w:val="32"/>
          <w:szCs w:val="32"/>
        </w:rPr>
        <w:br w:type="page"/>
      </w:r>
    </w:p>
    <w:p w14:paraId="3C7FA9C5" w14:textId="77777777" w:rsidR="00DB7F05" w:rsidRDefault="003977A7" w:rsidP="00221E4F">
      <w:pPr>
        <w:spacing w:line="480" w:lineRule="auto"/>
        <w:ind w:firstLine="720"/>
        <w:rPr>
          <w:sz w:val="32"/>
          <w:szCs w:val="32"/>
        </w:rPr>
      </w:pPr>
      <w:r>
        <w:rPr>
          <w:sz w:val="32"/>
          <w:szCs w:val="32"/>
        </w:rPr>
        <w:lastRenderedPageBreak/>
        <w:t xml:space="preserve">In the story that we read earlier in Acts, Peter and </w:t>
      </w:r>
      <w:r w:rsidR="00234283">
        <w:rPr>
          <w:sz w:val="32"/>
          <w:szCs w:val="32"/>
        </w:rPr>
        <w:t xml:space="preserve">the </w:t>
      </w:r>
      <w:r>
        <w:rPr>
          <w:sz w:val="32"/>
          <w:szCs w:val="32"/>
        </w:rPr>
        <w:t xml:space="preserve">other </w:t>
      </w:r>
      <w:r w:rsidR="000170EB">
        <w:rPr>
          <w:sz w:val="32"/>
          <w:szCs w:val="32"/>
        </w:rPr>
        <w:t>disciples</w:t>
      </w:r>
      <w:r>
        <w:rPr>
          <w:sz w:val="32"/>
          <w:szCs w:val="32"/>
        </w:rPr>
        <w:t xml:space="preserve"> were busy going around</w:t>
      </w:r>
      <w:r w:rsidR="003B6B71">
        <w:rPr>
          <w:sz w:val="32"/>
          <w:szCs w:val="32"/>
        </w:rPr>
        <w:t xml:space="preserve"> demonstrating to people what they have seen or heard, what they have touched, tasted, and smelled.  They picked </w:t>
      </w:r>
      <w:r w:rsidR="000170EB">
        <w:rPr>
          <w:sz w:val="32"/>
          <w:szCs w:val="32"/>
        </w:rPr>
        <w:t xml:space="preserve">up right where Jesus left off - </w:t>
      </w:r>
      <w:r>
        <w:rPr>
          <w:sz w:val="32"/>
          <w:szCs w:val="32"/>
        </w:rPr>
        <w:t>healing the sick, performing miracles, feeding the hungry, and proclaiming God’s word.</w:t>
      </w:r>
      <w:r w:rsidR="002E5CBC">
        <w:rPr>
          <w:sz w:val="32"/>
          <w:szCs w:val="32"/>
        </w:rPr>
        <w:t xml:space="preserve">  </w:t>
      </w:r>
      <w:r>
        <w:rPr>
          <w:sz w:val="32"/>
          <w:szCs w:val="32"/>
        </w:rPr>
        <w:t xml:space="preserve">They were not afraid to speak </w:t>
      </w:r>
      <w:r w:rsidR="007E09D7">
        <w:rPr>
          <w:sz w:val="32"/>
          <w:szCs w:val="32"/>
        </w:rPr>
        <w:t xml:space="preserve">or </w:t>
      </w:r>
      <w:r>
        <w:rPr>
          <w:sz w:val="32"/>
          <w:szCs w:val="32"/>
        </w:rPr>
        <w:t>to proclaim</w:t>
      </w:r>
      <w:r w:rsidR="007E09D7">
        <w:rPr>
          <w:sz w:val="32"/>
          <w:szCs w:val="32"/>
        </w:rPr>
        <w:t xml:space="preserve"> what </w:t>
      </w:r>
      <w:r>
        <w:rPr>
          <w:sz w:val="32"/>
          <w:szCs w:val="32"/>
        </w:rPr>
        <w:t>Christ</w:t>
      </w:r>
      <w:r w:rsidR="00994332">
        <w:rPr>
          <w:sz w:val="32"/>
          <w:szCs w:val="32"/>
        </w:rPr>
        <w:t xml:space="preserve"> has done in </w:t>
      </w:r>
      <w:r>
        <w:rPr>
          <w:sz w:val="32"/>
          <w:szCs w:val="32"/>
        </w:rPr>
        <w:t>their lives</w:t>
      </w:r>
      <w:r w:rsidR="00B07A09">
        <w:rPr>
          <w:sz w:val="32"/>
          <w:szCs w:val="32"/>
        </w:rPr>
        <w:t xml:space="preserve">, even among their own </w:t>
      </w:r>
      <w:proofErr w:type="gramStart"/>
      <w:r w:rsidR="00B07A09">
        <w:rPr>
          <w:sz w:val="32"/>
          <w:szCs w:val="32"/>
        </w:rPr>
        <w:t>people</w:t>
      </w:r>
      <w:r w:rsidR="003B6B71">
        <w:rPr>
          <w:sz w:val="32"/>
          <w:szCs w:val="32"/>
        </w:rPr>
        <w:t xml:space="preserve">.  </w:t>
      </w:r>
      <w:proofErr w:type="gramEnd"/>
      <w:r w:rsidR="003B6B71">
        <w:rPr>
          <w:sz w:val="32"/>
          <w:szCs w:val="32"/>
        </w:rPr>
        <w:t xml:space="preserve">Sometimes these are the ones who are the hardest to reach out to.   </w:t>
      </w:r>
    </w:p>
    <w:p w14:paraId="194E2A75" w14:textId="2A09BF63" w:rsidR="008E6BDC" w:rsidRDefault="00DB7F05" w:rsidP="00221E4F">
      <w:pPr>
        <w:spacing w:line="480" w:lineRule="auto"/>
        <w:ind w:firstLine="720"/>
        <w:rPr>
          <w:sz w:val="32"/>
          <w:szCs w:val="32"/>
        </w:rPr>
      </w:pPr>
      <w:r>
        <w:rPr>
          <w:sz w:val="32"/>
          <w:szCs w:val="32"/>
        </w:rPr>
        <w:t>Not only did t</w:t>
      </w:r>
      <w:r w:rsidR="003977A7">
        <w:rPr>
          <w:sz w:val="32"/>
          <w:szCs w:val="32"/>
        </w:rPr>
        <w:t>he Apostles not condemn the</w:t>
      </w:r>
      <w:r>
        <w:rPr>
          <w:sz w:val="32"/>
          <w:szCs w:val="32"/>
        </w:rPr>
        <w:t>ir fellow kinsmen</w:t>
      </w:r>
      <w:r w:rsidR="003977A7">
        <w:rPr>
          <w:sz w:val="32"/>
          <w:szCs w:val="32"/>
        </w:rPr>
        <w:t xml:space="preserve"> for what they failed to do, in defending the persecution and the death of their spiritual leader, but instead they </w:t>
      </w:r>
      <w:r w:rsidR="0033598A">
        <w:rPr>
          <w:sz w:val="32"/>
          <w:szCs w:val="32"/>
        </w:rPr>
        <w:t>offered them a message of hope</w:t>
      </w:r>
      <w:r>
        <w:rPr>
          <w:sz w:val="32"/>
          <w:szCs w:val="32"/>
        </w:rPr>
        <w:t xml:space="preserve"> and salvation through their </w:t>
      </w:r>
      <w:r w:rsidR="0033598A">
        <w:rPr>
          <w:sz w:val="32"/>
          <w:szCs w:val="32"/>
        </w:rPr>
        <w:t xml:space="preserve">repentance.  </w:t>
      </w:r>
      <w:r w:rsidR="00994332">
        <w:rPr>
          <w:sz w:val="32"/>
          <w:szCs w:val="32"/>
        </w:rPr>
        <w:t xml:space="preserve">Repent and </w:t>
      </w:r>
      <w:r>
        <w:rPr>
          <w:sz w:val="32"/>
          <w:szCs w:val="32"/>
        </w:rPr>
        <w:t>confess of your sins now, so that you may be forgiven.</w:t>
      </w:r>
      <w:r w:rsidRPr="003977A7">
        <w:rPr>
          <w:rStyle w:val="FootnoteReference"/>
          <w:sz w:val="32"/>
          <w:szCs w:val="32"/>
          <w:vertAlign w:val="superscript"/>
        </w:rPr>
        <w:footnoteReference w:id="2"/>
      </w:r>
      <w:r>
        <w:rPr>
          <w:sz w:val="32"/>
          <w:szCs w:val="32"/>
        </w:rPr>
        <w:t xml:space="preserve">  </w:t>
      </w:r>
    </w:p>
    <w:p w14:paraId="52FFF655" w14:textId="77777777" w:rsidR="008E6BDC" w:rsidRDefault="008E6BDC">
      <w:pPr>
        <w:widowControl/>
        <w:autoSpaceDE/>
        <w:autoSpaceDN/>
        <w:adjustRightInd/>
        <w:rPr>
          <w:sz w:val="32"/>
          <w:szCs w:val="32"/>
        </w:rPr>
      </w:pPr>
      <w:r>
        <w:rPr>
          <w:sz w:val="32"/>
          <w:szCs w:val="32"/>
        </w:rPr>
        <w:br w:type="page"/>
      </w:r>
    </w:p>
    <w:p w14:paraId="66BF8F36" w14:textId="77777777" w:rsidR="00DB7F05" w:rsidRDefault="003977A7" w:rsidP="00221E4F">
      <w:pPr>
        <w:spacing w:line="480" w:lineRule="auto"/>
        <w:ind w:firstLine="720"/>
        <w:rPr>
          <w:b/>
          <w:sz w:val="32"/>
          <w:szCs w:val="32"/>
        </w:rPr>
      </w:pPr>
      <w:r>
        <w:rPr>
          <w:sz w:val="32"/>
          <w:szCs w:val="32"/>
        </w:rPr>
        <w:lastRenderedPageBreak/>
        <w:t>Those who were present were amazed by what they had seen or heard</w:t>
      </w:r>
      <w:r w:rsidR="0033598A">
        <w:rPr>
          <w:sz w:val="32"/>
          <w:szCs w:val="32"/>
        </w:rPr>
        <w:t>.  They found ne</w:t>
      </w:r>
      <w:r>
        <w:rPr>
          <w:sz w:val="32"/>
          <w:szCs w:val="32"/>
        </w:rPr>
        <w:t>w</w:t>
      </w:r>
      <w:r w:rsidR="0033598A">
        <w:rPr>
          <w:sz w:val="32"/>
          <w:szCs w:val="32"/>
        </w:rPr>
        <w:t xml:space="preserve"> </w:t>
      </w:r>
      <w:r w:rsidR="00994332">
        <w:rPr>
          <w:sz w:val="32"/>
          <w:szCs w:val="32"/>
        </w:rPr>
        <w:t xml:space="preserve">courage </w:t>
      </w:r>
      <w:r>
        <w:rPr>
          <w:sz w:val="32"/>
          <w:szCs w:val="32"/>
        </w:rPr>
        <w:t xml:space="preserve">and power to proclaim </w:t>
      </w:r>
      <w:r w:rsidR="0033598A">
        <w:rPr>
          <w:sz w:val="32"/>
          <w:szCs w:val="32"/>
        </w:rPr>
        <w:t>God’s</w:t>
      </w:r>
      <w:r w:rsidR="00994332">
        <w:rPr>
          <w:sz w:val="32"/>
          <w:szCs w:val="32"/>
        </w:rPr>
        <w:t xml:space="preserve"> message </w:t>
      </w:r>
      <w:r w:rsidR="0033598A">
        <w:rPr>
          <w:sz w:val="32"/>
          <w:szCs w:val="32"/>
        </w:rPr>
        <w:t>even amongst th</w:t>
      </w:r>
      <w:r w:rsidR="00994332">
        <w:rPr>
          <w:sz w:val="32"/>
          <w:szCs w:val="32"/>
        </w:rPr>
        <w:t xml:space="preserve">ose </w:t>
      </w:r>
      <w:r w:rsidR="0033598A">
        <w:rPr>
          <w:sz w:val="32"/>
          <w:szCs w:val="32"/>
        </w:rPr>
        <w:t>who rejected Christ</w:t>
      </w:r>
      <w:r>
        <w:rPr>
          <w:sz w:val="32"/>
          <w:szCs w:val="32"/>
        </w:rPr>
        <w:t>.</w:t>
      </w:r>
      <w:r w:rsidR="00994332">
        <w:rPr>
          <w:sz w:val="32"/>
          <w:szCs w:val="32"/>
        </w:rPr>
        <w:t xml:space="preserve">  </w:t>
      </w:r>
      <w:r w:rsidR="00994332" w:rsidRPr="00DB7F05">
        <w:rPr>
          <w:b/>
          <w:sz w:val="32"/>
          <w:szCs w:val="32"/>
        </w:rPr>
        <w:t xml:space="preserve">They believe </w:t>
      </w:r>
      <w:r w:rsidR="007636DB">
        <w:rPr>
          <w:b/>
          <w:sz w:val="32"/>
          <w:szCs w:val="32"/>
        </w:rPr>
        <w:t xml:space="preserve">that </w:t>
      </w:r>
      <w:r w:rsidR="00994332" w:rsidRPr="00DB7F05">
        <w:rPr>
          <w:b/>
          <w:sz w:val="32"/>
          <w:szCs w:val="32"/>
        </w:rPr>
        <w:t>miracles</w:t>
      </w:r>
      <w:r w:rsidR="007636DB">
        <w:rPr>
          <w:b/>
          <w:sz w:val="32"/>
          <w:szCs w:val="32"/>
        </w:rPr>
        <w:t xml:space="preserve"> do occur </w:t>
      </w:r>
      <w:r w:rsidR="00DB7F05" w:rsidRPr="00DB7F05">
        <w:rPr>
          <w:b/>
          <w:sz w:val="32"/>
          <w:szCs w:val="32"/>
        </w:rPr>
        <w:t xml:space="preserve">in our lives each day </w:t>
      </w:r>
      <w:r w:rsidR="00127828">
        <w:rPr>
          <w:b/>
          <w:sz w:val="32"/>
          <w:szCs w:val="32"/>
        </w:rPr>
        <w:t xml:space="preserve">even </w:t>
      </w:r>
      <w:r w:rsidR="00994332" w:rsidRPr="00DB7F05">
        <w:rPr>
          <w:b/>
          <w:sz w:val="32"/>
          <w:szCs w:val="32"/>
        </w:rPr>
        <w:t>beyond the resurrection</w:t>
      </w:r>
      <w:r w:rsidR="00127828">
        <w:rPr>
          <w:b/>
          <w:sz w:val="32"/>
          <w:szCs w:val="32"/>
        </w:rPr>
        <w:t>.  Hearts are being changed, and lives are being revived through the power of the Holy Spirit</w:t>
      </w:r>
      <w:r w:rsidR="00994332">
        <w:rPr>
          <w:b/>
          <w:sz w:val="32"/>
          <w:szCs w:val="32"/>
        </w:rPr>
        <w:t xml:space="preserve">.  </w:t>
      </w:r>
    </w:p>
    <w:p w14:paraId="5DE5FA1C" w14:textId="77777777" w:rsidR="00503251" w:rsidRPr="00DB7F05" w:rsidRDefault="00503251" w:rsidP="00221E4F">
      <w:pPr>
        <w:spacing w:line="480" w:lineRule="auto"/>
        <w:ind w:firstLine="720"/>
        <w:rPr>
          <w:sz w:val="32"/>
          <w:szCs w:val="32"/>
        </w:rPr>
      </w:pPr>
      <w:r>
        <w:rPr>
          <w:b/>
          <w:sz w:val="32"/>
          <w:szCs w:val="32"/>
        </w:rPr>
        <w:t>This is the</w:t>
      </w:r>
      <w:r w:rsidR="00127828">
        <w:rPr>
          <w:b/>
          <w:sz w:val="32"/>
          <w:szCs w:val="32"/>
        </w:rPr>
        <w:t xml:space="preserve"> revolving</w:t>
      </w:r>
      <w:r>
        <w:rPr>
          <w:b/>
          <w:sz w:val="32"/>
          <w:szCs w:val="32"/>
        </w:rPr>
        <w:t xml:space="preserve"> new theme of the resurrection story.  </w:t>
      </w:r>
      <w:r>
        <w:rPr>
          <w:sz w:val="32"/>
          <w:szCs w:val="32"/>
        </w:rPr>
        <w:t xml:space="preserve">But the story will not </w:t>
      </w:r>
      <w:r w:rsidR="001F5EC7">
        <w:rPr>
          <w:sz w:val="32"/>
          <w:szCs w:val="32"/>
        </w:rPr>
        <w:t xml:space="preserve">tell </w:t>
      </w:r>
      <w:r>
        <w:rPr>
          <w:sz w:val="32"/>
          <w:szCs w:val="32"/>
        </w:rPr>
        <w:t xml:space="preserve">itself, it must be </w:t>
      </w:r>
      <w:r w:rsidR="001F5EC7">
        <w:rPr>
          <w:sz w:val="32"/>
          <w:szCs w:val="32"/>
        </w:rPr>
        <w:t xml:space="preserve">told </w:t>
      </w:r>
      <w:r>
        <w:rPr>
          <w:sz w:val="32"/>
          <w:szCs w:val="32"/>
        </w:rPr>
        <w:t xml:space="preserve">by </w:t>
      </w:r>
      <w:r w:rsidR="001F5EC7">
        <w:rPr>
          <w:sz w:val="32"/>
          <w:szCs w:val="32"/>
        </w:rPr>
        <w:t>someone else</w:t>
      </w:r>
      <w:r w:rsidR="00127828">
        <w:rPr>
          <w:sz w:val="32"/>
          <w:szCs w:val="32"/>
        </w:rPr>
        <w:t xml:space="preserve"> and be retold over and over again.</w:t>
      </w:r>
      <w:r>
        <w:rPr>
          <w:sz w:val="32"/>
          <w:szCs w:val="32"/>
        </w:rPr>
        <w:t xml:space="preserve">  Chances are people will not pick up the bible and read it</w:t>
      </w:r>
      <w:r w:rsidR="001F5EC7">
        <w:rPr>
          <w:sz w:val="32"/>
          <w:szCs w:val="32"/>
        </w:rPr>
        <w:t xml:space="preserve"> </w:t>
      </w:r>
      <w:r w:rsidR="00127828">
        <w:rPr>
          <w:sz w:val="32"/>
          <w:szCs w:val="32"/>
        </w:rPr>
        <w:t xml:space="preserve">on their own </w:t>
      </w:r>
      <w:r>
        <w:rPr>
          <w:sz w:val="32"/>
          <w:szCs w:val="32"/>
        </w:rPr>
        <w:t xml:space="preserve">or walk </w:t>
      </w:r>
      <w:r w:rsidR="00DB7F05">
        <w:rPr>
          <w:sz w:val="32"/>
          <w:szCs w:val="32"/>
        </w:rPr>
        <w:t xml:space="preserve">themselves </w:t>
      </w:r>
      <w:r>
        <w:rPr>
          <w:sz w:val="32"/>
          <w:szCs w:val="32"/>
        </w:rPr>
        <w:t xml:space="preserve">into </w:t>
      </w:r>
      <w:r w:rsidR="00DB7F05">
        <w:rPr>
          <w:sz w:val="32"/>
          <w:szCs w:val="32"/>
        </w:rPr>
        <w:t xml:space="preserve">the </w:t>
      </w:r>
      <w:r>
        <w:rPr>
          <w:sz w:val="32"/>
          <w:szCs w:val="32"/>
        </w:rPr>
        <w:t>church</w:t>
      </w:r>
      <w:r w:rsidR="00DB7F05">
        <w:rPr>
          <w:sz w:val="32"/>
          <w:szCs w:val="32"/>
        </w:rPr>
        <w:t xml:space="preserve"> on Sunday morning.  Now I’m not saying that it cannot happen, it can but </w:t>
      </w:r>
      <w:r>
        <w:rPr>
          <w:sz w:val="32"/>
          <w:szCs w:val="32"/>
        </w:rPr>
        <w:t>t</w:t>
      </w:r>
      <w:r w:rsidR="007213BC">
        <w:rPr>
          <w:sz w:val="32"/>
          <w:szCs w:val="32"/>
        </w:rPr>
        <w:t xml:space="preserve">he Spirit must </w:t>
      </w:r>
      <w:r w:rsidR="00DB7F05">
        <w:rPr>
          <w:sz w:val="32"/>
          <w:szCs w:val="32"/>
        </w:rPr>
        <w:t xml:space="preserve">convict them and </w:t>
      </w:r>
      <w:r w:rsidR="007213BC">
        <w:rPr>
          <w:sz w:val="32"/>
          <w:szCs w:val="32"/>
        </w:rPr>
        <w:t>lead them</w:t>
      </w:r>
      <w:r w:rsidR="001F5EC7">
        <w:rPr>
          <w:sz w:val="32"/>
          <w:szCs w:val="32"/>
        </w:rPr>
        <w:t xml:space="preserve">.  </w:t>
      </w:r>
      <w:r w:rsidR="00DB7F05">
        <w:rPr>
          <w:sz w:val="32"/>
          <w:szCs w:val="32"/>
        </w:rPr>
        <w:t>However, t</w:t>
      </w:r>
      <w:r w:rsidR="001F5EC7">
        <w:rPr>
          <w:sz w:val="32"/>
          <w:szCs w:val="32"/>
        </w:rPr>
        <w:t xml:space="preserve">he Spirit also convict us as </w:t>
      </w:r>
      <w:r w:rsidR="007213BC">
        <w:rPr>
          <w:sz w:val="32"/>
          <w:szCs w:val="32"/>
        </w:rPr>
        <w:t>human ambassadors</w:t>
      </w:r>
      <w:r w:rsidR="001F5EC7">
        <w:rPr>
          <w:sz w:val="32"/>
          <w:szCs w:val="32"/>
        </w:rPr>
        <w:t xml:space="preserve"> </w:t>
      </w:r>
      <w:r w:rsidR="007213BC">
        <w:rPr>
          <w:sz w:val="32"/>
          <w:szCs w:val="32"/>
        </w:rPr>
        <w:t xml:space="preserve">to </w:t>
      </w:r>
      <w:r w:rsidR="001F5EC7">
        <w:rPr>
          <w:sz w:val="32"/>
          <w:szCs w:val="32"/>
        </w:rPr>
        <w:t xml:space="preserve">extend the invitation to lead </w:t>
      </w:r>
      <w:r w:rsidR="00DB7F05">
        <w:rPr>
          <w:sz w:val="32"/>
          <w:szCs w:val="32"/>
        </w:rPr>
        <w:t>others.</w:t>
      </w:r>
      <w:r w:rsidR="007213BC">
        <w:rPr>
          <w:sz w:val="32"/>
          <w:szCs w:val="32"/>
        </w:rPr>
        <w:t xml:space="preserve">  As the Apostle Paul </w:t>
      </w:r>
      <w:r w:rsidR="001F5EC7">
        <w:rPr>
          <w:sz w:val="32"/>
          <w:szCs w:val="32"/>
        </w:rPr>
        <w:t xml:space="preserve">encouraged </w:t>
      </w:r>
      <w:r w:rsidR="007213BC">
        <w:rPr>
          <w:sz w:val="32"/>
          <w:szCs w:val="32"/>
        </w:rPr>
        <w:t xml:space="preserve">the early church in Rome, </w:t>
      </w:r>
      <w:r w:rsidRPr="007213BC">
        <w:rPr>
          <w:b/>
          <w:i/>
          <w:sz w:val="32"/>
          <w:szCs w:val="32"/>
        </w:rPr>
        <w:t xml:space="preserve">For, "Everyone who calls on the name of the Lord shall be saved."  </w:t>
      </w:r>
      <w:r w:rsidRPr="007213BC">
        <w:rPr>
          <w:b/>
          <w:i/>
          <w:sz w:val="32"/>
          <w:szCs w:val="32"/>
          <w:vertAlign w:val="superscript"/>
        </w:rPr>
        <w:t xml:space="preserve">14 </w:t>
      </w:r>
      <w:r w:rsidRPr="007213BC">
        <w:rPr>
          <w:b/>
          <w:i/>
          <w:sz w:val="32"/>
          <w:szCs w:val="32"/>
        </w:rPr>
        <w:t xml:space="preserve">But how are they to call on one in whom they have not believed? And how are they to believe in one of whom they have never heard? And how are they to </w:t>
      </w:r>
      <w:r w:rsidRPr="007213BC">
        <w:rPr>
          <w:b/>
          <w:i/>
          <w:sz w:val="32"/>
          <w:szCs w:val="32"/>
        </w:rPr>
        <w:lastRenderedPageBreak/>
        <w:t xml:space="preserve">hear without someone to proclaim him?  </w:t>
      </w:r>
      <w:r w:rsidRPr="007213BC">
        <w:rPr>
          <w:b/>
          <w:i/>
          <w:sz w:val="32"/>
          <w:szCs w:val="32"/>
          <w:vertAlign w:val="superscript"/>
        </w:rPr>
        <w:t xml:space="preserve">15 </w:t>
      </w:r>
      <w:r w:rsidRPr="007213BC">
        <w:rPr>
          <w:b/>
          <w:i/>
          <w:sz w:val="32"/>
          <w:szCs w:val="32"/>
        </w:rPr>
        <w:t>And how are they to proclaim him unless they are sent? As it is written, "How beautiful are the feet of those who bring good news!"</w:t>
      </w:r>
      <w:r w:rsidRPr="007213BC">
        <w:rPr>
          <w:rStyle w:val="FootnoteReference"/>
          <w:b/>
          <w:i/>
          <w:sz w:val="32"/>
          <w:szCs w:val="32"/>
          <w:vertAlign w:val="superscript"/>
        </w:rPr>
        <w:footnoteReference w:id="3"/>
      </w:r>
    </w:p>
    <w:p w14:paraId="5AB8E8CD" w14:textId="77777777" w:rsidR="000670C8" w:rsidRDefault="00503251" w:rsidP="00127828">
      <w:pPr>
        <w:spacing w:line="480" w:lineRule="auto"/>
        <w:ind w:firstLine="720"/>
        <w:rPr>
          <w:sz w:val="32"/>
          <w:szCs w:val="32"/>
        </w:rPr>
      </w:pPr>
      <w:r w:rsidRPr="007213BC">
        <w:rPr>
          <w:b/>
          <w:sz w:val="32"/>
          <w:szCs w:val="32"/>
        </w:rPr>
        <w:t xml:space="preserve"> </w:t>
      </w:r>
      <w:r w:rsidR="007213BC">
        <w:rPr>
          <w:sz w:val="32"/>
          <w:szCs w:val="32"/>
        </w:rPr>
        <w:t>Those early disciples</w:t>
      </w:r>
      <w:r w:rsidR="008F7E77">
        <w:rPr>
          <w:sz w:val="32"/>
          <w:szCs w:val="32"/>
        </w:rPr>
        <w:t xml:space="preserve"> </w:t>
      </w:r>
      <w:r w:rsidR="007213BC">
        <w:rPr>
          <w:sz w:val="32"/>
          <w:szCs w:val="32"/>
        </w:rPr>
        <w:t>remember</w:t>
      </w:r>
      <w:r w:rsidR="008F7E77">
        <w:rPr>
          <w:sz w:val="32"/>
          <w:szCs w:val="32"/>
        </w:rPr>
        <w:t xml:space="preserve">ed </w:t>
      </w:r>
      <w:r w:rsidR="007213BC">
        <w:rPr>
          <w:sz w:val="32"/>
          <w:szCs w:val="32"/>
        </w:rPr>
        <w:t xml:space="preserve">what Jesus had </w:t>
      </w:r>
      <w:r w:rsidR="00CA62FD">
        <w:rPr>
          <w:sz w:val="32"/>
          <w:szCs w:val="32"/>
        </w:rPr>
        <w:t xml:space="preserve">commissioned them </w:t>
      </w:r>
      <w:r w:rsidR="007213BC">
        <w:rPr>
          <w:sz w:val="32"/>
          <w:szCs w:val="32"/>
        </w:rPr>
        <w:t xml:space="preserve">before.  </w:t>
      </w:r>
      <w:r w:rsidR="00633D77">
        <w:rPr>
          <w:sz w:val="32"/>
          <w:szCs w:val="32"/>
        </w:rPr>
        <w:t>They</w:t>
      </w:r>
      <w:r w:rsidR="00295B3B">
        <w:rPr>
          <w:sz w:val="32"/>
          <w:szCs w:val="32"/>
        </w:rPr>
        <w:t xml:space="preserve"> had been empowered by the Holy Spirit to speak </w:t>
      </w:r>
      <w:r w:rsidR="00CA62FD">
        <w:rPr>
          <w:sz w:val="32"/>
          <w:szCs w:val="32"/>
        </w:rPr>
        <w:t xml:space="preserve">with </w:t>
      </w:r>
      <w:r w:rsidR="008F7E77">
        <w:rPr>
          <w:sz w:val="32"/>
          <w:szCs w:val="32"/>
        </w:rPr>
        <w:t>courage</w:t>
      </w:r>
      <w:r w:rsidR="00CA62FD">
        <w:rPr>
          <w:sz w:val="32"/>
          <w:szCs w:val="32"/>
        </w:rPr>
        <w:t xml:space="preserve">, </w:t>
      </w:r>
      <w:r w:rsidR="00295B3B">
        <w:rPr>
          <w:sz w:val="32"/>
          <w:szCs w:val="32"/>
        </w:rPr>
        <w:t>conviction</w:t>
      </w:r>
      <w:r w:rsidR="00CA62FD">
        <w:rPr>
          <w:sz w:val="32"/>
          <w:szCs w:val="32"/>
        </w:rPr>
        <w:t>,</w:t>
      </w:r>
      <w:r w:rsidR="00533E3C">
        <w:rPr>
          <w:sz w:val="32"/>
          <w:szCs w:val="32"/>
        </w:rPr>
        <w:t xml:space="preserve"> and authority</w:t>
      </w:r>
      <w:r w:rsidR="00295B3B">
        <w:rPr>
          <w:sz w:val="32"/>
          <w:szCs w:val="32"/>
        </w:rPr>
        <w:t xml:space="preserve">.  </w:t>
      </w:r>
      <w:r w:rsidR="007213BC">
        <w:rPr>
          <w:sz w:val="32"/>
          <w:szCs w:val="32"/>
        </w:rPr>
        <w:t>They went out</w:t>
      </w:r>
      <w:r w:rsidR="008F7E77">
        <w:rPr>
          <w:sz w:val="32"/>
          <w:szCs w:val="32"/>
        </w:rPr>
        <w:t xml:space="preserve"> and </w:t>
      </w:r>
      <w:r w:rsidR="00CA62FD">
        <w:rPr>
          <w:sz w:val="32"/>
          <w:szCs w:val="32"/>
        </w:rPr>
        <w:t>proclaim thei</w:t>
      </w:r>
      <w:r w:rsidR="007213BC">
        <w:rPr>
          <w:sz w:val="32"/>
          <w:szCs w:val="32"/>
        </w:rPr>
        <w:t xml:space="preserve">r </w:t>
      </w:r>
      <w:r w:rsidR="00127828">
        <w:rPr>
          <w:sz w:val="32"/>
          <w:szCs w:val="32"/>
        </w:rPr>
        <w:t xml:space="preserve">faith </w:t>
      </w:r>
      <w:r w:rsidR="007213BC">
        <w:rPr>
          <w:sz w:val="32"/>
          <w:szCs w:val="32"/>
        </w:rPr>
        <w:t xml:space="preserve">story and </w:t>
      </w:r>
      <w:r w:rsidR="008F7E77">
        <w:rPr>
          <w:sz w:val="32"/>
          <w:szCs w:val="32"/>
        </w:rPr>
        <w:t xml:space="preserve">shared what </w:t>
      </w:r>
      <w:r w:rsidR="007213BC">
        <w:rPr>
          <w:sz w:val="32"/>
          <w:szCs w:val="32"/>
        </w:rPr>
        <w:t xml:space="preserve">Christ has done </w:t>
      </w:r>
      <w:r w:rsidR="008F7E77">
        <w:rPr>
          <w:sz w:val="32"/>
          <w:szCs w:val="32"/>
        </w:rPr>
        <w:t>in their lives</w:t>
      </w:r>
      <w:r w:rsidR="00CA62FD">
        <w:rPr>
          <w:sz w:val="32"/>
          <w:szCs w:val="32"/>
        </w:rPr>
        <w:t xml:space="preserve"> with others</w:t>
      </w:r>
      <w:r w:rsidR="008F7E77">
        <w:rPr>
          <w:sz w:val="32"/>
          <w:szCs w:val="32"/>
        </w:rPr>
        <w:t>.</w:t>
      </w:r>
      <w:r w:rsidR="00CA62FD">
        <w:rPr>
          <w:sz w:val="32"/>
          <w:szCs w:val="32"/>
        </w:rPr>
        <w:t xml:space="preserve">  </w:t>
      </w:r>
    </w:p>
    <w:p w14:paraId="04A206DD" w14:textId="77777777" w:rsidR="009B0A22" w:rsidRDefault="00FB770B" w:rsidP="00221E4F">
      <w:pPr>
        <w:spacing w:line="480" w:lineRule="auto"/>
        <w:ind w:firstLine="720"/>
        <w:rPr>
          <w:b/>
          <w:sz w:val="32"/>
          <w:szCs w:val="32"/>
        </w:rPr>
      </w:pPr>
      <w:r w:rsidRPr="00FB770B">
        <w:rPr>
          <w:sz w:val="32"/>
          <w:szCs w:val="32"/>
        </w:rPr>
        <w:t xml:space="preserve">During these </w:t>
      </w:r>
      <w:r w:rsidR="008F7E77">
        <w:rPr>
          <w:sz w:val="32"/>
          <w:szCs w:val="32"/>
        </w:rPr>
        <w:t>5</w:t>
      </w:r>
      <w:r w:rsidR="00225551" w:rsidRPr="00FB770B">
        <w:rPr>
          <w:sz w:val="32"/>
          <w:szCs w:val="32"/>
        </w:rPr>
        <w:t xml:space="preserve">0 days </w:t>
      </w:r>
      <w:r w:rsidRPr="00FB770B">
        <w:rPr>
          <w:sz w:val="32"/>
          <w:szCs w:val="32"/>
        </w:rPr>
        <w:t>of post-</w:t>
      </w:r>
      <w:r w:rsidR="008F7E77">
        <w:rPr>
          <w:sz w:val="32"/>
          <w:szCs w:val="32"/>
        </w:rPr>
        <w:t>resurrection</w:t>
      </w:r>
      <w:r w:rsidRPr="00FB770B">
        <w:rPr>
          <w:sz w:val="32"/>
          <w:szCs w:val="32"/>
        </w:rPr>
        <w:t xml:space="preserve">, </w:t>
      </w:r>
      <w:r w:rsidR="00225551" w:rsidRPr="00FB770B">
        <w:rPr>
          <w:sz w:val="32"/>
          <w:szCs w:val="32"/>
        </w:rPr>
        <w:t xml:space="preserve">on THIS side of Lent and </w:t>
      </w:r>
      <w:r w:rsidR="00127828">
        <w:rPr>
          <w:sz w:val="32"/>
          <w:szCs w:val="32"/>
        </w:rPr>
        <w:t xml:space="preserve">on the outside </w:t>
      </w:r>
      <w:r w:rsidR="008F7E77">
        <w:rPr>
          <w:sz w:val="32"/>
          <w:szCs w:val="32"/>
        </w:rPr>
        <w:t>of the empty tomb</w:t>
      </w:r>
      <w:r w:rsidR="00127828">
        <w:rPr>
          <w:sz w:val="32"/>
          <w:szCs w:val="32"/>
        </w:rPr>
        <w:t xml:space="preserve"> looking in</w:t>
      </w:r>
      <w:r w:rsidR="00225551" w:rsidRPr="00FB770B">
        <w:rPr>
          <w:sz w:val="32"/>
          <w:szCs w:val="32"/>
        </w:rPr>
        <w:t xml:space="preserve">, </w:t>
      </w:r>
      <w:r w:rsidR="007213BC" w:rsidRPr="008F2DDA">
        <w:rPr>
          <w:b/>
          <w:sz w:val="32"/>
          <w:szCs w:val="32"/>
        </w:rPr>
        <w:t>are we</w:t>
      </w:r>
      <w:r w:rsidRPr="008F2DDA">
        <w:rPr>
          <w:b/>
          <w:sz w:val="32"/>
          <w:szCs w:val="32"/>
        </w:rPr>
        <w:t xml:space="preserve"> willing and ready t</w:t>
      </w:r>
      <w:r w:rsidR="00225551" w:rsidRPr="008F2DDA">
        <w:rPr>
          <w:b/>
          <w:sz w:val="32"/>
          <w:szCs w:val="32"/>
        </w:rPr>
        <w:t>o take on</w:t>
      </w:r>
      <w:r w:rsidR="00180C03" w:rsidRPr="008F2DDA">
        <w:rPr>
          <w:b/>
          <w:sz w:val="32"/>
          <w:szCs w:val="32"/>
        </w:rPr>
        <w:t xml:space="preserve"> </w:t>
      </w:r>
      <w:r w:rsidR="00127828">
        <w:rPr>
          <w:b/>
          <w:sz w:val="32"/>
          <w:szCs w:val="32"/>
        </w:rPr>
        <w:t xml:space="preserve">these </w:t>
      </w:r>
      <w:r w:rsidR="00180C03" w:rsidRPr="008F2DDA">
        <w:rPr>
          <w:b/>
          <w:sz w:val="32"/>
          <w:szCs w:val="32"/>
        </w:rPr>
        <w:t>new c</w:t>
      </w:r>
      <w:r w:rsidRPr="008F2DDA">
        <w:rPr>
          <w:b/>
          <w:sz w:val="32"/>
          <w:szCs w:val="32"/>
        </w:rPr>
        <w:t xml:space="preserve">hallenges as the Spirit leads us?  </w:t>
      </w:r>
      <w:r w:rsidR="007213BC" w:rsidRPr="008F2DDA">
        <w:rPr>
          <w:b/>
          <w:sz w:val="32"/>
          <w:szCs w:val="32"/>
        </w:rPr>
        <w:t>Are we willing to</w:t>
      </w:r>
      <w:r w:rsidR="00180C03" w:rsidRPr="008F2DDA">
        <w:rPr>
          <w:b/>
          <w:sz w:val="32"/>
          <w:szCs w:val="32"/>
        </w:rPr>
        <w:t xml:space="preserve"> roll out the </w:t>
      </w:r>
      <w:r w:rsidR="008F2DDA">
        <w:rPr>
          <w:b/>
          <w:sz w:val="32"/>
          <w:szCs w:val="32"/>
        </w:rPr>
        <w:t>“</w:t>
      </w:r>
      <w:r w:rsidR="00180C03" w:rsidRPr="008F2DDA">
        <w:rPr>
          <w:b/>
          <w:sz w:val="32"/>
          <w:szCs w:val="32"/>
        </w:rPr>
        <w:t xml:space="preserve">stones </w:t>
      </w:r>
      <w:r w:rsidR="008F2DDA">
        <w:rPr>
          <w:b/>
          <w:sz w:val="32"/>
          <w:szCs w:val="32"/>
        </w:rPr>
        <w:t xml:space="preserve">of </w:t>
      </w:r>
      <w:r w:rsidR="00180C03" w:rsidRPr="008F2DDA">
        <w:rPr>
          <w:b/>
          <w:sz w:val="32"/>
          <w:szCs w:val="32"/>
        </w:rPr>
        <w:t>our lives</w:t>
      </w:r>
      <w:r w:rsidR="008F2DDA">
        <w:rPr>
          <w:b/>
          <w:sz w:val="32"/>
          <w:szCs w:val="32"/>
        </w:rPr>
        <w:t>”</w:t>
      </w:r>
      <w:r w:rsidR="00180C03" w:rsidRPr="008F2DDA">
        <w:rPr>
          <w:b/>
          <w:sz w:val="32"/>
          <w:szCs w:val="32"/>
        </w:rPr>
        <w:t xml:space="preserve"> that might be </w:t>
      </w:r>
      <w:r w:rsidR="00127828">
        <w:rPr>
          <w:b/>
          <w:sz w:val="32"/>
          <w:szCs w:val="32"/>
        </w:rPr>
        <w:t>greatest s</w:t>
      </w:r>
      <w:r w:rsidR="00180C03" w:rsidRPr="008F2DDA">
        <w:rPr>
          <w:b/>
          <w:sz w:val="32"/>
          <w:szCs w:val="32"/>
        </w:rPr>
        <w:t>tumbling blocks of our faith?</w:t>
      </w:r>
      <w:r w:rsidR="008F2DDA" w:rsidRPr="008F2DDA">
        <w:rPr>
          <w:b/>
          <w:sz w:val="32"/>
          <w:szCs w:val="32"/>
        </w:rPr>
        <w:t xml:space="preserve">  Are we </w:t>
      </w:r>
      <w:r w:rsidR="00127828">
        <w:rPr>
          <w:b/>
          <w:sz w:val="32"/>
          <w:szCs w:val="32"/>
        </w:rPr>
        <w:t>w</w:t>
      </w:r>
      <w:r w:rsidR="008F2DDA" w:rsidRPr="008F2DDA">
        <w:rPr>
          <w:b/>
          <w:sz w:val="32"/>
          <w:szCs w:val="32"/>
        </w:rPr>
        <w:t xml:space="preserve">illing to </w:t>
      </w:r>
      <w:r w:rsidR="007213BC" w:rsidRPr="008F2DDA">
        <w:rPr>
          <w:b/>
          <w:sz w:val="32"/>
          <w:szCs w:val="32"/>
        </w:rPr>
        <w:t>open</w:t>
      </w:r>
      <w:r w:rsidR="008F2DDA" w:rsidRPr="008F2DDA">
        <w:rPr>
          <w:b/>
          <w:sz w:val="32"/>
          <w:szCs w:val="32"/>
        </w:rPr>
        <w:t xml:space="preserve"> </w:t>
      </w:r>
      <w:r w:rsidR="007213BC" w:rsidRPr="008F2DDA">
        <w:rPr>
          <w:b/>
          <w:sz w:val="32"/>
          <w:szCs w:val="32"/>
        </w:rPr>
        <w:t>our eyes and our hearts</w:t>
      </w:r>
      <w:r w:rsidR="008F7E77" w:rsidRPr="008F2DDA">
        <w:rPr>
          <w:b/>
          <w:sz w:val="32"/>
          <w:szCs w:val="32"/>
        </w:rPr>
        <w:t xml:space="preserve">, </w:t>
      </w:r>
      <w:r w:rsidR="008F2DDA">
        <w:rPr>
          <w:b/>
          <w:sz w:val="32"/>
          <w:szCs w:val="32"/>
        </w:rPr>
        <w:t xml:space="preserve">to see a new reality </w:t>
      </w:r>
      <w:r w:rsidR="00127828">
        <w:rPr>
          <w:b/>
          <w:sz w:val="32"/>
          <w:szCs w:val="32"/>
        </w:rPr>
        <w:t xml:space="preserve">as </w:t>
      </w:r>
      <w:r w:rsidR="008F2DDA" w:rsidRPr="008F2DDA">
        <w:rPr>
          <w:b/>
          <w:sz w:val="32"/>
          <w:szCs w:val="32"/>
        </w:rPr>
        <w:t xml:space="preserve">the Spirit </w:t>
      </w:r>
      <w:r w:rsidR="00127828">
        <w:rPr>
          <w:b/>
          <w:sz w:val="32"/>
          <w:szCs w:val="32"/>
        </w:rPr>
        <w:t>directs us</w:t>
      </w:r>
      <w:r w:rsidR="008F2DDA">
        <w:rPr>
          <w:b/>
          <w:sz w:val="32"/>
          <w:szCs w:val="32"/>
        </w:rPr>
        <w:t>?</w:t>
      </w:r>
      <w:r w:rsidR="008F2DDA" w:rsidRPr="008F2DDA">
        <w:rPr>
          <w:b/>
          <w:sz w:val="32"/>
          <w:szCs w:val="32"/>
        </w:rPr>
        <w:t xml:space="preserve">  </w:t>
      </w:r>
    </w:p>
    <w:p w14:paraId="56EE0049" w14:textId="77777777" w:rsidR="009B0A22" w:rsidRDefault="009B0A22">
      <w:pPr>
        <w:widowControl/>
        <w:autoSpaceDE/>
        <w:autoSpaceDN/>
        <w:adjustRightInd/>
        <w:rPr>
          <w:b/>
          <w:sz w:val="32"/>
          <w:szCs w:val="32"/>
        </w:rPr>
      </w:pPr>
      <w:r>
        <w:rPr>
          <w:b/>
          <w:sz w:val="32"/>
          <w:szCs w:val="32"/>
        </w:rPr>
        <w:br w:type="page"/>
      </w:r>
    </w:p>
    <w:p w14:paraId="3CE6E142" w14:textId="66C0DC9A" w:rsidR="00127828" w:rsidRPr="00FB770B" w:rsidRDefault="007213BC" w:rsidP="00127828">
      <w:pPr>
        <w:spacing w:line="480" w:lineRule="auto"/>
        <w:ind w:firstLine="720"/>
        <w:rPr>
          <w:sz w:val="32"/>
          <w:szCs w:val="32"/>
        </w:rPr>
      </w:pPr>
      <w:r>
        <w:rPr>
          <w:sz w:val="32"/>
          <w:szCs w:val="32"/>
        </w:rPr>
        <w:lastRenderedPageBreak/>
        <w:tab/>
      </w:r>
      <w:r w:rsidRPr="00221E4F">
        <w:rPr>
          <w:sz w:val="32"/>
          <w:szCs w:val="32"/>
        </w:rPr>
        <w:t>That i</w:t>
      </w:r>
      <w:r>
        <w:rPr>
          <w:sz w:val="32"/>
          <w:szCs w:val="32"/>
        </w:rPr>
        <w:t>s what Easter does to our faith</w:t>
      </w:r>
      <w:r w:rsidR="00320D78">
        <w:rPr>
          <w:sz w:val="32"/>
          <w:szCs w:val="32"/>
        </w:rPr>
        <w:t>.  It anchors us back to the empty cross and the empty tomb.</w:t>
      </w:r>
      <w:r w:rsidR="008F2DDA">
        <w:rPr>
          <w:sz w:val="32"/>
          <w:szCs w:val="32"/>
        </w:rPr>
        <w:t xml:space="preserve">  </w:t>
      </w:r>
      <w:r w:rsidR="00320D78">
        <w:rPr>
          <w:sz w:val="32"/>
          <w:szCs w:val="32"/>
        </w:rPr>
        <w:t>It reminds us that when thing</w:t>
      </w:r>
      <w:r w:rsidR="00D66008">
        <w:rPr>
          <w:sz w:val="32"/>
          <w:szCs w:val="32"/>
        </w:rPr>
        <w:t xml:space="preserve">s </w:t>
      </w:r>
      <w:r w:rsidR="008F2DDA">
        <w:rPr>
          <w:sz w:val="32"/>
          <w:szCs w:val="32"/>
        </w:rPr>
        <w:t xml:space="preserve">are </w:t>
      </w:r>
      <w:r w:rsidR="00D66008">
        <w:rPr>
          <w:sz w:val="32"/>
          <w:szCs w:val="32"/>
        </w:rPr>
        <w:t>not</w:t>
      </w:r>
      <w:r w:rsidR="008F2DDA">
        <w:rPr>
          <w:sz w:val="32"/>
          <w:szCs w:val="32"/>
        </w:rPr>
        <w:t xml:space="preserve"> working out or are heading in the wrong direction, </w:t>
      </w:r>
      <w:r w:rsidR="00320D78">
        <w:rPr>
          <w:sz w:val="32"/>
          <w:szCs w:val="32"/>
        </w:rPr>
        <w:t>Christ remains victorious and will triumph at the end.</w:t>
      </w:r>
      <w:r w:rsidR="00127828">
        <w:rPr>
          <w:sz w:val="32"/>
          <w:szCs w:val="32"/>
        </w:rPr>
        <w:t xml:space="preserve">  </w:t>
      </w:r>
      <w:r w:rsidR="00127828" w:rsidRPr="00FB770B">
        <w:rPr>
          <w:sz w:val="32"/>
          <w:szCs w:val="32"/>
        </w:rPr>
        <w:t>Look what happened to the early disciples and the first community of faith.</w:t>
      </w:r>
      <w:r w:rsidR="00127828">
        <w:rPr>
          <w:sz w:val="32"/>
          <w:szCs w:val="32"/>
        </w:rPr>
        <w:t xml:space="preserve">  On the day of Pentecost, more than 3,000 professed and declared their faith in Christ.</w:t>
      </w:r>
      <w:r w:rsidR="00127828" w:rsidRPr="008F2DDA">
        <w:rPr>
          <w:sz w:val="32"/>
          <w:szCs w:val="32"/>
        </w:rPr>
        <w:t xml:space="preserve"> </w:t>
      </w:r>
      <w:r w:rsidR="00127828" w:rsidRPr="00FB770B">
        <w:rPr>
          <w:sz w:val="32"/>
          <w:szCs w:val="32"/>
        </w:rPr>
        <w:t xml:space="preserve">Never under-estimate the power of the Holy Spirit.  </w:t>
      </w:r>
    </w:p>
    <w:p w14:paraId="2ACF758E" w14:textId="047CC1ED" w:rsidR="00035244" w:rsidRDefault="00896163" w:rsidP="00896163">
      <w:pPr>
        <w:spacing w:line="480" w:lineRule="auto"/>
        <w:ind w:firstLine="720"/>
        <w:rPr>
          <w:sz w:val="32"/>
          <w:szCs w:val="32"/>
        </w:rPr>
      </w:pPr>
      <w:r w:rsidRPr="00896163">
        <w:rPr>
          <w:sz w:val="32"/>
          <w:szCs w:val="32"/>
        </w:rPr>
        <w:t>Jesus opened the disciples’ minds to understand</w:t>
      </w:r>
      <w:r w:rsidR="00127828">
        <w:rPr>
          <w:sz w:val="32"/>
          <w:szCs w:val="32"/>
        </w:rPr>
        <w:t xml:space="preserve"> and their eyes to see</w:t>
      </w:r>
      <w:r w:rsidRPr="00896163">
        <w:rPr>
          <w:sz w:val="32"/>
          <w:szCs w:val="32"/>
        </w:rPr>
        <w:t>.</w:t>
      </w:r>
      <w:r w:rsidR="005207DB">
        <w:rPr>
          <w:sz w:val="32"/>
          <w:szCs w:val="32"/>
        </w:rPr>
        <w:t xml:space="preserve">  </w:t>
      </w:r>
      <w:r w:rsidR="00BC5A32">
        <w:rPr>
          <w:sz w:val="32"/>
          <w:szCs w:val="32"/>
        </w:rPr>
        <w:t>In the same way, t</w:t>
      </w:r>
      <w:r w:rsidR="005207DB">
        <w:rPr>
          <w:sz w:val="32"/>
          <w:szCs w:val="32"/>
        </w:rPr>
        <w:t>he Spirit calls us into community where we may refine each other’s faith</w:t>
      </w:r>
      <w:r w:rsidR="00BC5A32">
        <w:rPr>
          <w:sz w:val="32"/>
          <w:szCs w:val="32"/>
        </w:rPr>
        <w:t xml:space="preserve"> and perspective towards life</w:t>
      </w:r>
      <w:r w:rsidR="005207DB">
        <w:rPr>
          <w:sz w:val="32"/>
          <w:szCs w:val="32"/>
        </w:rPr>
        <w:t>.</w:t>
      </w:r>
      <w:r>
        <w:rPr>
          <w:sz w:val="32"/>
          <w:szCs w:val="32"/>
        </w:rPr>
        <w:t xml:space="preserve">  </w:t>
      </w:r>
      <w:r w:rsidR="00722DED">
        <w:rPr>
          <w:sz w:val="32"/>
          <w:szCs w:val="32"/>
        </w:rPr>
        <w:t xml:space="preserve">As one theologian puts it well, </w:t>
      </w:r>
      <w:r w:rsidR="00722DED" w:rsidRPr="00225551">
        <w:rPr>
          <w:b/>
          <w:i/>
          <w:sz w:val="32"/>
          <w:szCs w:val="32"/>
        </w:rPr>
        <w:t>“in a culture of individualism, we belong to a community, the body of Christ.  In an age that seeks security through violence, we seek solidarity, forgiveness, and peace.  In a society that finds personal identity through social networking, we find our true name in baptism and in following Christ.”</w:t>
      </w:r>
      <w:r w:rsidR="00722DED" w:rsidRPr="00225551">
        <w:rPr>
          <w:rStyle w:val="FootnoteReference"/>
          <w:b/>
          <w:i/>
          <w:sz w:val="32"/>
          <w:szCs w:val="32"/>
          <w:vertAlign w:val="superscript"/>
        </w:rPr>
        <w:footnoteReference w:id="4"/>
      </w:r>
      <w:r w:rsidR="00722DED">
        <w:rPr>
          <w:sz w:val="32"/>
          <w:szCs w:val="32"/>
        </w:rPr>
        <w:t xml:space="preserve"> </w:t>
      </w:r>
    </w:p>
    <w:p w14:paraId="412843B7" w14:textId="77777777" w:rsidR="00127828" w:rsidRDefault="00127828" w:rsidP="00896163">
      <w:pPr>
        <w:spacing w:line="480" w:lineRule="auto"/>
        <w:ind w:firstLine="720"/>
        <w:rPr>
          <w:sz w:val="32"/>
          <w:szCs w:val="32"/>
        </w:rPr>
      </w:pPr>
    </w:p>
    <w:p w14:paraId="73DDA4BF" w14:textId="4B7342B2" w:rsidR="009B0A22" w:rsidRDefault="00414D88" w:rsidP="00896163">
      <w:pPr>
        <w:spacing w:line="480" w:lineRule="auto"/>
        <w:ind w:firstLine="720"/>
        <w:rPr>
          <w:b/>
          <w:sz w:val="32"/>
          <w:szCs w:val="32"/>
        </w:rPr>
      </w:pPr>
      <w:r>
        <w:rPr>
          <w:b/>
          <w:sz w:val="32"/>
          <w:szCs w:val="32"/>
        </w:rPr>
        <w:lastRenderedPageBreak/>
        <w:t xml:space="preserve">The Gospel </w:t>
      </w:r>
      <w:r w:rsidR="001F0B4E">
        <w:rPr>
          <w:b/>
          <w:sz w:val="32"/>
          <w:szCs w:val="32"/>
        </w:rPr>
        <w:t xml:space="preserve">challenges </w:t>
      </w:r>
      <w:r>
        <w:rPr>
          <w:b/>
          <w:sz w:val="32"/>
          <w:szCs w:val="32"/>
        </w:rPr>
        <w:t xml:space="preserve">us to be in relationship with the people </w:t>
      </w:r>
      <w:r w:rsidR="001F0B4E">
        <w:rPr>
          <w:b/>
          <w:sz w:val="32"/>
          <w:szCs w:val="32"/>
        </w:rPr>
        <w:t xml:space="preserve">whom </w:t>
      </w:r>
      <w:r w:rsidR="005207DB">
        <w:rPr>
          <w:b/>
          <w:sz w:val="32"/>
          <w:szCs w:val="32"/>
        </w:rPr>
        <w:t xml:space="preserve">we may consider as strangers or “outsiders”.  </w:t>
      </w:r>
      <w:r w:rsidR="00127828">
        <w:rPr>
          <w:b/>
          <w:sz w:val="32"/>
          <w:szCs w:val="32"/>
        </w:rPr>
        <w:t xml:space="preserve">It is not enough that we enhance our </w:t>
      </w:r>
      <w:r w:rsidR="003D637A" w:rsidRPr="001F0B4E">
        <w:rPr>
          <w:b/>
          <w:sz w:val="32"/>
          <w:szCs w:val="32"/>
          <w:u w:val="single"/>
        </w:rPr>
        <w:t>know</w:t>
      </w:r>
      <w:r w:rsidR="00127828">
        <w:rPr>
          <w:b/>
          <w:sz w:val="32"/>
          <w:szCs w:val="32"/>
          <w:u w:val="single"/>
        </w:rPr>
        <w:t xml:space="preserve">ledge about </w:t>
      </w:r>
      <w:r w:rsidR="003D637A" w:rsidRPr="001F0B4E">
        <w:rPr>
          <w:b/>
          <w:sz w:val="32"/>
          <w:szCs w:val="32"/>
          <w:u w:val="single"/>
        </w:rPr>
        <w:t>Go</w:t>
      </w:r>
      <w:r w:rsidR="003D637A" w:rsidRPr="003D637A">
        <w:rPr>
          <w:b/>
          <w:sz w:val="32"/>
          <w:szCs w:val="32"/>
          <w:u w:val="single"/>
        </w:rPr>
        <w:t>d</w:t>
      </w:r>
      <w:r w:rsidR="003D637A" w:rsidRPr="00722DED">
        <w:rPr>
          <w:b/>
          <w:sz w:val="32"/>
          <w:szCs w:val="32"/>
        </w:rPr>
        <w:t xml:space="preserve"> </w:t>
      </w:r>
      <w:r w:rsidR="003D637A">
        <w:rPr>
          <w:b/>
          <w:sz w:val="32"/>
          <w:szCs w:val="32"/>
        </w:rPr>
        <w:t xml:space="preserve">ourselves </w:t>
      </w:r>
      <w:r w:rsidR="003D637A" w:rsidRPr="00722DED">
        <w:rPr>
          <w:b/>
          <w:sz w:val="32"/>
          <w:szCs w:val="32"/>
        </w:rPr>
        <w:t xml:space="preserve">but to </w:t>
      </w:r>
      <w:r w:rsidR="003D637A" w:rsidRPr="001F0B4E">
        <w:rPr>
          <w:b/>
          <w:sz w:val="32"/>
          <w:szCs w:val="32"/>
          <w:u w:val="single"/>
        </w:rPr>
        <w:t>make God know</w:t>
      </w:r>
      <w:r w:rsidR="00127828">
        <w:rPr>
          <w:b/>
          <w:sz w:val="32"/>
          <w:szCs w:val="32"/>
          <w:u w:val="single"/>
        </w:rPr>
        <w:t>n</w:t>
      </w:r>
      <w:r w:rsidR="003D637A" w:rsidRPr="00722DED">
        <w:rPr>
          <w:b/>
          <w:sz w:val="32"/>
          <w:szCs w:val="32"/>
        </w:rPr>
        <w:t xml:space="preserve"> </w:t>
      </w:r>
      <w:r w:rsidR="003D637A">
        <w:rPr>
          <w:b/>
          <w:sz w:val="32"/>
          <w:szCs w:val="32"/>
        </w:rPr>
        <w:t>among others,</w:t>
      </w:r>
      <w:r w:rsidR="00127828">
        <w:rPr>
          <w:b/>
          <w:sz w:val="32"/>
          <w:szCs w:val="32"/>
        </w:rPr>
        <w:t xml:space="preserve"> through our actions and in our lives,</w:t>
      </w:r>
      <w:r w:rsidR="003D637A">
        <w:rPr>
          <w:b/>
          <w:sz w:val="32"/>
          <w:szCs w:val="32"/>
        </w:rPr>
        <w:t xml:space="preserve"> </w:t>
      </w:r>
      <w:r w:rsidR="003D637A" w:rsidRPr="00722DED">
        <w:rPr>
          <w:b/>
          <w:sz w:val="32"/>
          <w:szCs w:val="32"/>
        </w:rPr>
        <w:t>as God’s witnesses in this world.</w:t>
      </w:r>
      <w:r w:rsidR="003D637A">
        <w:rPr>
          <w:b/>
          <w:sz w:val="32"/>
          <w:szCs w:val="32"/>
        </w:rPr>
        <w:t xml:space="preserve">  </w:t>
      </w:r>
      <w:r w:rsidR="00500655">
        <w:rPr>
          <w:b/>
          <w:sz w:val="32"/>
          <w:szCs w:val="32"/>
        </w:rPr>
        <w:t>Through Christ, w</w:t>
      </w:r>
      <w:r w:rsidR="00CE6044">
        <w:rPr>
          <w:b/>
          <w:sz w:val="32"/>
          <w:szCs w:val="32"/>
        </w:rPr>
        <w:t>e</w:t>
      </w:r>
      <w:r w:rsidR="005207DB">
        <w:rPr>
          <w:b/>
          <w:sz w:val="32"/>
          <w:szCs w:val="32"/>
        </w:rPr>
        <w:t xml:space="preserve"> have been invited </w:t>
      </w:r>
      <w:r w:rsidR="00225551">
        <w:rPr>
          <w:b/>
          <w:sz w:val="32"/>
          <w:szCs w:val="32"/>
        </w:rPr>
        <w:t xml:space="preserve">to </w:t>
      </w:r>
      <w:r w:rsidR="001F0B4E">
        <w:rPr>
          <w:b/>
          <w:sz w:val="32"/>
          <w:szCs w:val="32"/>
        </w:rPr>
        <w:t>cultivate</w:t>
      </w:r>
      <w:r w:rsidR="00CE6044">
        <w:rPr>
          <w:b/>
          <w:sz w:val="32"/>
          <w:szCs w:val="32"/>
        </w:rPr>
        <w:t xml:space="preserve"> new relationships</w:t>
      </w:r>
      <w:r w:rsidR="001F0B4E">
        <w:rPr>
          <w:b/>
          <w:sz w:val="32"/>
          <w:szCs w:val="32"/>
        </w:rPr>
        <w:t>, plant new seeds</w:t>
      </w:r>
      <w:r>
        <w:rPr>
          <w:b/>
          <w:sz w:val="32"/>
          <w:szCs w:val="32"/>
        </w:rPr>
        <w:t xml:space="preserve"> with </w:t>
      </w:r>
      <w:r w:rsidR="00500655">
        <w:rPr>
          <w:b/>
          <w:sz w:val="32"/>
          <w:szCs w:val="32"/>
        </w:rPr>
        <w:t xml:space="preserve">one </w:t>
      </w:r>
      <w:r w:rsidR="00CE6044">
        <w:rPr>
          <w:b/>
          <w:sz w:val="32"/>
          <w:szCs w:val="32"/>
        </w:rPr>
        <w:t xml:space="preserve">other </w:t>
      </w:r>
      <w:r>
        <w:rPr>
          <w:b/>
          <w:sz w:val="32"/>
          <w:szCs w:val="32"/>
        </w:rPr>
        <w:t xml:space="preserve">as </w:t>
      </w:r>
      <w:r w:rsidR="00D41DED">
        <w:rPr>
          <w:b/>
          <w:sz w:val="32"/>
          <w:szCs w:val="32"/>
        </w:rPr>
        <w:t xml:space="preserve">sisters and </w:t>
      </w:r>
      <w:r>
        <w:rPr>
          <w:b/>
          <w:sz w:val="32"/>
          <w:szCs w:val="32"/>
        </w:rPr>
        <w:t>brothers</w:t>
      </w:r>
      <w:r w:rsidR="00CE6044">
        <w:rPr>
          <w:b/>
          <w:sz w:val="32"/>
          <w:szCs w:val="32"/>
        </w:rPr>
        <w:t>.</w:t>
      </w:r>
      <w:r>
        <w:rPr>
          <w:b/>
          <w:sz w:val="32"/>
          <w:szCs w:val="32"/>
        </w:rPr>
        <w:t xml:space="preserve">  </w:t>
      </w:r>
    </w:p>
    <w:p w14:paraId="41B8140A" w14:textId="24F4DAA9" w:rsidR="008E6BDC" w:rsidRDefault="002F4457" w:rsidP="00257B02">
      <w:pPr>
        <w:spacing w:line="480" w:lineRule="auto"/>
        <w:ind w:firstLine="720"/>
        <w:rPr>
          <w:i/>
          <w:sz w:val="32"/>
          <w:szCs w:val="32"/>
        </w:rPr>
      </w:pPr>
      <w:r w:rsidRPr="002F4457">
        <w:rPr>
          <w:b/>
          <w:sz w:val="32"/>
          <w:szCs w:val="32"/>
        </w:rPr>
        <w:t>This is</w:t>
      </w:r>
      <w:r w:rsidR="001F59D5">
        <w:rPr>
          <w:b/>
          <w:sz w:val="32"/>
          <w:szCs w:val="32"/>
        </w:rPr>
        <w:t xml:space="preserve"> all part of </w:t>
      </w:r>
      <w:r w:rsidRPr="002F4457">
        <w:rPr>
          <w:b/>
          <w:sz w:val="32"/>
          <w:szCs w:val="32"/>
        </w:rPr>
        <w:t>God’s mission and our calling!</w:t>
      </w:r>
      <w:r w:rsidR="00127828">
        <w:rPr>
          <w:b/>
          <w:sz w:val="32"/>
          <w:szCs w:val="32"/>
        </w:rPr>
        <w:t xml:space="preserve">  </w:t>
      </w:r>
      <w:r w:rsidR="00257B02" w:rsidRPr="001F59D5">
        <w:rPr>
          <w:sz w:val="32"/>
          <w:szCs w:val="32"/>
        </w:rPr>
        <w:t>By the virtue of our baptism</w:t>
      </w:r>
      <w:r w:rsidR="007B29D0" w:rsidRPr="001F59D5">
        <w:rPr>
          <w:sz w:val="32"/>
          <w:szCs w:val="32"/>
        </w:rPr>
        <w:t>s</w:t>
      </w:r>
      <w:r w:rsidR="00257B02" w:rsidRPr="001F59D5">
        <w:rPr>
          <w:sz w:val="32"/>
          <w:szCs w:val="32"/>
        </w:rPr>
        <w:t>, we are commissioned to represent Christ</w:t>
      </w:r>
      <w:r w:rsidR="00225551" w:rsidRPr="001F59D5">
        <w:rPr>
          <w:sz w:val="32"/>
          <w:szCs w:val="32"/>
        </w:rPr>
        <w:t xml:space="preserve"> </w:t>
      </w:r>
      <w:r w:rsidR="00257B02" w:rsidRPr="001F59D5">
        <w:rPr>
          <w:sz w:val="32"/>
          <w:szCs w:val="32"/>
        </w:rPr>
        <w:t xml:space="preserve">as God’s </w:t>
      </w:r>
      <w:r w:rsidR="00225551" w:rsidRPr="001F59D5">
        <w:rPr>
          <w:sz w:val="32"/>
          <w:szCs w:val="32"/>
        </w:rPr>
        <w:t xml:space="preserve">ambassadors and </w:t>
      </w:r>
      <w:r w:rsidR="00257B02" w:rsidRPr="001F59D5">
        <w:rPr>
          <w:sz w:val="32"/>
          <w:szCs w:val="32"/>
        </w:rPr>
        <w:t>witnesses to the world</w:t>
      </w:r>
      <w:r w:rsidR="001F59D5" w:rsidRPr="001F59D5">
        <w:rPr>
          <w:sz w:val="32"/>
          <w:szCs w:val="32"/>
        </w:rPr>
        <w:t xml:space="preserve">, as </w:t>
      </w:r>
      <w:r w:rsidR="00257B02">
        <w:rPr>
          <w:sz w:val="32"/>
          <w:szCs w:val="32"/>
        </w:rPr>
        <w:t xml:space="preserve">God </w:t>
      </w:r>
      <w:r w:rsidR="00D41DED">
        <w:rPr>
          <w:sz w:val="32"/>
          <w:szCs w:val="32"/>
        </w:rPr>
        <w:t xml:space="preserve">reassures </w:t>
      </w:r>
      <w:r w:rsidR="00257B02">
        <w:rPr>
          <w:sz w:val="32"/>
          <w:szCs w:val="32"/>
        </w:rPr>
        <w:t>us</w:t>
      </w:r>
      <w:r w:rsidR="001F59D5">
        <w:rPr>
          <w:sz w:val="32"/>
          <w:szCs w:val="32"/>
        </w:rPr>
        <w:t xml:space="preserve"> of His presence</w:t>
      </w:r>
      <w:r w:rsidR="00257B02">
        <w:rPr>
          <w:sz w:val="32"/>
          <w:szCs w:val="32"/>
        </w:rPr>
        <w:t xml:space="preserve"> </w:t>
      </w:r>
      <w:r w:rsidR="00257B02" w:rsidRPr="00EC21CB">
        <w:rPr>
          <w:b/>
          <w:sz w:val="32"/>
          <w:szCs w:val="32"/>
        </w:rPr>
        <w:t>“</w:t>
      </w:r>
      <w:r w:rsidR="00257B02">
        <w:rPr>
          <w:b/>
          <w:i/>
          <w:sz w:val="32"/>
          <w:szCs w:val="32"/>
        </w:rPr>
        <w:t>Do Not B</w:t>
      </w:r>
      <w:r w:rsidR="00257B02" w:rsidRPr="00EC21CB">
        <w:rPr>
          <w:b/>
          <w:i/>
          <w:sz w:val="32"/>
          <w:szCs w:val="32"/>
        </w:rPr>
        <w:t xml:space="preserve">e </w:t>
      </w:r>
      <w:r w:rsidR="00257B02">
        <w:rPr>
          <w:b/>
          <w:i/>
          <w:sz w:val="32"/>
          <w:szCs w:val="32"/>
        </w:rPr>
        <w:t>A</w:t>
      </w:r>
      <w:r w:rsidR="00257B02" w:rsidRPr="00EC21CB">
        <w:rPr>
          <w:b/>
          <w:i/>
          <w:sz w:val="32"/>
          <w:szCs w:val="32"/>
        </w:rPr>
        <w:t>fraid!</w:t>
      </w:r>
      <w:r w:rsidR="00257B02">
        <w:rPr>
          <w:b/>
          <w:i/>
          <w:sz w:val="32"/>
          <w:szCs w:val="32"/>
        </w:rPr>
        <w:t xml:space="preserve">  </w:t>
      </w:r>
      <w:r w:rsidR="00257B02" w:rsidRPr="00EC21CB">
        <w:rPr>
          <w:b/>
          <w:i/>
          <w:sz w:val="32"/>
          <w:szCs w:val="32"/>
        </w:rPr>
        <w:t>I will be with you always until the end of the age!”</w:t>
      </w:r>
      <w:r w:rsidR="00257B02" w:rsidRPr="00EC21CB">
        <w:rPr>
          <w:rStyle w:val="FootnoteReference"/>
          <w:b/>
          <w:i/>
          <w:sz w:val="32"/>
          <w:szCs w:val="32"/>
          <w:vertAlign w:val="superscript"/>
        </w:rPr>
        <w:footnoteReference w:id="5"/>
      </w:r>
      <w:r w:rsidR="00257B02" w:rsidRPr="003249A9">
        <w:rPr>
          <w:i/>
          <w:sz w:val="32"/>
          <w:szCs w:val="32"/>
          <w:vertAlign w:val="superscript"/>
        </w:rPr>
        <w:t xml:space="preserve"> </w:t>
      </w:r>
      <w:r w:rsidR="00257B02" w:rsidRPr="003249A9">
        <w:rPr>
          <w:i/>
          <w:sz w:val="32"/>
          <w:szCs w:val="32"/>
        </w:rPr>
        <w:t xml:space="preserve">  </w:t>
      </w:r>
      <w:r w:rsidR="00257B02">
        <w:rPr>
          <w:i/>
          <w:sz w:val="32"/>
          <w:szCs w:val="32"/>
        </w:rPr>
        <w:tab/>
      </w:r>
    </w:p>
    <w:p w14:paraId="60755544" w14:textId="77777777" w:rsidR="008E6BDC" w:rsidRDefault="008E6BDC">
      <w:pPr>
        <w:widowControl/>
        <w:autoSpaceDE/>
        <w:autoSpaceDN/>
        <w:adjustRightInd/>
        <w:rPr>
          <w:i/>
          <w:sz w:val="32"/>
          <w:szCs w:val="32"/>
        </w:rPr>
      </w:pPr>
      <w:r>
        <w:rPr>
          <w:i/>
          <w:sz w:val="32"/>
          <w:szCs w:val="32"/>
        </w:rPr>
        <w:br w:type="page"/>
      </w:r>
    </w:p>
    <w:p w14:paraId="4DE58F16" w14:textId="09BB1A37" w:rsidR="00D41DED" w:rsidRDefault="00FC5216" w:rsidP="009B17E7">
      <w:pPr>
        <w:spacing w:line="480" w:lineRule="auto"/>
        <w:ind w:firstLine="720"/>
        <w:rPr>
          <w:b/>
          <w:sz w:val="32"/>
          <w:szCs w:val="32"/>
        </w:rPr>
      </w:pPr>
      <w:bookmarkStart w:id="0" w:name="_GoBack"/>
      <w:bookmarkEnd w:id="0"/>
      <w:r>
        <w:rPr>
          <w:b/>
          <w:sz w:val="32"/>
          <w:szCs w:val="32"/>
        </w:rPr>
        <w:lastRenderedPageBreak/>
        <w:t>As we</w:t>
      </w:r>
      <w:r w:rsidR="001F59D5">
        <w:rPr>
          <w:b/>
          <w:sz w:val="32"/>
          <w:szCs w:val="32"/>
        </w:rPr>
        <w:t xml:space="preserve"> transition ourselves </w:t>
      </w:r>
      <w:r>
        <w:rPr>
          <w:b/>
          <w:sz w:val="32"/>
          <w:szCs w:val="32"/>
        </w:rPr>
        <w:t xml:space="preserve">from being an Easter people living in this </w:t>
      </w:r>
      <w:r w:rsidRPr="00594887">
        <w:rPr>
          <w:b/>
          <w:sz w:val="32"/>
          <w:szCs w:val="32"/>
        </w:rPr>
        <w:t>“Good Friday” world</w:t>
      </w:r>
      <w:r>
        <w:rPr>
          <w:b/>
          <w:sz w:val="32"/>
          <w:szCs w:val="32"/>
        </w:rPr>
        <w:t xml:space="preserve">, to a Pentecostal people </w:t>
      </w:r>
      <w:r w:rsidR="00D41DED">
        <w:rPr>
          <w:b/>
          <w:sz w:val="32"/>
          <w:szCs w:val="32"/>
        </w:rPr>
        <w:t xml:space="preserve">doing extraordinary work </w:t>
      </w:r>
      <w:r>
        <w:rPr>
          <w:b/>
          <w:sz w:val="32"/>
          <w:szCs w:val="32"/>
        </w:rPr>
        <w:t>in a</w:t>
      </w:r>
      <w:r w:rsidR="00D41DED">
        <w:rPr>
          <w:b/>
          <w:sz w:val="32"/>
          <w:szCs w:val="32"/>
        </w:rPr>
        <w:t xml:space="preserve">n </w:t>
      </w:r>
      <w:r>
        <w:rPr>
          <w:b/>
          <w:sz w:val="32"/>
          <w:szCs w:val="32"/>
        </w:rPr>
        <w:t>Ordinary Time</w:t>
      </w:r>
      <w:r w:rsidR="001F59D5">
        <w:rPr>
          <w:b/>
          <w:sz w:val="32"/>
          <w:szCs w:val="32"/>
        </w:rPr>
        <w:t>, m</w:t>
      </w:r>
      <w:r w:rsidR="00257B02" w:rsidRPr="00594887">
        <w:rPr>
          <w:b/>
          <w:sz w:val="32"/>
          <w:szCs w:val="32"/>
        </w:rPr>
        <w:t xml:space="preserve">ay God continue to </w:t>
      </w:r>
      <w:r w:rsidR="00257B02" w:rsidRPr="00594887">
        <w:rPr>
          <w:b/>
          <w:sz w:val="32"/>
          <w:szCs w:val="32"/>
          <w:u w:val="single"/>
        </w:rPr>
        <w:t>challenge us</w:t>
      </w:r>
      <w:r w:rsidR="00257B02" w:rsidRPr="00594887">
        <w:rPr>
          <w:b/>
          <w:sz w:val="32"/>
          <w:szCs w:val="32"/>
        </w:rPr>
        <w:t xml:space="preserve"> and </w:t>
      </w:r>
      <w:r w:rsidR="00257B02" w:rsidRPr="00594887">
        <w:rPr>
          <w:b/>
          <w:sz w:val="32"/>
          <w:szCs w:val="32"/>
          <w:u w:val="single"/>
        </w:rPr>
        <w:t>inspire us</w:t>
      </w:r>
      <w:r w:rsidR="00257B02" w:rsidRPr="00594887">
        <w:rPr>
          <w:b/>
          <w:sz w:val="32"/>
          <w:szCs w:val="32"/>
        </w:rPr>
        <w:t xml:space="preserve"> </w:t>
      </w:r>
      <w:r w:rsidR="00045080">
        <w:rPr>
          <w:b/>
          <w:sz w:val="32"/>
          <w:szCs w:val="32"/>
        </w:rPr>
        <w:t xml:space="preserve">through </w:t>
      </w:r>
      <w:r w:rsidR="001F59D5">
        <w:rPr>
          <w:b/>
          <w:sz w:val="32"/>
          <w:szCs w:val="32"/>
        </w:rPr>
        <w:t xml:space="preserve">Christ’s </w:t>
      </w:r>
      <w:r w:rsidR="00257B02" w:rsidRPr="00594887">
        <w:rPr>
          <w:b/>
          <w:sz w:val="32"/>
          <w:szCs w:val="32"/>
        </w:rPr>
        <w:t xml:space="preserve">resurrected </w:t>
      </w:r>
      <w:r>
        <w:rPr>
          <w:b/>
          <w:sz w:val="32"/>
          <w:szCs w:val="32"/>
        </w:rPr>
        <w:t>hope</w:t>
      </w:r>
      <w:r w:rsidR="00257B02">
        <w:rPr>
          <w:b/>
          <w:sz w:val="32"/>
          <w:szCs w:val="32"/>
        </w:rPr>
        <w:t xml:space="preserve"> and </w:t>
      </w:r>
      <w:r>
        <w:rPr>
          <w:b/>
          <w:sz w:val="32"/>
          <w:szCs w:val="32"/>
        </w:rPr>
        <w:t xml:space="preserve">courage </w:t>
      </w:r>
      <w:r w:rsidR="00D41DED">
        <w:rPr>
          <w:b/>
          <w:sz w:val="32"/>
          <w:szCs w:val="32"/>
        </w:rPr>
        <w:t xml:space="preserve">as empowered by the </w:t>
      </w:r>
      <w:r>
        <w:rPr>
          <w:b/>
          <w:sz w:val="32"/>
          <w:szCs w:val="32"/>
        </w:rPr>
        <w:t>Holy Spirit</w:t>
      </w:r>
      <w:r w:rsidR="00257B02">
        <w:rPr>
          <w:b/>
          <w:sz w:val="32"/>
          <w:szCs w:val="32"/>
        </w:rPr>
        <w:t xml:space="preserve">. </w:t>
      </w:r>
    </w:p>
    <w:p w14:paraId="7AAF1575" w14:textId="77777777" w:rsidR="00C762CC" w:rsidRDefault="00E0308D" w:rsidP="009B17E7">
      <w:pPr>
        <w:spacing w:line="480" w:lineRule="auto"/>
        <w:ind w:firstLine="720"/>
        <w:rPr>
          <w:b/>
          <w:sz w:val="32"/>
          <w:szCs w:val="32"/>
        </w:rPr>
      </w:pPr>
      <w:r>
        <w:rPr>
          <w:sz w:val="32"/>
          <w:szCs w:val="32"/>
        </w:rPr>
        <w:t xml:space="preserve">In the name of </w:t>
      </w:r>
      <w:proofErr w:type="gramStart"/>
      <w:r>
        <w:rPr>
          <w:sz w:val="32"/>
          <w:szCs w:val="32"/>
        </w:rPr>
        <w:t>God</w:t>
      </w:r>
      <w:proofErr w:type="gramEnd"/>
      <w:r>
        <w:rPr>
          <w:sz w:val="32"/>
          <w:szCs w:val="32"/>
        </w:rPr>
        <w:t xml:space="preserve"> the Father, God the Son, and God the Holy Spirit, </w:t>
      </w:r>
      <w:r w:rsidR="00257B02">
        <w:rPr>
          <w:sz w:val="32"/>
          <w:szCs w:val="32"/>
        </w:rPr>
        <w:t xml:space="preserve">Amen. </w:t>
      </w:r>
    </w:p>
    <w:sectPr w:rsidR="00C762CC" w:rsidSect="00E53942">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B704" w14:textId="77777777" w:rsidR="000D3A41" w:rsidRDefault="000D3A41" w:rsidP="00E53942">
      <w:r>
        <w:separator/>
      </w:r>
    </w:p>
  </w:endnote>
  <w:endnote w:type="continuationSeparator" w:id="0">
    <w:p w14:paraId="66AEA73A" w14:textId="77777777" w:rsidR="000D3A41" w:rsidRDefault="000D3A41"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E704" w14:textId="77777777" w:rsidR="00FE6F3F" w:rsidRDefault="00FE6F3F">
    <w:pPr>
      <w:pStyle w:val="Footer"/>
      <w:jc w:val="center"/>
    </w:pPr>
    <w:r>
      <w:fldChar w:fldCharType="begin"/>
    </w:r>
    <w:r>
      <w:instrText xml:space="preserve"> PAGE   \* MERGEFORMAT </w:instrText>
    </w:r>
    <w:r>
      <w:fldChar w:fldCharType="separate"/>
    </w:r>
    <w:r w:rsidR="00E80EBE">
      <w:rPr>
        <w:noProof/>
      </w:rPr>
      <w:t>8</w:t>
    </w:r>
    <w:r>
      <w:rPr>
        <w:noProof/>
      </w:rPr>
      <w:fldChar w:fldCharType="end"/>
    </w:r>
  </w:p>
  <w:p w14:paraId="08177D9E" w14:textId="77777777" w:rsidR="00FE6F3F" w:rsidRDefault="00F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E27C" w14:textId="77777777" w:rsidR="000D3A41" w:rsidRDefault="000D3A41" w:rsidP="00E53942">
      <w:r>
        <w:separator/>
      </w:r>
    </w:p>
  </w:footnote>
  <w:footnote w:type="continuationSeparator" w:id="0">
    <w:p w14:paraId="5B0256E9" w14:textId="77777777" w:rsidR="000D3A41" w:rsidRDefault="000D3A41" w:rsidP="00E53942">
      <w:r>
        <w:continuationSeparator/>
      </w:r>
    </w:p>
  </w:footnote>
  <w:footnote w:id="1">
    <w:p w14:paraId="4CFF09B6" w14:textId="77777777" w:rsidR="00EB58B6" w:rsidRDefault="00EB58B6">
      <w:pPr>
        <w:pStyle w:val="FootnoteText"/>
      </w:pPr>
      <w:r>
        <w:rPr>
          <w:rStyle w:val="FootnoteReference"/>
        </w:rPr>
        <w:footnoteRef/>
      </w:r>
      <w:r>
        <w:t xml:space="preserve"> </w:t>
      </w:r>
      <w:r w:rsidRPr="00EB58B6">
        <w:rPr>
          <w:i/>
        </w:rPr>
        <w:t>John 20:29</w:t>
      </w:r>
    </w:p>
  </w:footnote>
  <w:footnote w:id="2">
    <w:p w14:paraId="6F246F5E" w14:textId="77777777" w:rsidR="00DB7F05" w:rsidRDefault="00DB7F05" w:rsidP="00DB7F05">
      <w:pPr>
        <w:pStyle w:val="FootnoteText"/>
      </w:pPr>
      <w:r>
        <w:rPr>
          <w:rStyle w:val="FootnoteReference"/>
        </w:rPr>
        <w:footnoteRef/>
      </w:r>
      <w:r>
        <w:t xml:space="preserve"> </w:t>
      </w:r>
      <w:r w:rsidRPr="003977A7">
        <w:rPr>
          <w:i/>
        </w:rPr>
        <w:t>Acts 3:19</w:t>
      </w:r>
    </w:p>
  </w:footnote>
  <w:footnote w:id="3">
    <w:p w14:paraId="63D16AB3" w14:textId="77777777" w:rsidR="00503251" w:rsidRDefault="00503251">
      <w:pPr>
        <w:pStyle w:val="FootnoteText"/>
      </w:pPr>
      <w:r>
        <w:rPr>
          <w:rStyle w:val="FootnoteReference"/>
        </w:rPr>
        <w:footnoteRef/>
      </w:r>
      <w:r>
        <w:t xml:space="preserve"> </w:t>
      </w:r>
      <w:r w:rsidRPr="00503251">
        <w:rPr>
          <w:i/>
        </w:rPr>
        <w:t>Romans 10:13-15</w:t>
      </w:r>
    </w:p>
  </w:footnote>
  <w:footnote w:id="4">
    <w:p w14:paraId="73F7311D" w14:textId="77777777" w:rsidR="00722DED" w:rsidRDefault="00722DED">
      <w:pPr>
        <w:pStyle w:val="FootnoteText"/>
      </w:pPr>
      <w:r>
        <w:rPr>
          <w:rStyle w:val="FootnoteReference"/>
        </w:rPr>
        <w:footnoteRef/>
      </w:r>
      <w:r>
        <w:t xml:space="preserve"> Cole-Turner, Ronald </w:t>
      </w:r>
      <w:r>
        <w:rPr>
          <w:i/>
        </w:rPr>
        <w:t xml:space="preserve">Feasting on the Word, Year B, Volume 2, </w:t>
      </w:r>
      <w:r>
        <w:t>p.418</w:t>
      </w:r>
    </w:p>
  </w:footnote>
  <w:footnote w:id="5">
    <w:p w14:paraId="6D240870" w14:textId="77777777" w:rsidR="00257B02" w:rsidRDefault="00257B02" w:rsidP="00257B02">
      <w:pPr>
        <w:pStyle w:val="FootnoteText"/>
      </w:pPr>
      <w:r>
        <w:rPr>
          <w:rStyle w:val="FootnoteReference"/>
        </w:rPr>
        <w:footnoteRef/>
      </w:r>
      <w:r>
        <w:t xml:space="preserve"> </w:t>
      </w:r>
      <w:r w:rsidRPr="003249A9">
        <w:rPr>
          <w:i/>
        </w:rPr>
        <w:t>Matthew 28:20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22EE" w14:textId="77777777" w:rsidR="00BC3D2A" w:rsidRDefault="00F15928">
    <w:pPr>
      <w:pStyle w:val="Header"/>
      <w:rPr>
        <w:i/>
      </w:rPr>
    </w:pPr>
    <w:r>
      <w:rPr>
        <w:i/>
      </w:rPr>
      <w:t>You Are My W</w:t>
    </w:r>
    <w:r w:rsidR="00BC3D2A">
      <w:rPr>
        <w:i/>
      </w:rPr>
      <w:t>itnesses</w:t>
    </w:r>
    <w:r w:rsidR="00BC3D2A">
      <w:rPr>
        <w:i/>
      </w:rPr>
      <w:tab/>
    </w:r>
    <w:r w:rsidR="00BC3D2A">
      <w:rPr>
        <w:i/>
      </w:rPr>
      <w:tab/>
    </w:r>
    <w:proofErr w:type="spellStart"/>
    <w:r w:rsidR="00BC3D2A">
      <w:rPr>
        <w:i/>
      </w:rPr>
      <w:t>Homecrest</w:t>
    </w:r>
    <w:proofErr w:type="spellEnd"/>
    <w:r w:rsidR="00BC3D2A">
      <w:rPr>
        <w:i/>
      </w:rPr>
      <w:t xml:space="preserve"> PC</w:t>
    </w:r>
  </w:p>
  <w:p w14:paraId="3CA3DF33" w14:textId="77777777" w:rsidR="00FE6F3F" w:rsidRPr="002233D4" w:rsidRDefault="00805C02">
    <w:pPr>
      <w:pStyle w:val="Header"/>
      <w:rPr>
        <w:i/>
      </w:rPr>
    </w:pPr>
    <w:r>
      <w:rPr>
        <w:i/>
      </w:rPr>
      <w:t xml:space="preserve">Acts 3:12-19 </w:t>
    </w:r>
    <w:r w:rsidR="00BC3D2A">
      <w:rPr>
        <w:i/>
      </w:rPr>
      <w:t>and Luke 24:36-48</w:t>
    </w:r>
    <w:r w:rsidR="00BC3D2A">
      <w:rPr>
        <w:i/>
      </w:rPr>
      <w:tab/>
    </w:r>
    <w:r w:rsidR="00BC3D2A">
      <w:rPr>
        <w:i/>
      </w:rPr>
      <w:tab/>
      <w:t>4/1</w:t>
    </w:r>
    <w:r>
      <w:rPr>
        <w:i/>
      </w:rPr>
      <w:t>5</w:t>
    </w:r>
    <w:r w:rsidR="00BC3D2A">
      <w:rPr>
        <w:i/>
      </w:rPr>
      <w:t>/1</w:t>
    </w:r>
    <w:r>
      <w:rPr>
        <w:i/>
      </w:rPr>
      <w:t>8</w:t>
    </w:r>
    <w:r w:rsidR="00BC3D2A">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170EB"/>
    <w:rsid w:val="0002499D"/>
    <w:rsid w:val="00035244"/>
    <w:rsid w:val="00037605"/>
    <w:rsid w:val="00045080"/>
    <w:rsid w:val="000473A1"/>
    <w:rsid w:val="000670C8"/>
    <w:rsid w:val="0008480C"/>
    <w:rsid w:val="0008758C"/>
    <w:rsid w:val="0009002C"/>
    <w:rsid w:val="00096D6A"/>
    <w:rsid w:val="000D3A41"/>
    <w:rsid w:val="000E0418"/>
    <w:rsid w:val="000E7731"/>
    <w:rsid w:val="000F0A9D"/>
    <w:rsid w:val="00102B32"/>
    <w:rsid w:val="00127079"/>
    <w:rsid w:val="00127828"/>
    <w:rsid w:val="00131958"/>
    <w:rsid w:val="001448C0"/>
    <w:rsid w:val="001458EB"/>
    <w:rsid w:val="00151E72"/>
    <w:rsid w:val="00173850"/>
    <w:rsid w:val="00176F08"/>
    <w:rsid w:val="00180C03"/>
    <w:rsid w:val="00182D04"/>
    <w:rsid w:val="00185795"/>
    <w:rsid w:val="00186AC6"/>
    <w:rsid w:val="001A115F"/>
    <w:rsid w:val="001A68FE"/>
    <w:rsid w:val="001A7394"/>
    <w:rsid w:val="001B305D"/>
    <w:rsid w:val="001B377A"/>
    <w:rsid w:val="001C3722"/>
    <w:rsid w:val="001C7DF2"/>
    <w:rsid w:val="001D36C0"/>
    <w:rsid w:val="001F0B4E"/>
    <w:rsid w:val="001F139F"/>
    <w:rsid w:val="001F59D5"/>
    <w:rsid w:val="001F5EC7"/>
    <w:rsid w:val="00212AE9"/>
    <w:rsid w:val="00221E4F"/>
    <w:rsid w:val="002233D4"/>
    <w:rsid w:val="00225551"/>
    <w:rsid w:val="00226AC3"/>
    <w:rsid w:val="002337DD"/>
    <w:rsid w:val="00234283"/>
    <w:rsid w:val="00254BE1"/>
    <w:rsid w:val="00257B02"/>
    <w:rsid w:val="00271851"/>
    <w:rsid w:val="00285501"/>
    <w:rsid w:val="00290723"/>
    <w:rsid w:val="00295B3B"/>
    <w:rsid w:val="00296B16"/>
    <w:rsid w:val="002A06CE"/>
    <w:rsid w:val="002B1161"/>
    <w:rsid w:val="002B34B2"/>
    <w:rsid w:val="002C0969"/>
    <w:rsid w:val="002C3DCD"/>
    <w:rsid w:val="002C4320"/>
    <w:rsid w:val="002D3C64"/>
    <w:rsid w:val="002E0F76"/>
    <w:rsid w:val="002E2B65"/>
    <w:rsid w:val="002E5CBC"/>
    <w:rsid w:val="002F183C"/>
    <w:rsid w:val="002F2657"/>
    <w:rsid w:val="002F4457"/>
    <w:rsid w:val="002F5779"/>
    <w:rsid w:val="00310C0F"/>
    <w:rsid w:val="00320D78"/>
    <w:rsid w:val="0032221C"/>
    <w:rsid w:val="003224A9"/>
    <w:rsid w:val="003249A9"/>
    <w:rsid w:val="003358D4"/>
    <w:rsid w:val="0033598A"/>
    <w:rsid w:val="003455E0"/>
    <w:rsid w:val="00370A90"/>
    <w:rsid w:val="00372937"/>
    <w:rsid w:val="003819CB"/>
    <w:rsid w:val="00385E6B"/>
    <w:rsid w:val="003874AB"/>
    <w:rsid w:val="00392E94"/>
    <w:rsid w:val="003977A7"/>
    <w:rsid w:val="003A19FE"/>
    <w:rsid w:val="003B0310"/>
    <w:rsid w:val="003B2E8A"/>
    <w:rsid w:val="003B367B"/>
    <w:rsid w:val="003B6B71"/>
    <w:rsid w:val="003D331C"/>
    <w:rsid w:val="003D6268"/>
    <w:rsid w:val="003D637A"/>
    <w:rsid w:val="003D6F55"/>
    <w:rsid w:val="003E1731"/>
    <w:rsid w:val="003E22EF"/>
    <w:rsid w:val="00410ED1"/>
    <w:rsid w:val="0041166B"/>
    <w:rsid w:val="00414D88"/>
    <w:rsid w:val="00443525"/>
    <w:rsid w:val="004476B3"/>
    <w:rsid w:val="0046281C"/>
    <w:rsid w:val="004676EB"/>
    <w:rsid w:val="0047019B"/>
    <w:rsid w:val="00483E7A"/>
    <w:rsid w:val="004972C4"/>
    <w:rsid w:val="004B0E4B"/>
    <w:rsid w:val="004B3284"/>
    <w:rsid w:val="004C7D59"/>
    <w:rsid w:val="004D149B"/>
    <w:rsid w:val="004E577B"/>
    <w:rsid w:val="00500655"/>
    <w:rsid w:val="00503251"/>
    <w:rsid w:val="005207DB"/>
    <w:rsid w:val="00520E4A"/>
    <w:rsid w:val="00533E3C"/>
    <w:rsid w:val="005419EA"/>
    <w:rsid w:val="0055034D"/>
    <w:rsid w:val="0055283C"/>
    <w:rsid w:val="005615D6"/>
    <w:rsid w:val="005647C6"/>
    <w:rsid w:val="005728BD"/>
    <w:rsid w:val="00586D1C"/>
    <w:rsid w:val="00594887"/>
    <w:rsid w:val="005E638B"/>
    <w:rsid w:val="005F1CB7"/>
    <w:rsid w:val="0060281F"/>
    <w:rsid w:val="00604DD8"/>
    <w:rsid w:val="0060503B"/>
    <w:rsid w:val="0062203A"/>
    <w:rsid w:val="00626742"/>
    <w:rsid w:val="00627910"/>
    <w:rsid w:val="00633554"/>
    <w:rsid w:val="00633D77"/>
    <w:rsid w:val="00636BBE"/>
    <w:rsid w:val="00650197"/>
    <w:rsid w:val="006733C5"/>
    <w:rsid w:val="00686B6A"/>
    <w:rsid w:val="006A37C4"/>
    <w:rsid w:val="006B0374"/>
    <w:rsid w:val="006B4F85"/>
    <w:rsid w:val="006E326F"/>
    <w:rsid w:val="006F0901"/>
    <w:rsid w:val="006F3D91"/>
    <w:rsid w:val="006F54C0"/>
    <w:rsid w:val="00703165"/>
    <w:rsid w:val="007034CF"/>
    <w:rsid w:val="00703E45"/>
    <w:rsid w:val="007213BC"/>
    <w:rsid w:val="00722DED"/>
    <w:rsid w:val="00727698"/>
    <w:rsid w:val="00747171"/>
    <w:rsid w:val="00747484"/>
    <w:rsid w:val="00750390"/>
    <w:rsid w:val="00761FF7"/>
    <w:rsid w:val="007636DB"/>
    <w:rsid w:val="00767833"/>
    <w:rsid w:val="007700BB"/>
    <w:rsid w:val="00781199"/>
    <w:rsid w:val="00791783"/>
    <w:rsid w:val="007A0D39"/>
    <w:rsid w:val="007A77DD"/>
    <w:rsid w:val="007B29D0"/>
    <w:rsid w:val="007C35BA"/>
    <w:rsid w:val="007C655D"/>
    <w:rsid w:val="007D7E12"/>
    <w:rsid w:val="007E09D7"/>
    <w:rsid w:val="007E3864"/>
    <w:rsid w:val="007E4B40"/>
    <w:rsid w:val="007E5149"/>
    <w:rsid w:val="007F1560"/>
    <w:rsid w:val="007F5D0D"/>
    <w:rsid w:val="00805C02"/>
    <w:rsid w:val="00815CFD"/>
    <w:rsid w:val="00817556"/>
    <w:rsid w:val="0082289B"/>
    <w:rsid w:val="00827A2F"/>
    <w:rsid w:val="0083180D"/>
    <w:rsid w:val="0083684E"/>
    <w:rsid w:val="00846BD8"/>
    <w:rsid w:val="00893083"/>
    <w:rsid w:val="00896163"/>
    <w:rsid w:val="008B4A21"/>
    <w:rsid w:val="008C6CF8"/>
    <w:rsid w:val="008D5BDA"/>
    <w:rsid w:val="008E6BDC"/>
    <w:rsid w:val="008F2DDA"/>
    <w:rsid w:val="008F7E77"/>
    <w:rsid w:val="009122CA"/>
    <w:rsid w:val="00915BEF"/>
    <w:rsid w:val="00915C6B"/>
    <w:rsid w:val="00922531"/>
    <w:rsid w:val="00931D4E"/>
    <w:rsid w:val="0094160C"/>
    <w:rsid w:val="00943D56"/>
    <w:rsid w:val="009467FE"/>
    <w:rsid w:val="00954BEB"/>
    <w:rsid w:val="00957018"/>
    <w:rsid w:val="00967AA2"/>
    <w:rsid w:val="00973473"/>
    <w:rsid w:val="00977E3C"/>
    <w:rsid w:val="00980EC1"/>
    <w:rsid w:val="0099017C"/>
    <w:rsid w:val="00994332"/>
    <w:rsid w:val="0099702F"/>
    <w:rsid w:val="009A597E"/>
    <w:rsid w:val="009B0A22"/>
    <w:rsid w:val="009B0E6F"/>
    <w:rsid w:val="009B17E7"/>
    <w:rsid w:val="009D0EC3"/>
    <w:rsid w:val="009D617A"/>
    <w:rsid w:val="009D6F44"/>
    <w:rsid w:val="009E06EC"/>
    <w:rsid w:val="009E2A8E"/>
    <w:rsid w:val="009E7A09"/>
    <w:rsid w:val="009F3FB7"/>
    <w:rsid w:val="00A04E76"/>
    <w:rsid w:val="00A11B93"/>
    <w:rsid w:val="00A173D8"/>
    <w:rsid w:val="00A20AA0"/>
    <w:rsid w:val="00A20E15"/>
    <w:rsid w:val="00A24C0E"/>
    <w:rsid w:val="00A376BC"/>
    <w:rsid w:val="00A716F9"/>
    <w:rsid w:val="00A72A6A"/>
    <w:rsid w:val="00A731C8"/>
    <w:rsid w:val="00A77F5D"/>
    <w:rsid w:val="00A86515"/>
    <w:rsid w:val="00AC53B9"/>
    <w:rsid w:val="00AE0324"/>
    <w:rsid w:val="00AE444E"/>
    <w:rsid w:val="00AE4B68"/>
    <w:rsid w:val="00B0739F"/>
    <w:rsid w:val="00B07A09"/>
    <w:rsid w:val="00B1265D"/>
    <w:rsid w:val="00B20961"/>
    <w:rsid w:val="00B25EBB"/>
    <w:rsid w:val="00B45313"/>
    <w:rsid w:val="00B75854"/>
    <w:rsid w:val="00B81E4E"/>
    <w:rsid w:val="00B866E9"/>
    <w:rsid w:val="00B8697E"/>
    <w:rsid w:val="00BB5BE3"/>
    <w:rsid w:val="00BC3B48"/>
    <w:rsid w:val="00BC3D2A"/>
    <w:rsid w:val="00BC4151"/>
    <w:rsid w:val="00BC5335"/>
    <w:rsid w:val="00BC5A32"/>
    <w:rsid w:val="00BC6EE9"/>
    <w:rsid w:val="00BC6F34"/>
    <w:rsid w:val="00BE33DB"/>
    <w:rsid w:val="00C05D53"/>
    <w:rsid w:val="00C1173F"/>
    <w:rsid w:val="00C21841"/>
    <w:rsid w:val="00C22AB6"/>
    <w:rsid w:val="00C30496"/>
    <w:rsid w:val="00C31F33"/>
    <w:rsid w:val="00C35E83"/>
    <w:rsid w:val="00C5057B"/>
    <w:rsid w:val="00C653D6"/>
    <w:rsid w:val="00C762CC"/>
    <w:rsid w:val="00C92978"/>
    <w:rsid w:val="00C92DA6"/>
    <w:rsid w:val="00C948D4"/>
    <w:rsid w:val="00CA62FD"/>
    <w:rsid w:val="00CC527F"/>
    <w:rsid w:val="00CE6044"/>
    <w:rsid w:val="00D0353F"/>
    <w:rsid w:val="00D35985"/>
    <w:rsid w:val="00D41DED"/>
    <w:rsid w:val="00D420BA"/>
    <w:rsid w:val="00D45C13"/>
    <w:rsid w:val="00D45F76"/>
    <w:rsid w:val="00D53EAE"/>
    <w:rsid w:val="00D648BE"/>
    <w:rsid w:val="00D66008"/>
    <w:rsid w:val="00D75795"/>
    <w:rsid w:val="00D8673E"/>
    <w:rsid w:val="00DB0755"/>
    <w:rsid w:val="00DB7F05"/>
    <w:rsid w:val="00DD25C1"/>
    <w:rsid w:val="00DE59BE"/>
    <w:rsid w:val="00DF3FD1"/>
    <w:rsid w:val="00E0130A"/>
    <w:rsid w:val="00E0308D"/>
    <w:rsid w:val="00E14792"/>
    <w:rsid w:val="00E20AB4"/>
    <w:rsid w:val="00E219AF"/>
    <w:rsid w:val="00E24B69"/>
    <w:rsid w:val="00E33000"/>
    <w:rsid w:val="00E33FA0"/>
    <w:rsid w:val="00E358FD"/>
    <w:rsid w:val="00E44B7C"/>
    <w:rsid w:val="00E5317E"/>
    <w:rsid w:val="00E53942"/>
    <w:rsid w:val="00E628BD"/>
    <w:rsid w:val="00E7324D"/>
    <w:rsid w:val="00E80EBE"/>
    <w:rsid w:val="00E8210D"/>
    <w:rsid w:val="00E90D68"/>
    <w:rsid w:val="00E93D50"/>
    <w:rsid w:val="00EB4FC1"/>
    <w:rsid w:val="00EB58B6"/>
    <w:rsid w:val="00EC21CB"/>
    <w:rsid w:val="00EC2BEF"/>
    <w:rsid w:val="00EC4C08"/>
    <w:rsid w:val="00EE6C11"/>
    <w:rsid w:val="00EF7C3E"/>
    <w:rsid w:val="00F03D51"/>
    <w:rsid w:val="00F15928"/>
    <w:rsid w:val="00F22368"/>
    <w:rsid w:val="00F301DF"/>
    <w:rsid w:val="00F4164B"/>
    <w:rsid w:val="00F50FC0"/>
    <w:rsid w:val="00F62E0C"/>
    <w:rsid w:val="00F63EBE"/>
    <w:rsid w:val="00F73934"/>
    <w:rsid w:val="00F74B19"/>
    <w:rsid w:val="00F762AA"/>
    <w:rsid w:val="00F77DBC"/>
    <w:rsid w:val="00F809FB"/>
    <w:rsid w:val="00F94A7D"/>
    <w:rsid w:val="00FB770B"/>
    <w:rsid w:val="00FC1BF5"/>
    <w:rsid w:val="00FC5216"/>
    <w:rsid w:val="00FD438E"/>
    <w:rsid w:val="00FE0029"/>
    <w:rsid w:val="00FE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BB45D"/>
  <w14:defaultImageDpi w14:val="0"/>
  <w15:chartTrackingRefBased/>
  <w15:docId w15:val="{4EA1D602-71EB-469D-8B64-2BEBC90C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294B-4585-4D5F-9AC1-91DC8C93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37</cp:revision>
  <cp:lastPrinted>2015-04-18T19:49:00Z</cp:lastPrinted>
  <dcterms:created xsi:type="dcterms:W3CDTF">2018-04-11T12:49:00Z</dcterms:created>
  <dcterms:modified xsi:type="dcterms:W3CDTF">2018-04-16T13:37:00Z</dcterms:modified>
</cp:coreProperties>
</file>