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65" w:rsidRDefault="00525815" w:rsidP="00525815">
      <w:pPr>
        <w:spacing w:line="480" w:lineRule="auto"/>
        <w:rPr>
          <w:sz w:val="32"/>
          <w:szCs w:val="32"/>
        </w:rPr>
      </w:pPr>
      <w:r w:rsidRPr="00525815">
        <w:rPr>
          <w:sz w:val="32"/>
          <w:szCs w:val="32"/>
        </w:rPr>
        <w:tab/>
        <w:t xml:space="preserve">Earlier this week, </w:t>
      </w:r>
      <w:r w:rsidR="004468DE">
        <w:rPr>
          <w:sz w:val="32"/>
          <w:szCs w:val="32"/>
        </w:rPr>
        <w:t xml:space="preserve">many </w:t>
      </w:r>
      <w:r w:rsidRPr="00525815">
        <w:rPr>
          <w:sz w:val="32"/>
          <w:szCs w:val="32"/>
        </w:rPr>
        <w:t xml:space="preserve">of us </w:t>
      </w:r>
      <w:r>
        <w:rPr>
          <w:sz w:val="32"/>
          <w:szCs w:val="32"/>
        </w:rPr>
        <w:t xml:space="preserve">went to the poll to cast our ballots </w:t>
      </w:r>
      <w:r w:rsidR="008D55B8">
        <w:rPr>
          <w:sz w:val="32"/>
          <w:szCs w:val="32"/>
        </w:rPr>
        <w:t xml:space="preserve">on </w:t>
      </w:r>
      <w:r>
        <w:rPr>
          <w:sz w:val="32"/>
          <w:szCs w:val="32"/>
        </w:rPr>
        <w:t xml:space="preserve">this year’s election.  </w:t>
      </w:r>
      <w:r w:rsidR="00A41277">
        <w:rPr>
          <w:sz w:val="32"/>
          <w:szCs w:val="32"/>
        </w:rPr>
        <w:t xml:space="preserve">Regardless of </w:t>
      </w:r>
      <w:r w:rsidR="004468DE">
        <w:rPr>
          <w:sz w:val="32"/>
          <w:szCs w:val="32"/>
        </w:rPr>
        <w:t>what par</w:t>
      </w:r>
      <w:r>
        <w:rPr>
          <w:sz w:val="32"/>
          <w:szCs w:val="32"/>
        </w:rPr>
        <w:t>ty</w:t>
      </w:r>
      <w:r w:rsidR="004468DE">
        <w:rPr>
          <w:sz w:val="32"/>
          <w:szCs w:val="32"/>
        </w:rPr>
        <w:t xml:space="preserve"> </w:t>
      </w:r>
      <w:r w:rsidR="00733F22">
        <w:rPr>
          <w:sz w:val="32"/>
          <w:szCs w:val="32"/>
        </w:rPr>
        <w:t>affiliat</w:t>
      </w:r>
      <w:r w:rsidR="004468DE">
        <w:rPr>
          <w:sz w:val="32"/>
          <w:szCs w:val="32"/>
        </w:rPr>
        <w:t>ion you may be</w:t>
      </w:r>
      <w:r>
        <w:rPr>
          <w:sz w:val="32"/>
          <w:szCs w:val="32"/>
        </w:rPr>
        <w:t xml:space="preserve">, </w:t>
      </w:r>
      <w:r w:rsidR="00733F22">
        <w:rPr>
          <w:sz w:val="32"/>
          <w:szCs w:val="32"/>
        </w:rPr>
        <w:t>when we take part of th</w:t>
      </w:r>
      <w:r w:rsidR="004468DE">
        <w:rPr>
          <w:sz w:val="32"/>
          <w:szCs w:val="32"/>
        </w:rPr>
        <w:t>is annual</w:t>
      </w:r>
      <w:r w:rsidR="00733F22">
        <w:rPr>
          <w:sz w:val="32"/>
          <w:szCs w:val="32"/>
        </w:rPr>
        <w:t xml:space="preserve"> democratic process </w:t>
      </w:r>
      <w:r w:rsidR="005C3BAE">
        <w:rPr>
          <w:sz w:val="32"/>
          <w:szCs w:val="32"/>
        </w:rPr>
        <w:t xml:space="preserve">on Election Day, </w:t>
      </w:r>
      <w:r>
        <w:rPr>
          <w:sz w:val="32"/>
          <w:szCs w:val="32"/>
        </w:rPr>
        <w:t xml:space="preserve">we </w:t>
      </w:r>
      <w:r w:rsidR="00843360">
        <w:rPr>
          <w:sz w:val="32"/>
          <w:szCs w:val="32"/>
        </w:rPr>
        <w:t xml:space="preserve">engage </w:t>
      </w:r>
      <w:r>
        <w:rPr>
          <w:sz w:val="32"/>
          <w:szCs w:val="32"/>
        </w:rPr>
        <w:t xml:space="preserve">our </w:t>
      </w:r>
      <w:r w:rsidR="00C11499">
        <w:rPr>
          <w:sz w:val="32"/>
          <w:szCs w:val="32"/>
        </w:rPr>
        <w:t>civic duty and</w:t>
      </w:r>
      <w:r w:rsidR="00875565">
        <w:rPr>
          <w:sz w:val="32"/>
          <w:szCs w:val="32"/>
        </w:rPr>
        <w:t xml:space="preserve"> exercise</w:t>
      </w:r>
      <w:r w:rsidR="00C11499">
        <w:rPr>
          <w:sz w:val="32"/>
          <w:szCs w:val="32"/>
        </w:rPr>
        <w:t xml:space="preserve"> our </w:t>
      </w:r>
      <w:r>
        <w:rPr>
          <w:sz w:val="32"/>
          <w:szCs w:val="32"/>
        </w:rPr>
        <w:t>right</w:t>
      </w:r>
      <w:r w:rsidR="008C16BB">
        <w:rPr>
          <w:sz w:val="32"/>
          <w:szCs w:val="32"/>
        </w:rPr>
        <w:t>s</w:t>
      </w:r>
      <w:r>
        <w:rPr>
          <w:sz w:val="32"/>
          <w:szCs w:val="32"/>
        </w:rPr>
        <w:t xml:space="preserve"> </w:t>
      </w:r>
      <w:r w:rsidR="001A1B2E">
        <w:rPr>
          <w:sz w:val="32"/>
          <w:szCs w:val="32"/>
        </w:rPr>
        <w:t xml:space="preserve">to voice our opinions </w:t>
      </w:r>
      <w:r w:rsidR="004468DE">
        <w:rPr>
          <w:sz w:val="32"/>
          <w:szCs w:val="32"/>
        </w:rPr>
        <w:t xml:space="preserve">in electing </w:t>
      </w:r>
      <w:r>
        <w:rPr>
          <w:sz w:val="32"/>
          <w:szCs w:val="32"/>
        </w:rPr>
        <w:t>who</w:t>
      </w:r>
      <w:r w:rsidR="005C3BAE">
        <w:rPr>
          <w:sz w:val="32"/>
          <w:szCs w:val="32"/>
        </w:rPr>
        <w:t xml:space="preserve"> </w:t>
      </w:r>
      <w:r w:rsidR="00A73620">
        <w:rPr>
          <w:sz w:val="32"/>
          <w:szCs w:val="32"/>
        </w:rPr>
        <w:t xml:space="preserve">will </w:t>
      </w:r>
      <w:r>
        <w:rPr>
          <w:sz w:val="32"/>
          <w:szCs w:val="32"/>
        </w:rPr>
        <w:t>represent us</w:t>
      </w:r>
      <w:r w:rsidR="00843360">
        <w:rPr>
          <w:sz w:val="32"/>
          <w:szCs w:val="32"/>
        </w:rPr>
        <w:t xml:space="preserve"> </w:t>
      </w:r>
      <w:r w:rsidR="004468DE">
        <w:rPr>
          <w:sz w:val="32"/>
          <w:szCs w:val="32"/>
        </w:rPr>
        <w:t>and lead us.</w:t>
      </w:r>
    </w:p>
    <w:p w:rsidR="00263523" w:rsidRDefault="00C076C1" w:rsidP="00263523">
      <w:pPr>
        <w:spacing w:line="480" w:lineRule="auto"/>
        <w:rPr>
          <w:sz w:val="32"/>
          <w:szCs w:val="32"/>
        </w:rPr>
      </w:pPr>
      <w:r>
        <w:rPr>
          <w:sz w:val="32"/>
          <w:szCs w:val="32"/>
        </w:rPr>
        <w:t xml:space="preserve">  </w:t>
      </w:r>
      <w:r w:rsidR="00733F22">
        <w:rPr>
          <w:sz w:val="32"/>
          <w:szCs w:val="32"/>
        </w:rPr>
        <w:tab/>
        <w:t xml:space="preserve">As Christians, it is part of our calling to engage in (or at least be aware of) what’s happening around us in society.  </w:t>
      </w:r>
      <w:r w:rsidR="00263523">
        <w:rPr>
          <w:sz w:val="32"/>
          <w:szCs w:val="32"/>
        </w:rPr>
        <w:tab/>
        <w:t xml:space="preserve">On one hand we honor our faith and trust in our sovereign God, while on the other hand, we take </w:t>
      </w:r>
      <w:r w:rsidR="00451AB9">
        <w:rPr>
          <w:sz w:val="32"/>
          <w:szCs w:val="32"/>
        </w:rPr>
        <w:t>on this h</w:t>
      </w:r>
      <w:r w:rsidR="00263523">
        <w:rPr>
          <w:sz w:val="32"/>
          <w:szCs w:val="32"/>
        </w:rPr>
        <w:t xml:space="preserve">uge risk by placing our trust and faith in </w:t>
      </w:r>
      <w:r w:rsidR="00451AB9">
        <w:rPr>
          <w:sz w:val="32"/>
          <w:szCs w:val="32"/>
        </w:rPr>
        <w:t>those whom we elected</w:t>
      </w:r>
      <w:r w:rsidR="00263523">
        <w:rPr>
          <w:sz w:val="32"/>
          <w:szCs w:val="32"/>
        </w:rPr>
        <w:t>,</w:t>
      </w:r>
      <w:r w:rsidR="00451AB9">
        <w:rPr>
          <w:sz w:val="32"/>
          <w:szCs w:val="32"/>
        </w:rPr>
        <w:t xml:space="preserve"> bear in mind these individuals </w:t>
      </w:r>
      <w:proofErr w:type="gramStart"/>
      <w:r w:rsidR="00451AB9">
        <w:rPr>
          <w:sz w:val="32"/>
          <w:szCs w:val="32"/>
        </w:rPr>
        <w:t>are  just</w:t>
      </w:r>
      <w:proofErr w:type="gramEnd"/>
      <w:r w:rsidR="00451AB9">
        <w:rPr>
          <w:sz w:val="32"/>
          <w:szCs w:val="32"/>
        </w:rPr>
        <w:t xml:space="preserve"> </w:t>
      </w:r>
      <w:r w:rsidR="00263523">
        <w:rPr>
          <w:sz w:val="32"/>
          <w:szCs w:val="32"/>
        </w:rPr>
        <w:t xml:space="preserve">as fallible as we are to human misjudgments and sins.  Not only must we “choose wisely” with our minds, but we must choose wisely with our hearts.  </w:t>
      </w:r>
    </w:p>
    <w:p w:rsidR="00263523" w:rsidRDefault="00263523">
      <w:pPr>
        <w:widowControl/>
        <w:autoSpaceDE/>
        <w:autoSpaceDN/>
        <w:adjustRightInd/>
        <w:rPr>
          <w:sz w:val="32"/>
          <w:szCs w:val="32"/>
        </w:rPr>
      </w:pPr>
      <w:r>
        <w:rPr>
          <w:sz w:val="32"/>
          <w:szCs w:val="32"/>
        </w:rPr>
        <w:br w:type="page"/>
      </w:r>
    </w:p>
    <w:p w:rsidR="00733F22" w:rsidRDefault="00263523" w:rsidP="00733F22">
      <w:pPr>
        <w:spacing w:line="480" w:lineRule="auto"/>
        <w:rPr>
          <w:sz w:val="32"/>
          <w:szCs w:val="32"/>
        </w:rPr>
      </w:pPr>
      <w:r>
        <w:rPr>
          <w:sz w:val="32"/>
          <w:szCs w:val="32"/>
        </w:rPr>
        <w:lastRenderedPageBreak/>
        <w:tab/>
      </w:r>
      <w:r w:rsidR="00733F22">
        <w:rPr>
          <w:sz w:val="32"/>
          <w:szCs w:val="32"/>
        </w:rPr>
        <w:t xml:space="preserve">As we’ve seen throughout the Bible, faith and politic </w:t>
      </w:r>
      <w:r w:rsidR="004D5E8E">
        <w:rPr>
          <w:sz w:val="32"/>
          <w:szCs w:val="32"/>
        </w:rPr>
        <w:t xml:space="preserve">do </w:t>
      </w:r>
      <w:r w:rsidR="00A404A4">
        <w:rPr>
          <w:sz w:val="32"/>
          <w:szCs w:val="32"/>
        </w:rPr>
        <w:t xml:space="preserve">often </w:t>
      </w:r>
      <w:r w:rsidR="00451AB9">
        <w:rPr>
          <w:sz w:val="32"/>
          <w:szCs w:val="32"/>
        </w:rPr>
        <w:t>come</w:t>
      </w:r>
      <w:r w:rsidR="00A404A4">
        <w:rPr>
          <w:sz w:val="32"/>
          <w:szCs w:val="32"/>
        </w:rPr>
        <w:t xml:space="preserve"> hand-in-hand…one affects the other.  </w:t>
      </w:r>
      <w:r w:rsidR="00A404A4" w:rsidRPr="004D5E8E">
        <w:rPr>
          <w:b/>
          <w:sz w:val="32"/>
          <w:szCs w:val="32"/>
        </w:rPr>
        <w:t xml:space="preserve">Even </w:t>
      </w:r>
      <w:r w:rsidR="00733F22" w:rsidRPr="004D5E8E">
        <w:rPr>
          <w:b/>
          <w:sz w:val="32"/>
          <w:szCs w:val="32"/>
        </w:rPr>
        <w:t>Jesus</w:t>
      </w:r>
      <w:r w:rsidR="00451AB9">
        <w:rPr>
          <w:b/>
          <w:sz w:val="32"/>
          <w:szCs w:val="32"/>
        </w:rPr>
        <w:t xml:space="preserve"> himself was heavily involved with the politics of his time.  He was an </w:t>
      </w:r>
      <w:r w:rsidR="00733F22" w:rsidRPr="004D5E8E">
        <w:rPr>
          <w:b/>
          <w:sz w:val="32"/>
          <w:szCs w:val="32"/>
        </w:rPr>
        <w:t>activist</w:t>
      </w:r>
      <w:r w:rsidR="00451AB9">
        <w:rPr>
          <w:b/>
          <w:sz w:val="32"/>
          <w:szCs w:val="32"/>
        </w:rPr>
        <w:t xml:space="preserve"> </w:t>
      </w:r>
      <w:r w:rsidR="00733F22" w:rsidRPr="004D5E8E">
        <w:rPr>
          <w:b/>
          <w:sz w:val="32"/>
          <w:szCs w:val="32"/>
        </w:rPr>
        <w:t xml:space="preserve">challenging the system of social injustice of the civil law </w:t>
      </w:r>
      <w:r w:rsidR="00A404A4" w:rsidRPr="004D5E8E">
        <w:rPr>
          <w:b/>
          <w:sz w:val="32"/>
          <w:szCs w:val="32"/>
        </w:rPr>
        <w:t xml:space="preserve">while upholding the moral </w:t>
      </w:r>
      <w:r w:rsidR="00733F22" w:rsidRPr="004D5E8E">
        <w:rPr>
          <w:b/>
          <w:sz w:val="32"/>
          <w:szCs w:val="32"/>
        </w:rPr>
        <w:t>teachings of the spiritual law.</w:t>
      </w:r>
      <w:r w:rsidR="00733F22">
        <w:rPr>
          <w:sz w:val="32"/>
          <w:szCs w:val="32"/>
        </w:rPr>
        <w:t xml:space="preserve">   </w:t>
      </w:r>
    </w:p>
    <w:p w:rsidR="0020141C" w:rsidRDefault="00380916" w:rsidP="00525815">
      <w:pPr>
        <w:spacing w:line="480" w:lineRule="auto"/>
        <w:rPr>
          <w:sz w:val="32"/>
          <w:szCs w:val="32"/>
        </w:rPr>
      </w:pPr>
      <w:r>
        <w:rPr>
          <w:sz w:val="32"/>
          <w:szCs w:val="32"/>
        </w:rPr>
        <w:tab/>
      </w:r>
      <w:r w:rsidR="00A404A4">
        <w:rPr>
          <w:sz w:val="32"/>
          <w:szCs w:val="32"/>
        </w:rPr>
        <w:t xml:space="preserve">Through </w:t>
      </w:r>
      <w:r w:rsidR="00451AB9">
        <w:rPr>
          <w:sz w:val="32"/>
          <w:szCs w:val="32"/>
        </w:rPr>
        <w:t xml:space="preserve">our </w:t>
      </w:r>
      <w:r w:rsidR="003B3444">
        <w:rPr>
          <w:sz w:val="32"/>
          <w:szCs w:val="32"/>
        </w:rPr>
        <w:t xml:space="preserve">Old Testament </w:t>
      </w:r>
      <w:r w:rsidR="00451AB9">
        <w:rPr>
          <w:sz w:val="32"/>
          <w:szCs w:val="32"/>
        </w:rPr>
        <w:t xml:space="preserve">lesson </w:t>
      </w:r>
      <w:r w:rsidR="003B3444">
        <w:rPr>
          <w:sz w:val="32"/>
          <w:szCs w:val="32"/>
        </w:rPr>
        <w:t>this morning</w:t>
      </w:r>
      <w:r w:rsidR="00A404A4">
        <w:rPr>
          <w:sz w:val="32"/>
          <w:szCs w:val="32"/>
        </w:rPr>
        <w:t xml:space="preserve">, we come </w:t>
      </w:r>
      <w:r w:rsidR="00451AB9">
        <w:rPr>
          <w:sz w:val="32"/>
          <w:szCs w:val="32"/>
        </w:rPr>
        <w:t xml:space="preserve">upon </w:t>
      </w:r>
      <w:r w:rsidR="00A404A4">
        <w:rPr>
          <w:sz w:val="32"/>
          <w:szCs w:val="32"/>
        </w:rPr>
        <w:t xml:space="preserve">the </w:t>
      </w:r>
      <w:r w:rsidR="005E12CC">
        <w:rPr>
          <w:sz w:val="32"/>
          <w:szCs w:val="32"/>
        </w:rPr>
        <w:t xml:space="preserve">story of </w:t>
      </w:r>
      <w:r w:rsidR="003B3444">
        <w:rPr>
          <w:sz w:val="32"/>
          <w:szCs w:val="32"/>
        </w:rPr>
        <w:t xml:space="preserve">the Israelites </w:t>
      </w:r>
      <w:r w:rsidR="00BB59E8">
        <w:rPr>
          <w:sz w:val="32"/>
          <w:szCs w:val="32"/>
        </w:rPr>
        <w:t>find</w:t>
      </w:r>
      <w:r w:rsidR="00A404A4">
        <w:rPr>
          <w:sz w:val="32"/>
          <w:szCs w:val="32"/>
        </w:rPr>
        <w:t>ing</w:t>
      </w:r>
      <w:r w:rsidR="00BB59E8">
        <w:rPr>
          <w:sz w:val="32"/>
          <w:szCs w:val="32"/>
        </w:rPr>
        <w:t xml:space="preserve"> themselves</w:t>
      </w:r>
      <w:r w:rsidR="00451AB9">
        <w:rPr>
          <w:sz w:val="32"/>
          <w:szCs w:val="32"/>
        </w:rPr>
        <w:t xml:space="preserve"> </w:t>
      </w:r>
      <w:r w:rsidR="00BB59E8">
        <w:rPr>
          <w:sz w:val="32"/>
          <w:szCs w:val="32"/>
        </w:rPr>
        <w:t xml:space="preserve">having to make </w:t>
      </w:r>
      <w:r w:rsidR="003B3444">
        <w:rPr>
          <w:sz w:val="32"/>
          <w:szCs w:val="32"/>
        </w:rPr>
        <w:t xml:space="preserve">some difficult </w:t>
      </w:r>
      <w:r w:rsidR="005E12CC">
        <w:rPr>
          <w:sz w:val="32"/>
          <w:szCs w:val="32"/>
        </w:rPr>
        <w:t>choices</w:t>
      </w:r>
      <w:r w:rsidR="003B3444">
        <w:rPr>
          <w:sz w:val="32"/>
          <w:szCs w:val="32"/>
        </w:rPr>
        <w:t>.</w:t>
      </w:r>
      <w:r w:rsidR="005E12CC">
        <w:rPr>
          <w:sz w:val="32"/>
          <w:szCs w:val="32"/>
        </w:rPr>
        <w:t xml:space="preserve">  </w:t>
      </w:r>
      <w:r w:rsidR="003B3444">
        <w:rPr>
          <w:sz w:val="32"/>
          <w:szCs w:val="32"/>
        </w:rPr>
        <w:t xml:space="preserve">As </w:t>
      </w:r>
      <w:r w:rsidR="00B37DFA">
        <w:rPr>
          <w:sz w:val="32"/>
          <w:szCs w:val="32"/>
        </w:rPr>
        <w:t>we</w:t>
      </w:r>
      <w:r w:rsidR="00BB59E8">
        <w:rPr>
          <w:sz w:val="32"/>
          <w:szCs w:val="32"/>
        </w:rPr>
        <w:t xml:space="preserve"> recall </w:t>
      </w:r>
      <w:r w:rsidR="00B37DFA">
        <w:rPr>
          <w:sz w:val="32"/>
          <w:szCs w:val="32"/>
        </w:rPr>
        <w:t>last week</w:t>
      </w:r>
      <w:r w:rsidR="003C4238">
        <w:rPr>
          <w:sz w:val="32"/>
          <w:szCs w:val="32"/>
        </w:rPr>
        <w:t xml:space="preserve">, </w:t>
      </w:r>
      <w:r w:rsidR="00B37DFA">
        <w:rPr>
          <w:sz w:val="32"/>
          <w:szCs w:val="32"/>
        </w:rPr>
        <w:t>t</w:t>
      </w:r>
      <w:r>
        <w:rPr>
          <w:sz w:val="32"/>
          <w:szCs w:val="32"/>
        </w:rPr>
        <w:t>he</w:t>
      </w:r>
      <w:r w:rsidR="005E12CC">
        <w:rPr>
          <w:sz w:val="32"/>
          <w:szCs w:val="32"/>
        </w:rPr>
        <w:t xml:space="preserve"> Israelites </w:t>
      </w:r>
      <w:r w:rsidR="00C32E1B">
        <w:rPr>
          <w:sz w:val="32"/>
          <w:szCs w:val="32"/>
        </w:rPr>
        <w:t>were</w:t>
      </w:r>
      <w:r w:rsidR="003B3444">
        <w:rPr>
          <w:sz w:val="32"/>
          <w:szCs w:val="32"/>
        </w:rPr>
        <w:t xml:space="preserve"> about to </w:t>
      </w:r>
      <w:r w:rsidR="006B57A0">
        <w:rPr>
          <w:sz w:val="32"/>
          <w:szCs w:val="32"/>
        </w:rPr>
        <w:t xml:space="preserve">enter </w:t>
      </w:r>
      <w:r>
        <w:rPr>
          <w:sz w:val="32"/>
          <w:szCs w:val="32"/>
        </w:rPr>
        <w:t>t</w:t>
      </w:r>
      <w:r w:rsidR="00DA757F">
        <w:rPr>
          <w:sz w:val="32"/>
          <w:szCs w:val="32"/>
        </w:rPr>
        <w:t xml:space="preserve">he </w:t>
      </w:r>
      <w:r w:rsidR="00BB59E8">
        <w:rPr>
          <w:sz w:val="32"/>
          <w:szCs w:val="32"/>
        </w:rPr>
        <w:t>land that God ha</w:t>
      </w:r>
      <w:r w:rsidR="004D5E8E">
        <w:rPr>
          <w:sz w:val="32"/>
          <w:szCs w:val="32"/>
        </w:rPr>
        <w:t xml:space="preserve">d </w:t>
      </w:r>
      <w:r w:rsidR="00BB59E8">
        <w:rPr>
          <w:sz w:val="32"/>
          <w:szCs w:val="32"/>
        </w:rPr>
        <w:t>promised</w:t>
      </w:r>
      <w:r w:rsidR="003B3444">
        <w:rPr>
          <w:sz w:val="32"/>
          <w:szCs w:val="32"/>
        </w:rPr>
        <w:t xml:space="preserve">, </w:t>
      </w:r>
      <w:r w:rsidR="00E22FD0">
        <w:rPr>
          <w:sz w:val="32"/>
          <w:szCs w:val="32"/>
        </w:rPr>
        <w:t>after</w:t>
      </w:r>
      <w:r w:rsidR="00C32E1B">
        <w:rPr>
          <w:sz w:val="32"/>
          <w:szCs w:val="32"/>
        </w:rPr>
        <w:t xml:space="preserve"> spending the last 40 years </w:t>
      </w:r>
      <w:r w:rsidR="00167302">
        <w:rPr>
          <w:sz w:val="32"/>
          <w:szCs w:val="32"/>
        </w:rPr>
        <w:t xml:space="preserve">wandering </w:t>
      </w:r>
      <w:r w:rsidR="00C32E1B">
        <w:rPr>
          <w:sz w:val="32"/>
          <w:szCs w:val="32"/>
        </w:rPr>
        <w:t>out in the wilderness</w:t>
      </w:r>
      <w:r w:rsidR="003B3444">
        <w:rPr>
          <w:sz w:val="32"/>
          <w:szCs w:val="32"/>
        </w:rPr>
        <w:t>.</w:t>
      </w:r>
      <w:r w:rsidR="00451AB9">
        <w:rPr>
          <w:sz w:val="32"/>
          <w:szCs w:val="32"/>
        </w:rPr>
        <w:t xml:space="preserve">  </w:t>
      </w:r>
      <w:r w:rsidR="00A404A4">
        <w:rPr>
          <w:sz w:val="32"/>
          <w:szCs w:val="32"/>
        </w:rPr>
        <w:t>As the LORD guided them across the Jordan River to the edge of the promised land, the</w:t>
      </w:r>
      <w:r w:rsidR="004D5E8E">
        <w:rPr>
          <w:sz w:val="32"/>
          <w:szCs w:val="32"/>
        </w:rPr>
        <w:t>ir faith was challenged once again.  They</w:t>
      </w:r>
      <w:r w:rsidR="00A404A4">
        <w:rPr>
          <w:sz w:val="32"/>
          <w:szCs w:val="32"/>
        </w:rPr>
        <w:t xml:space="preserve"> needed to</w:t>
      </w:r>
      <w:r w:rsidR="004D5E8E">
        <w:rPr>
          <w:sz w:val="32"/>
          <w:szCs w:val="32"/>
        </w:rPr>
        <w:t xml:space="preserve"> </w:t>
      </w:r>
      <w:r w:rsidR="00451AB9">
        <w:rPr>
          <w:sz w:val="32"/>
          <w:szCs w:val="32"/>
        </w:rPr>
        <w:t xml:space="preserve">strategically </w:t>
      </w:r>
      <w:r w:rsidR="004D5E8E">
        <w:rPr>
          <w:sz w:val="32"/>
          <w:szCs w:val="32"/>
        </w:rPr>
        <w:t xml:space="preserve">figure out a way to </w:t>
      </w:r>
      <w:r w:rsidR="003C2B2B">
        <w:rPr>
          <w:sz w:val="32"/>
          <w:szCs w:val="32"/>
        </w:rPr>
        <w:t>conquer the land</w:t>
      </w:r>
      <w:r w:rsidR="00451AB9">
        <w:rPr>
          <w:sz w:val="32"/>
          <w:szCs w:val="32"/>
        </w:rPr>
        <w:t xml:space="preserve"> and to overtake the occupants who were already there.  </w:t>
      </w:r>
      <w:r w:rsidR="003C2B2B">
        <w:rPr>
          <w:sz w:val="32"/>
          <w:szCs w:val="32"/>
        </w:rPr>
        <w:t xml:space="preserve">These </w:t>
      </w:r>
      <w:r w:rsidR="00920A9F">
        <w:rPr>
          <w:sz w:val="32"/>
          <w:szCs w:val="32"/>
        </w:rPr>
        <w:t xml:space="preserve">people </w:t>
      </w:r>
      <w:r w:rsidR="003C2B2B">
        <w:rPr>
          <w:sz w:val="32"/>
          <w:szCs w:val="32"/>
        </w:rPr>
        <w:t xml:space="preserve">were </w:t>
      </w:r>
      <w:r w:rsidR="00920A9F">
        <w:rPr>
          <w:sz w:val="32"/>
          <w:szCs w:val="32"/>
        </w:rPr>
        <w:t>physically much stronger and bigger than they were</w:t>
      </w:r>
      <w:r w:rsidR="003C2B2B">
        <w:rPr>
          <w:sz w:val="32"/>
          <w:szCs w:val="32"/>
        </w:rPr>
        <w:t>, and they were probably out-numbered as well.</w:t>
      </w:r>
      <w:r w:rsidR="00451AB9">
        <w:rPr>
          <w:sz w:val="32"/>
          <w:szCs w:val="32"/>
        </w:rPr>
        <w:t xml:space="preserve">  This was no Thanksgiving Day parade or a walk in the park.  But they knew that the b</w:t>
      </w:r>
      <w:r w:rsidR="004D5E8E">
        <w:rPr>
          <w:sz w:val="32"/>
          <w:szCs w:val="32"/>
        </w:rPr>
        <w:t>attle belonged to the LORD and not on themselves</w:t>
      </w:r>
      <w:r w:rsidR="00451AB9">
        <w:rPr>
          <w:sz w:val="32"/>
          <w:szCs w:val="32"/>
        </w:rPr>
        <w:t xml:space="preserve">.  They had confidence that </w:t>
      </w:r>
      <w:r w:rsidR="00451AB9">
        <w:rPr>
          <w:sz w:val="32"/>
          <w:szCs w:val="32"/>
        </w:rPr>
        <w:lastRenderedPageBreak/>
        <w:t>they would prevail at the end.</w:t>
      </w:r>
    </w:p>
    <w:p w:rsidR="00167302" w:rsidRDefault="00920A9F" w:rsidP="008348B1">
      <w:pPr>
        <w:spacing w:line="480" w:lineRule="auto"/>
        <w:rPr>
          <w:sz w:val="32"/>
          <w:szCs w:val="32"/>
        </w:rPr>
      </w:pPr>
      <w:r>
        <w:rPr>
          <w:sz w:val="32"/>
          <w:szCs w:val="32"/>
        </w:rPr>
        <w:tab/>
      </w:r>
      <w:r w:rsidR="00451AB9">
        <w:rPr>
          <w:sz w:val="32"/>
          <w:szCs w:val="32"/>
        </w:rPr>
        <w:t>As it turned out, t</w:t>
      </w:r>
      <w:r w:rsidR="003B3444">
        <w:rPr>
          <w:sz w:val="32"/>
          <w:szCs w:val="32"/>
        </w:rPr>
        <w:t>he</w:t>
      </w:r>
      <w:r>
        <w:rPr>
          <w:sz w:val="32"/>
          <w:szCs w:val="32"/>
        </w:rPr>
        <w:t>se</w:t>
      </w:r>
      <w:r w:rsidR="003B3444">
        <w:rPr>
          <w:sz w:val="32"/>
          <w:szCs w:val="32"/>
        </w:rPr>
        <w:t xml:space="preserve"> battle</w:t>
      </w:r>
      <w:r>
        <w:rPr>
          <w:sz w:val="32"/>
          <w:szCs w:val="32"/>
        </w:rPr>
        <w:t xml:space="preserve">s were </w:t>
      </w:r>
      <w:r w:rsidR="003B3444">
        <w:rPr>
          <w:sz w:val="32"/>
          <w:szCs w:val="32"/>
        </w:rPr>
        <w:t>another test</w:t>
      </w:r>
      <w:r w:rsidR="008348B1">
        <w:rPr>
          <w:sz w:val="32"/>
          <w:szCs w:val="32"/>
        </w:rPr>
        <w:t xml:space="preserve"> </w:t>
      </w:r>
      <w:r w:rsidR="003B3444">
        <w:rPr>
          <w:sz w:val="32"/>
          <w:szCs w:val="32"/>
        </w:rPr>
        <w:t>of their faith</w:t>
      </w:r>
      <w:r>
        <w:rPr>
          <w:sz w:val="32"/>
          <w:szCs w:val="32"/>
        </w:rPr>
        <w:t xml:space="preserve"> and allegiance</w:t>
      </w:r>
      <w:r w:rsidR="003B3444">
        <w:rPr>
          <w:sz w:val="32"/>
          <w:szCs w:val="32"/>
        </w:rPr>
        <w:t xml:space="preserve">.  </w:t>
      </w:r>
      <w:r w:rsidR="008348B1">
        <w:rPr>
          <w:sz w:val="32"/>
          <w:szCs w:val="32"/>
        </w:rPr>
        <w:t xml:space="preserve">Would the Israelites place their </w:t>
      </w:r>
      <w:r w:rsidR="003B3444">
        <w:rPr>
          <w:sz w:val="32"/>
          <w:szCs w:val="32"/>
        </w:rPr>
        <w:t>trust in</w:t>
      </w:r>
      <w:r w:rsidR="008348B1">
        <w:rPr>
          <w:sz w:val="32"/>
          <w:szCs w:val="32"/>
        </w:rPr>
        <w:t xml:space="preserve"> </w:t>
      </w:r>
      <w:r w:rsidR="003B3444">
        <w:rPr>
          <w:sz w:val="32"/>
          <w:szCs w:val="32"/>
        </w:rPr>
        <w:t>their own ability or in God’s?</w:t>
      </w:r>
      <w:r w:rsidR="00167302">
        <w:rPr>
          <w:sz w:val="32"/>
          <w:szCs w:val="32"/>
        </w:rPr>
        <w:t xml:space="preserve">  </w:t>
      </w:r>
      <w:r w:rsidR="00777275">
        <w:rPr>
          <w:sz w:val="32"/>
          <w:szCs w:val="32"/>
        </w:rPr>
        <w:t>Th</w:t>
      </w:r>
      <w:r w:rsidR="008348B1">
        <w:rPr>
          <w:sz w:val="32"/>
          <w:szCs w:val="32"/>
        </w:rPr>
        <w:t>rough the</w:t>
      </w:r>
      <w:r w:rsidR="00D857CA">
        <w:rPr>
          <w:sz w:val="32"/>
          <w:szCs w:val="32"/>
        </w:rPr>
        <w:t>ir</w:t>
      </w:r>
      <w:r w:rsidR="008348B1">
        <w:rPr>
          <w:sz w:val="32"/>
          <w:szCs w:val="32"/>
        </w:rPr>
        <w:t xml:space="preserve"> faith and obedience, the</w:t>
      </w:r>
      <w:r w:rsidR="00777275">
        <w:rPr>
          <w:sz w:val="32"/>
          <w:szCs w:val="32"/>
        </w:rPr>
        <w:t>y had chosen wisely</w:t>
      </w:r>
      <w:r w:rsidR="008348B1">
        <w:rPr>
          <w:sz w:val="32"/>
          <w:szCs w:val="32"/>
        </w:rPr>
        <w:t xml:space="preserve">, </w:t>
      </w:r>
      <w:r w:rsidR="00777275">
        <w:rPr>
          <w:sz w:val="32"/>
          <w:szCs w:val="32"/>
        </w:rPr>
        <w:t>not upon their own strength and power</w:t>
      </w:r>
      <w:r w:rsidR="008348B1">
        <w:rPr>
          <w:sz w:val="32"/>
          <w:szCs w:val="32"/>
        </w:rPr>
        <w:t>, but God’s</w:t>
      </w:r>
      <w:r w:rsidR="00777275">
        <w:rPr>
          <w:sz w:val="32"/>
          <w:szCs w:val="32"/>
        </w:rPr>
        <w:t>.</w:t>
      </w:r>
      <w:r w:rsidR="008348B1">
        <w:rPr>
          <w:sz w:val="32"/>
          <w:szCs w:val="32"/>
        </w:rPr>
        <w:t xml:space="preserve">  Joshua was able to lead the Israelites in conquering the land of their enemies and settle</w:t>
      </w:r>
      <w:r w:rsidR="00D857CA">
        <w:rPr>
          <w:sz w:val="32"/>
          <w:szCs w:val="32"/>
        </w:rPr>
        <w:t>d</w:t>
      </w:r>
      <w:r w:rsidR="008348B1">
        <w:rPr>
          <w:sz w:val="32"/>
          <w:szCs w:val="32"/>
        </w:rPr>
        <w:t xml:space="preserve"> into the land that God had promised them.</w:t>
      </w:r>
    </w:p>
    <w:p w:rsidR="0020141C" w:rsidRDefault="00777275" w:rsidP="00525815">
      <w:pPr>
        <w:spacing w:line="480" w:lineRule="auto"/>
        <w:rPr>
          <w:sz w:val="32"/>
          <w:szCs w:val="32"/>
        </w:rPr>
      </w:pPr>
      <w:r>
        <w:rPr>
          <w:sz w:val="32"/>
          <w:szCs w:val="32"/>
        </w:rPr>
        <w:tab/>
      </w:r>
      <w:r w:rsidR="008348B1">
        <w:rPr>
          <w:sz w:val="32"/>
          <w:szCs w:val="32"/>
        </w:rPr>
        <w:t xml:space="preserve">However, once </w:t>
      </w:r>
      <w:r w:rsidR="003F4392">
        <w:rPr>
          <w:sz w:val="32"/>
          <w:szCs w:val="32"/>
        </w:rPr>
        <w:t xml:space="preserve">they had </w:t>
      </w:r>
      <w:r w:rsidR="00451AB9">
        <w:rPr>
          <w:sz w:val="32"/>
          <w:szCs w:val="32"/>
        </w:rPr>
        <w:t xml:space="preserve">settled into </w:t>
      </w:r>
      <w:r w:rsidR="003F4392">
        <w:rPr>
          <w:sz w:val="32"/>
          <w:szCs w:val="32"/>
        </w:rPr>
        <w:t xml:space="preserve">the </w:t>
      </w:r>
      <w:r w:rsidR="001A4DFC">
        <w:rPr>
          <w:sz w:val="32"/>
          <w:szCs w:val="32"/>
        </w:rPr>
        <w:t xml:space="preserve">new </w:t>
      </w:r>
      <w:r w:rsidR="003F4392">
        <w:rPr>
          <w:sz w:val="32"/>
          <w:szCs w:val="32"/>
        </w:rPr>
        <w:t>land, they f</w:t>
      </w:r>
      <w:r>
        <w:rPr>
          <w:sz w:val="32"/>
          <w:szCs w:val="32"/>
        </w:rPr>
        <w:t xml:space="preserve">ound themselves living </w:t>
      </w:r>
      <w:r w:rsidR="00920A9F">
        <w:rPr>
          <w:sz w:val="32"/>
          <w:szCs w:val="32"/>
        </w:rPr>
        <w:t xml:space="preserve">among </w:t>
      </w:r>
      <w:r>
        <w:rPr>
          <w:sz w:val="32"/>
          <w:szCs w:val="32"/>
        </w:rPr>
        <w:t>“</w:t>
      </w:r>
      <w:r w:rsidR="009D0B49">
        <w:rPr>
          <w:sz w:val="32"/>
          <w:szCs w:val="32"/>
        </w:rPr>
        <w:t xml:space="preserve">strangers in a strange </w:t>
      </w:r>
      <w:proofErr w:type="gramStart"/>
      <w:r w:rsidR="009D0B49">
        <w:rPr>
          <w:sz w:val="32"/>
          <w:szCs w:val="32"/>
        </w:rPr>
        <w:t>land”</w:t>
      </w:r>
      <w:r w:rsidR="008348B1">
        <w:rPr>
          <w:sz w:val="32"/>
          <w:szCs w:val="32"/>
        </w:rPr>
        <w:t>…</w:t>
      </w:r>
      <w:proofErr w:type="gramEnd"/>
      <w:r w:rsidR="008348B1">
        <w:rPr>
          <w:sz w:val="32"/>
          <w:szCs w:val="32"/>
        </w:rPr>
        <w:t xml:space="preserve">in a land of pagans and worshippers of other </w:t>
      </w:r>
      <w:r w:rsidR="00451AB9">
        <w:rPr>
          <w:sz w:val="32"/>
          <w:szCs w:val="32"/>
        </w:rPr>
        <w:t xml:space="preserve">pagan </w:t>
      </w:r>
      <w:r w:rsidR="008348B1">
        <w:rPr>
          <w:sz w:val="32"/>
          <w:szCs w:val="32"/>
        </w:rPr>
        <w:t>gods.</w:t>
      </w:r>
      <w:r>
        <w:rPr>
          <w:sz w:val="32"/>
          <w:szCs w:val="32"/>
        </w:rPr>
        <w:t xml:space="preserve">  The</w:t>
      </w:r>
      <w:r w:rsidR="008348B1">
        <w:rPr>
          <w:sz w:val="32"/>
          <w:szCs w:val="32"/>
        </w:rPr>
        <w:t xml:space="preserve"> Israelites’ </w:t>
      </w:r>
      <w:r>
        <w:rPr>
          <w:sz w:val="32"/>
          <w:szCs w:val="32"/>
        </w:rPr>
        <w:t>faith w</w:t>
      </w:r>
      <w:r w:rsidR="008348B1">
        <w:rPr>
          <w:sz w:val="32"/>
          <w:szCs w:val="32"/>
        </w:rPr>
        <w:t>as challenged</w:t>
      </w:r>
      <w:r>
        <w:rPr>
          <w:sz w:val="32"/>
          <w:szCs w:val="32"/>
        </w:rPr>
        <w:t xml:space="preserve"> once again by those </w:t>
      </w:r>
      <w:r w:rsidR="006D71D4">
        <w:rPr>
          <w:sz w:val="32"/>
          <w:szCs w:val="32"/>
        </w:rPr>
        <w:t xml:space="preserve">whom they must </w:t>
      </w:r>
      <w:r w:rsidR="008348B1">
        <w:rPr>
          <w:sz w:val="32"/>
          <w:szCs w:val="32"/>
        </w:rPr>
        <w:t>co-habitat</w:t>
      </w:r>
      <w:r>
        <w:rPr>
          <w:sz w:val="32"/>
          <w:szCs w:val="32"/>
        </w:rPr>
        <w:t>.</w:t>
      </w:r>
      <w:r w:rsidR="00451AB9">
        <w:rPr>
          <w:sz w:val="32"/>
          <w:szCs w:val="32"/>
        </w:rPr>
        <w:t xml:space="preserve">  How were they going to live alongside with these pagans and they followed different customs and </w:t>
      </w:r>
      <w:proofErr w:type="gramStart"/>
      <w:r w:rsidR="00451AB9">
        <w:rPr>
          <w:sz w:val="32"/>
          <w:szCs w:val="32"/>
        </w:rPr>
        <w:t>rituals.</w:t>
      </w:r>
      <w:proofErr w:type="gramEnd"/>
      <w:r>
        <w:rPr>
          <w:sz w:val="32"/>
          <w:szCs w:val="32"/>
        </w:rPr>
        <w:t xml:space="preserve">  </w:t>
      </w:r>
      <w:r w:rsidR="00920A9F">
        <w:rPr>
          <w:sz w:val="32"/>
          <w:szCs w:val="32"/>
        </w:rPr>
        <w:t>Some even inter-married with the local pagan god worshippers.</w:t>
      </w:r>
      <w:r w:rsidR="000C1791">
        <w:rPr>
          <w:sz w:val="32"/>
          <w:szCs w:val="32"/>
        </w:rPr>
        <w:t xml:space="preserve">  </w:t>
      </w:r>
      <w:r w:rsidRPr="00354A4C">
        <w:rPr>
          <w:b/>
          <w:sz w:val="32"/>
          <w:szCs w:val="32"/>
        </w:rPr>
        <w:t>H</w:t>
      </w:r>
      <w:r w:rsidR="0057041B" w:rsidRPr="00354A4C">
        <w:rPr>
          <w:b/>
          <w:sz w:val="32"/>
          <w:szCs w:val="32"/>
        </w:rPr>
        <w:t xml:space="preserve">ow soon </w:t>
      </w:r>
      <w:r w:rsidR="001A4DFC" w:rsidRPr="00354A4C">
        <w:rPr>
          <w:b/>
          <w:sz w:val="32"/>
          <w:szCs w:val="32"/>
        </w:rPr>
        <w:t xml:space="preserve">had they </w:t>
      </w:r>
      <w:r w:rsidR="000C1791" w:rsidRPr="00354A4C">
        <w:rPr>
          <w:b/>
          <w:sz w:val="32"/>
          <w:szCs w:val="32"/>
        </w:rPr>
        <w:t xml:space="preserve">abandoned their faith and </w:t>
      </w:r>
      <w:r w:rsidR="001A4DFC" w:rsidRPr="00354A4C">
        <w:rPr>
          <w:b/>
          <w:sz w:val="32"/>
          <w:szCs w:val="32"/>
        </w:rPr>
        <w:t>f</w:t>
      </w:r>
      <w:r w:rsidRPr="00354A4C">
        <w:rPr>
          <w:b/>
          <w:sz w:val="32"/>
          <w:szCs w:val="32"/>
        </w:rPr>
        <w:t>org</w:t>
      </w:r>
      <w:r w:rsidR="001A4DFC" w:rsidRPr="00354A4C">
        <w:rPr>
          <w:b/>
          <w:sz w:val="32"/>
          <w:szCs w:val="32"/>
        </w:rPr>
        <w:t xml:space="preserve">otten </w:t>
      </w:r>
      <w:r w:rsidR="000C1791" w:rsidRPr="00354A4C">
        <w:rPr>
          <w:b/>
          <w:sz w:val="32"/>
          <w:szCs w:val="32"/>
        </w:rPr>
        <w:t xml:space="preserve">about their God?  </w:t>
      </w:r>
      <w:r w:rsidR="00264685" w:rsidRPr="00920A9F">
        <w:rPr>
          <w:b/>
          <w:sz w:val="32"/>
          <w:szCs w:val="32"/>
        </w:rPr>
        <w:t>The people</w:t>
      </w:r>
      <w:r w:rsidR="000C1791">
        <w:rPr>
          <w:b/>
          <w:sz w:val="32"/>
          <w:szCs w:val="32"/>
        </w:rPr>
        <w:t xml:space="preserve">’s </w:t>
      </w:r>
      <w:r w:rsidR="00264685" w:rsidRPr="00920A9F">
        <w:rPr>
          <w:b/>
          <w:sz w:val="32"/>
          <w:szCs w:val="32"/>
        </w:rPr>
        <w:t xml:space="preserve">allegiance </w:t>
      </w:r>
      <w:r w:rsidR="00354A4C">
        <w:rPr>
          <w:b/>
          <w:sz w:val="32"/>
          <w:szCs w:val="32"/>
        </w:rPr>
        <w:t xml:space="preserve">to God </w:t>
      </w:r>
      <w:r w:rsidR="00264685" w:rsidRPr="00920A9F">
        <w:rPr>
          <w:b/>
          <w:sz w:val="32"/>
          <w:szCs w:val="32"/>
        </w:rPr>
        <w:t>w</w:t>
      </w:r>
      <w:r w:rsidR="000C1791">
        <w:rPr>
          <w:b/>
          <w:sz w:val="32"/>
          <w:szCs w:val="32"/>
        </w:rPr>
        <w:t xml:space="preserve">as </w:t>
      </w:r>
      <w:r w:rsidR="00264685" w:rsidRPr="00920A9F">
        <w:rPr>
          <w:b/>
          <w:sz w:val="32"/>
          <w:szCs w:val="32"/>
        </w:rPr>
        <w:t>being tested not only during times of challenge</w:t>
      </w:r>
      <w:r w:rsidR="001A4DFC" w:rsidRPr="00920A9F">
        <w:rPr>
          <w:b/>
          <w:sz w:val="32"/>
          <w:szCs w:val="32"/>
        </w:rPr>
        <w:t>s</w:t>
      </w:r>
      <w:r w:rsidR="00264685" w:rsidRPr="00920A9F">
        <w:rPr>
          <w:b/>
          <w:sz w:val="32"/>
          <w:szCs w:val="32"/>
        </w:rPr>
        <w:t xml:space="preserve"> but </w:t>
      </w:r>
      <w:r w:rsidR="00993369" w:rsidRPr="00920A9F">
        <w:rPr>
          <w:b/>
          <w:sz w:val="32"/>
          <w:szCs w:val="32"/>
        </w:rPr>
        <w:t xml:space="preserve">even more so </w:t>
      </w:r>
      <w:r w:rsidR="00264685" w:rsidRPr="00920A9F">
        <w:rPr>
          <w:b/>
          <w:sz w:val="32"/>
          <w:szCs w:val="32"/>
        </w:rPr>
        <w:t>in times of prosperity and blessings.</w:t>
      </w:r>
      <w:r w:rsidR="001A4DFC">
        <w:rPr>
          <w:sz w:val="32"/>
          <w:szCs w:val="32"/>
        </w:rPr>
        <w:t xml:space="preserve">  </w:t>
      </w:r>
    </w:p>
    <w:p w:rsidR="00AC783C" w:rsidRDefault="0057041B" w:rsidP="00525815">
      <w:pPr>
        <w:spacing w:line="480" w:lineRule="auto"/>
        <w:rPr>
          <w:sz w:val="32"/>
          <w:szCs w:val="32"/>
        </w:rPr>
      </w:pPr>
      <w:r>
        <w:rPr>
          <w:sz w:val="32"/>
          <w:szCs w:val="32"/>
        </w:rPr>
        <w:lastRenderedPageBreak/>
        <w:tab/>
      </w:r>
      <w:r w:rsidR="00BF7A33">
        <w:rPr>
          <w:sz w:val="32"/>
          <w:szCs w:val="32"/>
        </w:rPr>
        <w:t>Joshua</w:t>
      </w:r>
      <w:r w:rsidR="006C5EBA">
        <w:rPr>
          <w:sz w:val="32"/>
          <w:szCs w:val="32"/>
        </w:rPr>
        <w:t xml:space="preserve"> </w:t>
      </w:r>
      <w:r w:rsidR="00AC783C">
        <w:rPr>
          <w:sz w:val="32"/>
          <w:szCs w:val="32"/>
        </w:rPr>
        <w:t>was not pleased with the</w:t>
      </w:r>
      <w:r w:rsidR="00920A9F">
        <w:rPr>
          <w:sz w:val="32"/>
          <w:szCs w:val="32"/>
        </w:rPr>
        <w:t xml:space="preserve"> </w:t>
      </w:r>
      <w:r w:rsidR="000C1791">
        <w:rPr>
          <w:sz w:val="32"/>
          <w:szCs w:val="32"/>
        </w:rPr>
        <w:t xml:space="preserve">disobedience </w:t>
      </w:r>
      <w:r w:rsidR="00E33C82">
        <w:rPr>
          <w:sz w:val="32"/>
          <w:szCs w:val="32"/>
        </w:rPr>
        <w:t xml:space="preserve">and </w:t>
      </w:r>
      <w:r w:rsidR="000C1791">
        <w:rPr>
          <w:sz w:val="32"/>
          <w:szCs w:val="32"/>
        </w:rPr>
        <w:t xml:space="preserve">the </w:t>
      </w:r>
      <w:r w:rsidR="00E33C82">
        <w:rPr>
          <w:sz w:val="32"/>
          <w:szCs w:val="32"/>
        </w:rPr>
        <w:t xml:space="preserve">sinful </w:t>
      </w:r>
      <w:r w:rsidR="00B61275">
        <w:rPr>
          <w:sz w:val="32"/>
          <w:szCs w:val="32"/>
        </w:rPr>
        <w:t>behavior</w:t>
      </w:r>
      <w:r w:rsidR="00E33C82">
        <w:rPr>
          <w:sz w:val="32"/>
          <w:szCs w:val="32"/>
        </w:rPr>
        <w:t>s</w:t>
      </w:r>
      <w:r w:rsidR="00B61275">
        <w:rPr>
          <w:sz w:val="32"/>
          <w:szCs w:val="32"/>
        </w:rPr>
        <w:t xml:space="preserve"> of the </w:t>
      </w:r>
      <w:r w:rsidR="00920A9F">
        <w:rPr>
          <w:sz w:val="32"/>
          <w:szCs w:val="32"/>
        </w:rPr>
        <w:t>Israelites</w:t>
      </w:r>
      <w:r w:rsidR="000C1791">
        <w:rPr>
          <w:sz w:val="32"/>
          <w:szCs w:val="32"/>
        </w:rPr>
        <w:t xml:space="preserve">.  Their faith had been compromised.  </w:t>
      </w:r>
      <w:r w:rsidR="00BB5353">
        <w:rPr>
          <w:sz w:val="32"/>
          <w:szCs w:val="32"/>
        </w:rPr>
        <w:t>Joshua</w:t>
      </w:r>
      <w:r w:rsidR="000C1791">
        <w:rPr>
          <w:sz w:val="32"/>
          <w:szCs w:val="32"/>
        </w:rPr>
        <w:t xml:space="preserve"> summoned </w:t>
      </w:r>
      <w:r w:rsidR="00E33C82">
        <w:rPr>
          <w:sz w:val="32"/>
          <w:szCs w:val="32"/>
        </w:rPr>
        <w:t xml:space="preserve">all of </w:t>
      </w:r>
      <w:r w:rsidR="000C1791">
        <w:rPr>
          <w:sz w:val="32"/>
          <w:szCs w:val="32"/>
        </w:rPr>
        <w:t xml:space="preserve">his </w:t>
      </w:r>
      <w:r w:rsidR="00E33C82">
        <w:rPr>
          <w:sz w:val="32"/>
          <w:szCs w:val="32"/>
        </w:rPr>
        <w:t xml:space="preserve">leaders and </w:t>
      </w:r>
      <w:r w:rsidR="00BB5353">
        <w:rPr>
          <w:sz w:val="32"/>
          <w:szCs w:val="32"/>
        </w:rPr>
        <w:t>reminded the</w:t>
      </w:r>
      <w:r w:rsidR="00E33C82">
        <w:rPr>
          <w:sz w:val="32"/>
          <w:szCs w:val="32"/>
        </w:rPr>
        <w:t xml:space="preserve">m </w:t>
      </w:r>
      <w:r w:rsidR="00BB5353">
        <w:rPr>
          <w:sz w:val="32"/>
          <w:szCs w:val="32"/>
        </w:rPr>
        <w:t xml:space="preserve">that they must </w:t>
      </w:r>
      <w:r>
        <w:rPr>
          <w:sz w:val="32"/>
          <w:szCs w:val="32"/>
        </w:rPr>
        <w:t>“</w:t>
      </w:r>
      <w:r w:rsidR="00BF7A33" w:rsidRPr="00BF7A33">
        <w:rPr>
          <w:i/>
          <w:sz w:val="32"/>
          <w:szCs w:val="32"/>
        </w:rPr>
        <w:t>not to associate with the other gods,</w:t>
      </w:r>
      <w:r w:rsidR="0016351B">
        <w:rPr>
          <w:i/>
          <w:sz w:val="32"/>
          <w:szCs w:val="32"/>
        </w:rPr>
        <w:t xml:space="preserve"> by invoking</w:t>
      </w:r>
      <w:r w:rsidR="00BF7A33" w:rsidRPr="00BF7A33">
        <w:rPr>
          <w:i/>
          <w:sz w:val="32"/>
          <w:szCs w:val="32"/>
        </w:rPr>
        <w:t xml:space="preserve"> their names or </w:t>
      </w:r>
      <w:r w:rsidR="0016351B">
        <w:rPr>
          <w:i/>
          <w:sz w:val="32"/>
          <w:szCs w:val="32"/>
        </w:rPr>
        <w:t xml:space="preserve">swearing </w:t>
      </w:r>
      <w:r w:rsidR="00BF7A33" w:rsidRPr="00BF7A33">
        <w:rPr>
          <w:i/>
          <w:sz w:val="32"/>
          <w:szCs w:val="32"/>
        </w:rPr>
        <w:t>by them.  They must not serve the</w:t>
      </w:r>
      <w:r w:rsidR="00C76AC0">
        <w:rPr>
          <w:i/>
          <w:sz w:val="32"/>
          <w:szCs w:val="32"/>
        </w:rPr>
        <w:t xml:space="preserve">m </w:t>
      </w:r>
      <w:r w:rsidR="00BF7A33" w:rsidRPr="00BF7A33">
        <w:rPr>
          <w:i/>
          <w:sz w:val="32"/>
          <w:szCs w:val="32"/>
        </w:rPr>
        <w:t xml:space="preserve">or bow down </w:t>
      </w:r>
      <w:r w:rsidR="00BB5353">
        <w:rPr>
          <w:i/>
          <w:sz w:val="32"/>
          <w:szCs w:val="32"/>
        </w:rPr>
        <w:t>before them</w:t>
      </w:r>
      <w:r w:rsidR="00BF7A33" w:rsidRPr="00BF7A33">
        <w:rPr>
          <w:i/>
          <w:sz w:val="32"/>
          <w:szCs w:val="32"/>
        </w:rPr>
        <w:t>”</w:t>
      </w:r>
      <w:r w:rsidR="00BF7A33" w:rsidRPr="00BF7A33">
        <w:rPr>
          <w:rStyle w:val="FootnoteReference"/>
          <w:sz w:val="32"/>
          <w:szCs w:val="32"/>
          <w:vertAlign w:val="superscript"/>
        </w:rPr>
        <w:footnoteReference w:id="1"/>
      </w:r>
      <w:r w:rsidR="00D5684F">
        <w:rPr>
          <w:i/>
          <w:sz w:val="32"/>
          <w:szCs w:val="32"/>
        </w:rPr>
        <w:t xml:space="preserve">  </w:t>
      </w:r>
      <w:r w:rsidR="000C1791">
        <w:rPr>
          <w:sz w:val="32"/>
          <w:szCs w:val="32"/>
        </w:rPr>
        <w:t>As</w:t>
      </w:r>
      <w:r w:rsidR="00AC783C">
        <w:rPr>
          <w:sz w:val="32"/>
          <w:szCs w:val="32"/>
        </w:rPr>
        <w:t xml:space="preserve"> the LORD </w:t>
      </w:r>
      <w:r w:rsidR="000C1791">
        <w:rPr>
          <w:sz w:val="32"/>
          <w:szCs w:val="32"/>
        </w:rPr>
        <w:t xml:space="preserve">clearly </w:t>
      </w:r>
      <w:r w:rsidR="00AC783C">
        <w:rPr>
          <w:sz w:val="32"/>
          <w:szCs w:val="32"/>
        </w:rPr>
        <w:t xml:space="preserve">commanded </w:t>
      </w:r>
      <w:r w:rsidR="000C1791">
        <w:rPr>
          <w:sz w:val="32"/>
          <w:szCs w:val="32"/>
        </w:rPr>
        <w:t xml:space="preserve">in the very first Commandment </w:t>
      </w:r>
      <w:r w:rsidR="00AC783C">
        <w:rPr>
          <w:sz w:val="32"/>
          <w:szCs w:val="32"/>
        </w:rPr>
        <w:t xml:space="preserve">that </w:t>
      </w:r>
      <w:r w:rsidR="00BF7A33" w:rsidRPr="00354A4C">
        <w:rPr>
          <w:b/>
          <w:sz w:val="32"/>
          <w:szCs w:val="32"/>
          <w:u w:val="single"/>
        </w:rPr>
        <w:t>there shall be no other god</w:t>
      </w:r>
      <w:r w:rsidR="00F07356" w:rsidRPr="00354A4C">
        <w:rPr>
          <w:b/>
          <w:sz w:val="32"/>
          <w:szCs w:val="32"/>
          <w:u w:val="single"/>
        </w:rPr>
        <w:t>s</w:t>
      </w:r>
      <w:r w:rsidR="00BF7A33" w:rsidRPr="00354A4C">
        <w:rPr>
          <w:b/>
          <w:sz w:val="32"/>
          <w:szCs w:val="32"/>
          <w:u w:val="single"/>
        </w:rPr>
        <w:t xml:space="preserve"> before Him</w:t>
      </w:r>
      <w:r w:rsidR="00BF7A33">
        <w:rPr>
          <w:sz w:val="32"/>
          <w:szCs w:val="32"/>
        </w:rPr>
        <w:t>.</w:t>
      </w:r>
      <w:r>
        <w:rPr>
          <w:sz w:val="32"/>
          <w:szCs w:val="32"/>
        </w:rPr>
        <w:t xml:space="preserve">  </w:t>
      </w:r>
    </w:p>
    <w:p w:rsidR="00E33C82" w:rsidRDefault="00AC783C" w:rsidP="00525815">
      <w:pPr>
        <w:spacing w:line="480" w:lineRule="auto"/>
        <w:rPr>
          <w:sz w:val="32"/>
          <w:szCs w:val="32"/>
        </w:rPr>
      </w:pPr>
      <w:r>
        <w:rPr>
          <w:sz w:val="32"/>
          <w:szCs w:val="32"/>
        </w:rPr>
        <w:tab/>
      </w:r>
      <w:r w:rsidR="006C5EBA">
        <w:rPr>
          <w:sz w:val="32"/>
          <w:szCs w:val="32"/>
        </w:rPr>
        <w:t>A</w:t>
      </w:r>
      <w:r w:rsidR="00932584">
        <w:rPr>
          <w:sz w:val="32"/>
          <w:szCs w:val="32"/>
        </w:rPr>
        <w:t>t the age of 110,</w:t>
      </w:r>
      <w:r w:rsidR="006C5EBA">
        <w:rPr>
          <w:sz w:val="32"/>
          <w:szCs w:val="32"/>
        </w:rPr>
        <w:t xml:space="preserve"> </w:t>
      </w:r>
      <w:r w:rsidR="006B6FB6">
        <w:rPr>
          <w:sz w:val="32"/>
          <w:szCs w:val="32"/>
        </w:rPr>
        <w:t xml:space="preserve">Joshua </w:t>
      </w:r>
      <w:r w:rsidR="006C5EBA">
        <w:rPr>
          <w:sz w:val="32"/>
          <w:szCs w:val="32"/>
        </w:rPr>
        <w:t>realiz</w:t>
      </w:r>
      <w:r w:rsidR="006B6FB6">
        <w:rPr>
          <w:sz w:val="32"/>
          <w:szCs w:val="32"/>
        </w:rPr>
        <w:t>ed that his days were numbered and soon he</w:t>
      </w:r>
      <w:r w:rsidR="000C1791">
        <w:rPr>
          <w:sz w:val="32"/>
          <w:szCs w:val="32"/>
        </w:rPr>
        <w:t xml:space="preserve"> must </w:t>
      </w:r>
      <w:r w:rsidR="006B6FB6">
        <w:rPr>
          <w:sz w:val="32"/>
          <w:szCs w:val="32"/>
        </w:rPr>
        <w:t>pass</w:t>
      </w:r>
      <w:r w:rsidR="000C1791">
        <w:rPr>
          <w:sz w:val="32"/>
          <w:szCs w:val="32"/>
        </w:rPr>
        <w:t xml:space="preserve"> </w:t>
      </w:r>
      <w:r w:rsidR="006B6FB6">
        <w:rPr>
          <w:sz w:val="32"/>
          <w:szCs w:val="32"/>
        </w:rPr>
        <w:t>the torch</w:t>
      </w:r>
      <w:r w:rsidR="00BB5353">
        <w:rPr>
          <w:sz w:val="32"/>
          <w:szCs w:val="32"/>
        </w:rPr>
        <w:t xml:space="preserve"> on</w:t>
      </w:r>
      <w:r w:rsidR="006B6FB6">
        <w:rPr>
          <w:sz w:val="32"/>
          <w:szCs w:val="32"/>
        </w:rPr>
        <w:t>to the n</w:t>
      </w:r>
      <w:r w:rsidR="005C3BAE">
        <w:rPr>
          <w:sz w:val="32"/>
          <w:szCs w:val="32"/>
        </w:rPr>
        <w:t>ext generation</w:t>
      </w:r>
      <w:r w:rsidR="006B6FB6">
        <w:rPr>
          <w:sz w:val="32"/>
          <w:szCs w:val="32"/>
        </w:rPr>
        <w:t>.</w:t>
      </w:r>
      <w:r w:rsidR="006A2898">
        <w:rPr>
          <w:sz w:val="32"/>
          <w:szCs w:val="32"/>
        </w:rPr>
        <w:t xml:space="preserve">  But before h</w:t>
      </w:r>
      <w:r w:rsidR="00354A4C">
        <w:rPr>
          <w:sz w:val="32"/>
          <w:szCs w:val="32"/>
        </w:rPr>
        <w:t xml:space="preserve">is curtain was lowered, he </w:t>
      </w:r>
      <w:r w:rsidR="00DE5840">
        <w:rPr>
          <w:sz w:val="32"/>
          <w:szCs w:val="32"/>
        </w:rPr>
        <w:t xml:space="preserve">wanted the next generation </w:t>
      </w:r>
      <w:r w:rsidR="000C1791">
        <w:rPr>
          <w:sz w:val="32"/>
          <w:szCs w:val="32"/>
        </w:rPr>
        <w:t xml:space="preserve">to affirm their allegiance and promised not to </w:t>
      </w:r>
      <w:r w:rsidR="006A2898">
        <w:rPr>
          <w:sz w:val="32"/>
          <w:szCs w:val="32"/>
        </w:rPr>
        <w:t xml:space="preserve">surrender </w:t>
      </w:r>
      <w:r w:rsidR="00DE5840">
        <w:rPr>
          <w:sz w:val="32"/>
          <w:szCs w:val="32"/>
        </w:rPr>
        <w:t>their faith in the</w:t>
      </w:r>
      <w:r w:rsidR="000C1791">
        <w:rPr>
          <w:sz w:val="32"/>
          <w:szCs w:val="32"/>
        </w:rPr>
        <w:t xml:space="preserve"> one and true God </w:t>
      </w:r>
      <w:proofErr w:type="spellStart"/>
      <w:r w:rsidR="000C1791">
        <w:rPr>
          <w:sz w:val="32"/>
          <w:szCs w:val="32"/>
        </w:rPr>
        <w:t>Yehweh</w:t>
      </w:r>
      <w:proofErr w:type="spellEnd"/>
      <w:r w:rsidR="000C1791">
        <w:rPr>
          <w:sz w:val="32"/>
          <w:szCs w:val="32"/>
        </w:rPr>
        <w:t>.</w:t>
      </w:r>
      <w:r w:rsidR="006B6FB6">
        <w:rPr>
          <w:sz w:val="32"/>
          <w:szCs w:val="32"/>
        </w:rPr>
        <w:t xml:space="preserve">  </w:t>
      </w:r>
      <w:r w:rsidR="000C1791">
        <w:rPr>
          <w:sz w:val="32"/>
          <w:szCs w:val="32"/>
        </w:rPr>
        <w:t>I</w:t>
      </w:r>
      <w:r w:rsidR="00E33C82">
        <w:rPr>
          <w:sz w:val="32"/>
          <w:szCs w:val="32"/>
        </w:rPr>
        <w:t xml:space="preserve">n a </w:t>
      </w:r>
      <w:r w:rsidR="00354A4C">
        <w:rPr>
          <w:sz w:val="32"/>
          <w:szCs w:val="32"/>
        </w:rPr>
        <w:t xml:space="preserve">public </w:t>
      </w:r>
      <w:r w:rsidR="00E33C82">
        <w:rPr>
          <w:sz w:val="32"/>
          <w:szCs w:val="32"/>
        </w:rPr>
        <w:t>ceremony,</w:t>
      </w:r>
      <w:r w:rsidR="000C1791">
        <w:rPr>
          <w:sz w:val="32"/>
          <w:szCs w:val="32"/>
        </w:rPr>
        <w:t xml:space="preserve"> Joshua </w:t>
      </w:r>
      <w:r w:rsidR="00D5684F">
        <w:rPr>
          <w:sz w:val="32"/>
          <w:szCs w:val="32"/>
        </w:rPr>
        <w:t xml:space="preserve">declared before his children and his children’s children that </w:t>
      </w:r>
      <w:r w:rsidR="00532111" w:rsidRPr="001B705A">
        <w:rPr>
          <w:b/>
          <w:i/>
          <w:sz w:val="32"/>
          <w:szCs w:val="32"/>
        </w:rPr>
        <w:t>“</w:t>
      </w:r>
      <w:r w:rsidR="00D5684F">
        <w:rPr>
          <w:b/>
          <w:i/>
          <w:sz w:val="32"/>
          <w:szCs w:val="32"/>
          <w:u w:val="single"/>
        </w:rPr>
        <w:t>a</w:t>
      </w:r>
      <w:r w:rsidR="00532111" w:rsidRPr="000067DC">
        <w:rPr>
          <w:b/>
          <w:i/>
          <w:sz w:val="32"/>
          <w:szCs w:val="32"/>
          <w:u w:val="single"/>
        </w:rPr>
        <w:t>s for me and my household, we will serve the LORD</w:t>
      </w:r>
      <w:r w:rsidR="00D5684F">
        <w:rPr>
          <w:b/>
          <w:i/>
          <w:sz w:val="32"/>
          <w:szCs w:val="32"/>
          <w:u w:val="single"/>
        </w:rPr>
        <w:t>.</w:t>
      </w:r>
      <w:r w:rsidR="00532111">
        <w:rPr>
          <w:sz w:val="32"/>
          <w:szCs w:val="32"/>
        </w:rPr>
        <w:t>”</w:t>
      </w:r>
      <w:r w:rsidR="00532111" w:rsidRPr="00532111">
        <w:rPr>
          <w:rStyle w:val="FootnoteReference"/>
          <w:sz w:val="32"/>
          <w:szCs w:val="32"/>
          <w:vertAlign w:val="superscript"/>
        </w:rPr>
        <w:footnoteReference w:id="2"/>
      </w:r>
      <w:r w:rsidR="006C5EBA">
        <w:rPr>
          <w:sz w:val="32"/>
          <w:szCs w:val="32"/>
        </w:rPr>
        <w:t xml:space="preserve">  </w:t>
      </w:r>
    </w:p>
    <w:p w:rsidR="00E33C82" w:rsidRDefault="00E33C82">
      <w:pPr>
        <w:widowControl/>
        <w:autoSpaceDE/>
        <w:autoSpaceDN/>
        <w:adjustRightInd/>
        <w:rPr>
          <w:sz w:val="32"/>
          <w:szCs w:val="32"/>
        </w:rPr>
      </w:pPr>
      <w:r>
        <w:rPr>
          <w:sz w:val="32"/>
          <w:szCs w:val="32"/>
        </w:rPr>
        <w:br w:type="page"/>
      </w:r>
    </w:p>
    <w:p w:rsidR="00D5684F" w:rsidRDefault="0004094F" w:rsidP="00525815">
      <w:pPr>
        <w:spacing w:line="480" w:lineRule="auto"/>
        <w:rPr>
          <w:sz w:val="32"/>
          <w:szCs w:val="32"/>
        </w:rPr>
      </w:pPr>
      <w:r>
        <w:rPr>
          <w:sz w:val="32"/>
          <w:szCs w:val="32"/>
        </w:rPr>
        <w:lastRenderedPageBreak/>
        <w:tab/>
      </w:r>
      <w:r w:rsidR="00E33C82">
        <w:rPr>
          <w:sz w:val="32"/>
          <w:szCs w:val="32"/>
        </w:rPr>
        <w:t xml:space="preserve">In the same way, </w:t>
      </w:r>
      <w:r w:rsidR="00BE7E66">
        <w:rPr>
          <w:sz w:val="32"/>
          <w:szCs w:val="32"/>
        </w:rPr>
        <w:t>e</w:t>
      </w:r>
      <w:r w:rsidR="00D5684F">
        <w:rPr>
          <w:sz w:val="32"/>
          <w:szCs w:val="32"/>
        </w:rPr>
        <w:t xml:space="preserve">ach </w:t>
      </w:r>
      <w:r w:rsidR="00BE7E66">
        <w:rPr>
          <w:sz w:val="32"/>
          <w:szCs w:val="32"/>
        </w:rPr>
        <w:t xml:space="preserve">day </w:t>
      </w:r>
      <w:r w:rsidR="0010442E">
        <w:rPr>
          <w:sz w:val="32"/>
          <w:szCs w:val="32"/>
        </w:rPr>
        <w:t xml:space="preserve">we are being asked to make </w:t>
      </w:r>
      <w:r w:rsidR="00A07EF5">
        <w:rPr>
          <w:sz w:val="32"/>
          <w:szCs w:val="32"/>
        </w:rPr>
        <w:t xml:space="preserve">many </w:t>
      </w:r>
      <w:r w:rsidR="00F60CEC">
        <w:rPr>
          <w:sz w:val="32"/>
          <w:szCs w:val="32"/>
        </w:rPr>
        <w:t xml:space="preserve">difficult </w:t>
      </w:r>
      <w:r w:rsidR="00A36599">
        <w:rPr>
          <w:sz w:val="32"/>
          <w:szCs w:val="32"/>
        </w:rPr>
        <w:t xml:space="preserve">life </w:t>
      </w:r>
      <w:r w:rsidR="0010442E">
        <w:rPr>
          <w:sz w:val="32"/>
          <w:szCs w:val="32"/>
        </w:rPr>
        <w:t>choice</w:t>
      </w:r>
      <w:r w:rsidR="00A07EF5">
        <w:rPr>
          <w:sz w:val="32"/>
          <w:szCs w:val="32"/>
        </w:rPr>
        <w:t>s, one</w:t>
      </w:r>
      <w:r w:rsidR="00F60CEC">
        <w:rPr>
          <w:sz w:val="32"/>
          <w:szCs w:val="32"/>
        </w:rPr>
        <w:t xml:space="preserve"> after another.  We </w:t>
      </w:r>
      <w:r w:rsidR="00B14395">
        <w:rPr>
          <w:sz w:val="32"/>
          <w:szCs w:val="32"/>
        </w:rPr>
        <w:t xml:space="preserve">must </w:t>
      </w:r>
      <w:r w:rsidR="00F60CEC">
        <w:rPr>
          <w:sz w:val="32"/>
          <w:szCs w:val="32"/>
        </w:rPr>
        <w:t xml:space="preserve">choose </w:t>
      </w:r>
      <w:r w:rsidR="0010442E">
        <w:rPr>
          <w:sz w:val="32"/>
          <w:szCs w:val="32"/>
        </w:rPr>
        <w:t>between God and the “others”</w:t>
      </w:r>
      <w:r w:rsidR="00F60CEC">
        <w:rPr>
          <w:sz w:val="32"/>
          <w:szCs w:val="32"/>
        </w:rPr>
        <w:t xml:space="preserve"> forms of God</w:t>
      </w:r>
      <w:r w:rsidR="00BE7E66">
        <w:rPr>
          <w:sz w:val="32"/>
          <w:szCs w:val="32"/>
        </w:rPr>
        <w:t>, as we a</w:t>
      </w:r>
      <w:r w:rsidR="0010442E">
        <w:rPr>
          <w:sz w:val="32"/>
          <w:szCs w:val="32"/>
        </w:rPr>
        <w:t xml:space="preserve">re being </w:t>
      </w:r>
      <w:r w:rsidR="00B14395">
        <w:rPr>
          <w:sz w:val="32"/>
          <w:szCs w:val="32"/>
        </w:rPr>
        <w:t xml:space="preserve">confronted </w:t>
      </w:r>
      <w:r w:rsidR="00BE7E66">
        <w:rPr>
          <w:sz w:val="32"/>
          <w:szCs w:val="32"/>
        </w:rPr>
        <w:t xml:space="preserve">with various </w:t>
      </w:r>
      <w:r w:rsidR="006B6FB6">
        <w:rPr>
          <w:sz w:val="32"/>
          <w:szCs w:val="32"/>
        </w:rPr>
        <w:t>tempt</w:t>
      </w:r>
      <w:r w:rsidR="00BE7E66">
        <w:rPr>
          <w:sz w:val="32"/>
          <w:szCs w:val="32"/>
        </w:rPr>
        <w:t xml:space="preserve">ations and </w:t>
      </w:r>
      <w:r w:rsidR="00F60CEC">
        <w:rPr>
          <w:sz w:val="32"/>
          <w:szCs w:val="32"/>
        </w:rPr>
        <w:t>other i</w:t>
      </w:r>
      <w:r w:rsidR="007B429A">
        <w:rPr>
          <w:sz w:val="32"/>
          <w:szCs w:val="32"/>
        </w:rPr>
        <w:t xml:space="preserve">nfluences </w:t>
      </w:r>
      <w:r w:rsidR="00F97D95">
        <w:rPr>
          <w:sz w:val="32"/>
          <w:szCs w:val="32"/>
        </w:rPr>
        <w:t>of th</w:t>
      </w:r>
      <w:r w:rsidR="006B6FB6">
        <w:rPr>
          <w:sz w:val="32"/>
          <w:szCs w:val="32"/>
        </w:rPr>
        <w:t>is</w:t>
      </w:r>
      <w:r w:rsidR="00F97D95">
        <w:rPr>
          <w:sz w:val="32"/>
          <w:szCs w:val="32"/>
        </w:rPr>
        <w:t xml:space="preserve"> world</w:t>
      </w:r>
      <w:r w:rsidR="004024C7">
        <w:rPr>
          <w:sz w:val="32"/>
          <w:szCs w:val="32"/>
        </w:rPr>
        <w:t>.</w:t>
      </w:r>
      <w:r w:rsidR="00B14395">
        <w:rPr>
          <w:sz w:val="32"/>
          <w:szCs w:val="32"/>
        </w:rPr>
        <w:t xml:space="preserve">  </w:t>
      </w:r>
    </w:p>
    <w:p w:rsidR="0020141C" w:rsidRDefault="00D2138B" w:rsidP="00525815">
      <w:pPr>
        <w:spacing w:line="480" w:lineRule="auto"/>
        <w:rPr>
          <w:sz w:val="32"/>
          <w:szCs w:val="32"/>
        </w:rPr>
      </w:pPr>
      <w:r>
        <w:rPr>
          <w:b/>
          <w:sz w:val="32"/>
          <w:szCs w:val="32"/>
        </w:rPr>
        <w:tab/>
      </w:r>
      <w:r w:rsidR="0010442E" w:rsidRPr="00D2138B">
        <w:rPr>
          <w:b/>
          <w:sz w:val="32"/>
          <w:szCs w:val="32"/>
          <w:u w:val="single"/>
        </w:rPr>
        <w:t xml:space="preserve">Our </w:t>
      </w:r>
      <w:r w:rsidR="0038720B" w:rsidRPr="00D2138B">
        <w:rPr>
          <w:b/>
          <w:sz w:val="32"/>
          <w:szCs w:val="32"/>
          <w:u w:val="single"/>
        </w:rPr>
        <w:t xml:space="preserve">allegiance </w:t>
      </w:r>
      <w:r w:rsidR="0010442E" w:rsidRPr="00D2138B">
        <w:rPr>
          <w:b/>
          <w:sz w:val="32"/>
          <w:szCs w:val="32"/>
          <w:u w:val="single"/>
        </w:rPr>
        <w:t>is being challenged by the choices</w:t>
      </w:r>
      <w:r w:rsidR="006B6FB6" w:rsidRPr="00D2138B">
        <w:rPr>
          <w:b/>
          <w:sz w:val="32"/>
          <w:szCs w:val="32"/>
          <w:u w:val="single"/>
        </w:rPr>
        <w:t xml:space="preserve"> that we make and priorities</w:t>
      </w:r>
      <w:r w:rsidR="0010442E" w:rsidRPr="00D2138B">
        <w:rPr>
          <w:b/>
          <w:sz w:val="32"/>
          <w:szCs w:val="32"/>
          <w:u w:val="single"/>
        </w:rPr>
        <w:t xml:space="preserve"> that we </w:t>
      </w:r>
      <w:r w:rsidR="006B6FB6" w:rsidRPr="00D2138B">
        <w:rPr>
          <w:b/>
          <w:sz w:val="32"/>
          <w:szCs w:val="32"/>
          <w:u w:val="single"/>
        </w:rPr>
        <w:t>choose</w:t>
      </w:r>
      <w:r w:rsidR="006B6FB6" w:rsidRPr="00B14395">
        <w:rPr>
          <w:b/>
          <w:sz w:val="32"/>
          <w:szCs w:val="32"/>
        </w:rPr>
        <w:t>.</w:t>
      </w:r>
      <w:r w:rsidR="00B14395">
        <w:rPr>
          <w:b/>
          <w:sz w:val="32"/>
          <w:szCs w:val="32"/>
        </w:rPr>
        <w:t xml:space="preserve">  </w:t>
      </w:r>
      <w:r>
        <w:rPr>
          <w:b/>
          <w:sz w:val="32"/>
          <w:szCs w:val="32"/>
        </w:rPr>
        <w:t xml:space="preserve">This struggle is real, and is getting harder and harder, as we strive to </w:t>
      </w:r>
      <w:r w:rsidR="00B14395">
        <w:rPr>
          <w:b/>
          <w:sz w:val="32"/>
          <w:szCs w:val="32"/>
        </w:rPr>
        <w:t>find the proper balance</w:t>
      </w:r>
      <w:r>
        <w:rPr>
          <w:b/>
          <w:sz w:val="32"/>
          <w:szCs w:val="32"/>
        </w:rPr>
        <w:t xml:space="preserve"> by choosing wisely</w:t>
      </w:r>
      <w:r w:rsidR="00B14395">
        <w:rPr>
          <w:b/>
          <w:sz w:val="32"/>
          <w:szCs w:val="32"/>
        </w:rPr>
        <w:t xml:space="preserve"> living as Christian</w:t>
      </w:r>
      <w:r>
        <w:rPr>
          <w:b/>
          <w:sz w:val="32"/>
          <w:szCs w:val="32"/>
        </w:rPr>
        <w:t>s</w:t>
      </w:r>
      <w:r w:rsidR="00B14395">
        <w:rPr>
          <w:b/>
          <w:sz w:val="32"/>
          <w:szCs w:val="32"/>
        </w:rPr>
        <w:t xml:space="preserve"> in a secular community?    </w:t>
      </w:r>
      <w:r w:rsidR="007B429A">
        <w:rPr>
          <w:sz w:val="32"/>
          <w:szCs w:val="32"/>
        </w:rPr>
        <w:t xml:space="preserve">  </w:t>
      </w:r>
    </w:p>
    <w:p w:rsidR="0020141C" w:rsidRDefault="0020141C">
      <w:pPr>
        <w:widowControl/>
        <w:autoSpaceDE/>
        <w:autoSpaceDN/>
        <w:adjustRightInd/>
        <w:rPr>
          <w:sz w:val="32"/>
          <w:szCs w:val="32"/>
        </w:rPr>
      </w:pPr>
      <w:r>
        <w:rPr>
          <w:sz w:val="32"/>
          <w:szCs w:val="32"/>
        </w:rPr>
        <w:br w:type="page"/>
      </w:r>
    </w:p>
    <w:p w:rsidR="00D5684F" w:rsidRDefault="00737DBA" w:rsidP="00525815">
      <w:pPr>
        <w:spacing w:line="480" w:lineRule="auto"/>
        <w:rPr>
          <w:sz w:val="32"/>
          <w:szCs w:val="32"/>
        </w:rPr>
      </w:pPr>
      <w:r>
        <w:rPr>
          <w:sz w:val="32"/>
          <w:szCs w:val="32"/>
        </w:rPr>
        <w:lastRenderedPageBreak/>
        <w:tab/>
      </w:r>
      <w:r w:rsidR="0017268E">
        <w:rPr>
          <w:sz w:val="32"/>
          <w:szCs w:val="32"/>
        </w:rPr>
        <w:t xml:space="preserve">It is not easy to live as Christians and uphold some of our values </w:t>
      </w:r>
      <w:r w:rsidR="008558FC">
        <w:rPr>
          <w:sz w:val="32"/>
          <w:szCs w:val="32"/>
        </w:rPr>
        <w:t xml:space="preserve">in a secular world today.  </w:t>
      </w:r>
      <w:r w:rsidR="00B14395">
        <w:rPr>
          <w:sz w:val="32"/>
          <w:szCs w:val="32"/>
        </w:rPr>
        <w:t xml:space="preserve">Some </w:t>
      </w:r>
      <w:r w:rsidR="008558FC">
        <w:rPr>
          <w:sz w:val="32"/>
          <w:szCs w:val="32"/>
        </w:rPr>
        <w:t xml:space="preserve">may </w:t>
      </w:r>
      <w:r w:rsidR="0038720B">
        <w:rPr>
          <w:sz w:val="32"/>
          <w:szCs w:val="32"/>
        </w:rPr>
        <w:t xml:space="preserve">have compromised </w:t>
      </w:r>
      <w:r w:rsidR="007B429A">
        <w:rPr>
          <w:sz w:val="32"/>
          <w:szCs w:val="32"/>
        </w:rPr>
        <w:t>their faith with worldly values</w:t>
      </w:r>
      <w:r>
        <w:rPr>
          <w:sz w:val="32"/>
          <w:szCs w:val="32"/>
        </w:rPr>
        <w:t xml:space="preserve">, in their </w:t>
      </w:r>
      <w:r w:rsidR="0038720B">
        <w:rPr>
          <w:sz w:val="32"/>
          <w:szCs w:val="32"/>
        </w:rPr>
        <w:t>pursuits of</w:t>
      </w:r>
      <w:r>
        <w:rPr>
          <w:sz w:val="32"/>
          <w:szCs w:val="32"/>
        </w:rPr>
        <w:t xml:space="preserve"> </w:t>
      </w:r>
      <w:r w:rsidR="007B429A">
        <w:rPr>
          <w:sz w:val="32"/>
          <w:szCs w:val="32"/>
        </w:rPr>
        <w:t>education, career, relationship</w:t>
      </w:r>
      <w:r>
        <w:rPr>
          <w:sz w:val="32"/>
          <w:szCs w:val="32"/>
        </w:rPr>
        <w:t xml:space="preserve"> and other worldly successes and achievements.  The</w:t>
      </w:r>
      <w:r w:rsidR="008558FC">
        <w:rPr>
          <w:sz w:val="32"/>
          <w:szCs w:val="32"/>
        </w:rPr>
        <w:t xml:space="preserve">se influences have become a form of distraction, or even obsession at times, </w:t>
      </w:r>
      <w:r w:rsidR="007B429A">
        <w:rPr>
          <w:sz w:val="32"/>
          <w:szCs w:val="32"/>
        </w:rPr>
        <w:t xml:space="preserve">at the expense of </w:t>
      </w:r>
      <w:r w:rsidR="00B14395">
        <w:rPr>
          <w:sz w:val="32"/>
          <w:szCs w:val="32"/>
        </w:rPr>
        <w:t xml:space="preserve">compromising </w:t>
      </w:r>
      <w:r w:rsidR="00D5684F">
        <w:rPr>
          <w:sz w:val="32"/>
          <w:szCs w:val="32"/>
        </w:rPr>
        <w:t xml:space="preserve">our </w:t>
      </w:r>
      <w:r w:rsidR="007B429A">
        <w:rPr>
          <w:sz w:val="32"/>
          <w:szCs w:val="32"/>
        </w:rPr>
        <w:t>personal relationship with God.</w:t>
      </w:r>
      <w:r>
        <w:rPr>
          <w:sz w:val="32"/>
          <w:szCs w:val="32"/>
        </w:rPr>
        <w:t xml:space="preserve">  </w:t>
      </w:r>
    </w:p>
    <w:p w:rsidR="00D5684F" w:rsidRDefault="004024C7" w:rsidP="00525815">
      <w:pPr>
        <w:spacing w:line="480" w:lineRule="auto"/>
        <w:rPr>
          <w:i/>
          <w:sz w:val="32"/>
          <w:szCs w:val="32"/>
        </w:rPr>
      </w:pPr>
      <w:r>
        <w:rPr>
          <w:sz w:val="32"/>
          <w:szCs w:val="32"/>
        </w:rPr>
        <w:tab/>
      </w:r>
      <w:r w:rsidR="00A2765D">
        <w:rPr>
          <w:sz w:val="32"/>
          <w:szCs w:val="32"/>
        </w:rPr>
        <w:t xml:space="preserve">Furthermore, </w:t>
      </w:r>
      <w:r w:rsidR="00A56603">
        <w:rPr>
          <w:sz w:val="32"/>
          <w:szCs w:val="32"/>
        </w:rPr>
        <w:t>in light of the</w:t>
      </w:r>
      <w:r w:rsidR="00375797">
        <w:rPr>
          <w:sz w:val="32"/>
          <w:szCs w:val="32"/>
        </w:rPr>
        <w:t xml:space="preserve"> </w:t>
      </w:r>
      <w:r w:rsidR="008558FC">
        <w:rPr>
          <w:sz w:val="32"/>
          <w:szCs w:val="32"/>
        </w:rPr>
        <w:t xml:space="preserve">many </w:t>
      </w:r>
      <w:r w:rsidR="00D61BF0">
        <w:rPr>
          <w:sz w:val="32"/>
          <w:szCs w:val="32"/>
        </w:rPr>
        <w:t>human</w:t>
      </w:r>
      <w:r w:rsidR="00375797">
        <w:rPr>
          <w:sz w:val="32"/>
          <w:szCs w:val="32"/>
        </w:rPr>
        <w:t xml:space="preserve"> caused</w:t>
      </w:r>
      <w:r w:rsidR="00223C6C">
        <w:rPr>
          <w:sz w:val="32"/>
          <w:szCs w:val="32"/>
        </w:rPr>
        <w:t xml:space="preserve"> </w:t>
      </w:r>
      <w:r w:rsidR="00D61BF0">
        <w:rPr>
          <w:sz w:val="32"/>
          <w:szCs w:val="32"/>
        </w:rPr>
        <w:t>tragedies</w:t>
      </w:r>
      <w:r w:rsidR="008558FC">
        <w:rPr>
          <w:sz w:val="32"/>
          <w:szCs w:val="32"/>
        </w:rPr>
        <w:t xml:space="preserve"> (such as terrorist attacks in a park, mass shootings at a concert or even in a church)</w:t>
      </w:r>
      <w:r w:rsidR="00D61BF0">
        <w:rPr>
          <w:sz w:val="32"/>
          <w:szCs w:val="32"/>
        </w:rPr>
        <w:t xml:space="preserve"> or natural</w:t>
      </w:r>
      <w:r w:rsidR="00223C6C">
        <w:rPr>
          <w:sz w:val="32"/>
          <w:szCs w:val="32"/>
        </w:rPr>
        <w:t xml:space="preserve"> caused</w:t>
      </w:r>
      <w:r w:rsidR="00D61BF0">
        <w:rPr>
          <w:sz w:val="32"/>
          <w:szCs w:val="32"/>
        </w:rPr>
        <w:t xml:space="preserve"> disaster</w:t>
      </w:r>
      <w:r w:rsidR="00D32B0F">
        <w:rPr>
          <w:sz w:val="32"/>
          <w:szCs w:val="32"/>
        </w:rPr>
        <w:t>s</w:t>
      </w:r>
      <w:r w:rsidR="008558FC">
        <w:rPr>
          <w:sz w:val="32"/>
          <w:szCs w:val="32"/>
        </w:rPr>
        <w:t xml:space="preserve"> (such as hurricanes, wildfires, and earthquakes)</w:t>
      </w:r>
      <w:r w:rsidR="00D32B0F">
        <w:rPr>
          <w:sz w:val="32"/>
          <w:szCs w:val="32"/>
        </w:rPr>
        <w:t xml:space="preserve">, </w:t>
      </w:r>
      <w:r w:rsidR="00D32B0F" w:rsidRPr="008558FC">
        <w:rPr>
          <w:b/>
          <w:sz w:val="32"/>
          <w:szCs w:val="32"/>
        </w:rPr>
        <w:t>our faith</w:t>
      </w:r>
      <w:r w:rsidR="00D5684F">
        <w:rPr>
          <w:b/>
          <w:sz w:val="32"/>
          <w:szCs w:val="32"/>
        </w:rPr>
        <w:t xml:space="preserve"> and our allegiance</w:t>
      </w:r>
      <w:r w:rsidR="00D32B0F" w:rsidRPr="008558FC">
        <w:rPr>
          <w:b/>
          <w:sz w:val="32"/>
          <w:szCs w:val="32"/>
        </w:rPr>
        <w:t xml:space="preserve"> </w:t>
      </w:r>
      <w:r w:rsidR="00375797" w:rsidRPr="008558FC">
        <w:rPr>
          <w:b/>
          <w:sz w:val="32"/>
          <w:szCs w:val="32"/>
        </w:rPr>
        <w:t xml:space="preserve">in God </w:t>
      </w:r>
      <w:r w:rsidR="00D32B0F" w:rsidRPr="008558FC">
        <w:rPr>
          <w:b/>
          <w:sz w:val="32"/>
          <w:szCs w:val="32"/>
        </w:rPr>
        <w:t>ha</w:t>
      </w:r>
      <w:r w:rsidR="00D5684F">
        <w:rPr>
          <w:b/>
          <w:sz w:val="32"/>
          <w:szCs w:val="32"/>
        </w:rPr>
        <w:t xml:space="preserve">ve </w:t>
      </w:r>
      <w:r w:rsidR="00D32B0F" w:rsidRPr="008558FC">
        <w:rPr>
          <w:b/>
          <w:sz w:val="32"/>
          <w:szCs w:val="32"/>
        </w:rPr>
        <w:t>also been tested.</w:t>
      </w:r>
      <w:r w:rsidR="00D32B0F">
        <w:rPr>
          <w:sz w:val="32"/>
          <w:szCs w:val="32"/>
        </w:rPr>
        <w:t xml:space="preserve">  </w:t>
      </w:r>
      <w:r w:rsidR="00D5684F">
        <w:rPr>
          <w:sz w:val="32"/>
          <w:szCs w:val="32"/>
        </w:rPr>
        <w:t>We pause and asked ourselves</w:t>
      </w:r>
      <w:r w:rsidR="00A56603">
        <w:rPr>
          <w:sz w:val="32"/>
          <w:szCs w:val="32"/>
        </w:rPr>
        <w:t xml:space="preserve"> “</w:t>
      </w:r>
      <w:r w:rsidR="00A56603" w:rsidRPr="008558FC">
        <w:rPr>
          <w:b/>
          <w:i/>
          <w:sz w:val="32"/>
          <w:szCs w:val="32"/>
        </w:rPr>
        <w:t>where is God in all of this?  How could God allow such</w:t>
      </w:r>
      <w:r w:rsidR="00375797" w:rsidRPr="008558FC">
        <w:rPr>
          <w:b/>
          <w:i/>
          <w:sz w:val="32"/>
          <w:szCs w:val="32"/>
        </w:rPr>
        <w:t xml:space="preserve"> </w:t>
      </w:r>
      <w:r w:rsidR="00A56603" w:rsidRPr="008558FC">
        <w:rPr>
          <w:b/>
          <w:i/>
          <w:sz w:val="32"/>
          <w:szCs w:val="32"/>
        </w:rPr>
        <w:t>tragedy to occur?</w:t>
      </w:r>
      <w:r w:rsidR="00375797" w:rsidRPr="008558FC">
        <w:rPr>
          <w:b/>
          <w:i/>
          <w:sz w:val="32"/>
          <w:szCs w:val="32"/>
        </w:rPr>
        <w:t xml:space="preserve">  Why did so many innocent people </w:t>
      </w:r>
      <w:r w:rsidR="008558FC">
        <w:rPr>
          <w:b/>
          <w:i/>
          <w:sz w:val="32"/>
          <w:szCs w:val="32"/>
        </w:rPr>
        <w:t xml:space="preserve">have to </w:t>
      </w:r>
      <w:r w:rsidR="00375797" w:rsidRPr="008558FC">
        <w:rPr>
          <w:b/>
          <w:i/>
          <w:sz w:val="32"/>
          <w:szCs w:val="32"/>
        </w:rPr>
        <w:t>die or lose everything of their lives?  Has God abandoned His own people?</w:t>
      </w:r>
      <w:r w:rsidR="00375797" w:rsidRPr="00375797">
        <w:rPr>
          <w:i/>
          <w:sz w:val="32"/>
          <w:szCs w:val="32"/>
        </w:rPr>
        <w:t>”</w:t>
      </w:r>
      <w:r w:rsidR="00A56603" w:rsidRPr="00375797">
        <w:rPr>
          <w:i/>
          <w:sz w:val="32"/>
          <w:szCs w:val="32"/>
        </w:rPr>
        <w:t xml:space="preserve">  </w:t>
      </w:r>
    </w:p>
    <w:p w:rsidR="00D5684F" w:rsidRDefault="00D5684F">
      <w:pPr>
        <w:widowControl/>
        <w:autoSpaceDE/>
        <w:autoSpaceDN/>
        <w:adjustRightInd/>
        <w:rPr>
          <w:i/>
          <w:sz w:val="32"/>
          <w:szCs w:val="32"/>
        </w:rPr>
      </w:pPr>
      <w:r>
        <w:rPr>
          <w:i/>
          <w:sz w:val="32"/>
          <w:szCs w:val="32"/>
        </w:rPr>
        <w:br w:type="page"/>
      </w:r>
    </w:p>
    <w:p w:rsidR="00E542D0" w:rsidRDefault="00A56603" w:rsidP="00A56603">
      <w:pPr>
        <w:spacing w:line="480" w:lineRule="auto"/>
        <w:rPr>
          <w:i/>
          <w:sz w:val="32"/>
          <w:szCs w:val="32"/>
        </w:rPr>
      </w:pPr>
      <w:r>
        <w:rPr>
          <w:sz w:val="32"/>
          <w:szCs w:val="32"/>
        </w:rPr>
        <w:lastRenderedPageBreak/>
        <w:tab/>
        <w:t>We do</w:t>
      </w:r>
      <w:r w:rsidR="00375797">
        <w:rPr>
          <w:sz w:val="32"/>
          <w:szCs w:val="32"/>
        </w:rPr>
        <w:t xml:space="preserve"> </w:t>
      </w:r>
      <w:r>
        <w:rPr>
          <w:sz w:val="32"/>
          <w:szCs w:val="32"/>
        </w:rPr>
        <w:t>n</w:t>
      </w:r>
      <w:r w:rsidR="00375797">
        <w:rPr>
          <w:sz w:val="32"/>
          <w:szCs w:val="32"/>
        </w:rPr>
        <w:t>o</w:t>
      </w:r>
      <w:r>
        <w:rPr>
          <w:sz w:val="32"/>
          <w:szCs w:val="32"/>
        </w:rPr>
        <w:t>t have a simple answer to these questions, because we are not God</w:t>
      </w:r>
      <w:r w:rsidR="00375797">
        <w:rPr>
          <w:sz w:val="32"/>
          <w:szCs w:val="32"/>
        </w:rPr>
        <w:t xml:space="preserve">.  </w:t>
      </w:r>
      <w:r w:rsidR="00655811">
        <w:rPr>
          <w:sz w:val="32"/>
          <w:szCs w:val="32"/>
        </w:rPr>
        <w:t>There</w:t>
      </w:r>
      <w:r w:rsidR="002C63E0">
        <w:rPr>
          <w:sz w:val="32"/>
          <w:szCs w:val="32"/>
        </w:rPr>
        <w:t xml:space="preserve"> i</w:t>
      </w:r>
      <w:r w:rsidR="00655811">
        <w:rPr>
          <w:sz w:val="32"/>
          <w:szCs w:val="32"/>
        </w:rPr>
        <w:t xml:space="preserve">s a lot that we do not know </w:t>
      </w:r>
      <w:r w:rsidR="002C63E0">
        <w:rPr>
          <w:sz w:val="32"/>
          <w:szCs w:val="32"/>
        </w:rPr>
        <w:t xml:space="preserve">concerning God’s </w:t>
      </w:r>
      <w:r w:rsidR="00375797">
        <w:rPr>
          <w:sz w:val="32"/>
          <w:szCs w:val="32"/>
        </w:rPr>
        <w:t xml:space="preserve">ultimate </w:t>
      </w:r>
      <w:r>
        <w:rPr>
          <w:sz w:val="32"/>
          <w:szCs w:val="32"/>
        </w:rPr>
        <w:t>will and purpose.  Yet</w:t>
      </w:r>
      <w:r w:rsidR="00375797">
        <w:rPr>
          <w:sz w:val="32"/>
          <w:szCs w:val="32"/>
        </w:rPr>
        <w:t xml:space="preserve"> in the midst of seeming </w:t>
      </w:r>
      <w:r w:rsidR="002C63E0">
        <w:rPr>
          <w:sz w:val="32"/>
          <w:szCs w:val="32"/>
        </w:rPr>
        <w:t xml:space="preserve">human </w:t>
      </w:r>
      <w:r w:rsidR="00375797">
        <w:rPr>
          <w:sz w:val="32"/>
          <w:szCs w:val="32"/>
        </w:rPr>
        <w:t>tragedies, hardships and challenges,</w:t>
      </w:r>
      <w:r>
        <w:rPr>
          <w:sz w:val="32"/>
          <w:szCs w:val="32"/>
        </w:rPr>
        <w:t xml:space="preserve"> God </w:t>
      </w:r>
      <w:r w:rsidR="00BE4540">
        <w:rPr>
          <w:sz w:val="32"/>
          <w:szCs w:val="32"/>
        </w:rPr>
        <w:t>continues to call</w:t>
      </w:r>
      <w:r w:rsidR="007B429A">
        <w:rPr>
          <w:sz w:val="32"/>
          <w:szCs w:val="32"/>
        </w:rPr>
        <w:t xml:space="preserve"> </w:t>
      </w:r>
      <w:r w:rsidR="00BE4540">
        <w:rPr>
          <w:sz w:val="32"/>
          <w:szCs w:val="32"/>
        </w:rPr>
        <w:t xml:space="preserve">us </w:t>
      </w:r>
      <w:r w:rsidR="00831765">
        <w:rPr>
          <w:sz w:val="32"/>
          <w:szCs w:val="32"/>
        </w:rPr>
        <w:t xml:space="preserve">to be </w:t>
      </w:r>
      <w:r w:rsidR="007B429A">
        <w:rPr>
          <w:sz w:val="32"/>
          <w:szCs w:val="32"/>
        </w:rPr>
        <w:t xml:space="preserve">witnesses of </w:t>
      </w:r>
      <w:r w:rsidR="00375797">
        <w:rPr>
          <w:sz w:val="32"/>
          <w:szCs w:val="32"/>
        </w:rPr>
        <w:t xml:space="preserve">His </w:t>
      </w:r>
      <w:r w:rsidR="007B429A">
        <w:rPr>
          <w:sz w:val="32"/>
          <w:szCs w:val="32"/>
        </w:rPr>
        <w:t xml:space="preserve">love </w:t>
      </w:r>
      <w:r w:rsidR="00831765">
        <w:rPr>
          <w:sz w:val="32"/>
          <w:szCs w:val="32"/>
        </w:rPr>
        <w:t>and</w:t>
      </w:r>
      <w:r>
        <w:rPr>
          <w:sz w:val="32"/>
          <w:szCs w:val="32"/>
        </w:rPr>
        <w:t xml:space="preserve"> to</w:t>
      </w:r>
      <w:r w:rsidR="00831765">
        <w:rPr>
          <w:sz w:val="32"/>
          <w:szCs w:val="32"/>
        </w:rPr>
        <w:t xml:space="preserve"> be ambassadors of th</w:t>
      </w:r>
      <w:r w:rsidR="007B429A">
        <w:rPr>
          <w:sz w:val="32"/>
          <w:szCs w:val="32"/>
        </w:rPr>
        <w:t xml:space="preserve">is </w:t>
      </w:r>
      <w:r w:rsidR="00831765">
        <w:rPr>
          <w:sz w:val="32"/>
          <w:szCs w:val="32"/>
        </w:rPr>
        <w:t>world</w:t>
      </w:r>
      <w:r>
        <w:rPr>
          <w:sz w:val="32"/>
          <w:szCs w:val="32"/>
        </w:rPr>
        <w:t>.  When our backs are against the wall,</w:t>
      </w:r>
      <w:r w:rsidR="00375797">
        <w:rPr>
          <w:sz w:val="32"/>
          <w:szCs w:val="32"/>
        </w:rPr>
        <w:t xml:space="preserve"> or </w:t>
      </w:r>
      <w:r w:rsidR="002C63E0">
        <w:rPr>
          <w:sz w:val="32"/>
          <w:szCs w:val="32"/>
        </w:rPr>
        <w:t xml:space="preserve">as we stand </w:t>
      </w:r>
      <w:r w:rsidR="00375797">
        <w:rPr>
          <w:sz w:val="32"/>
          <w:szCs w:val="32"/>
        </w:rPr>
        <w:t>at the edge of the river</w:t>
      </w:r>
      <w:r>
        <w:rPr>
          <w:sz w:val="32"/>
          <w:szCs w:val="32"/>
        </w:rPr>
        <w:t xml:space="preserve"> like the Israelites, we </w:t>
      </w:r>
      <w:r w:rsidR="002C63E0">
        <w:rPr>
          <w:sz w:val="32"/>
          <w:szCs w:val="32"/>
        </w:rPr>
        <w:t>have no choice b</w:t>
      </w:r>
      <w:r w:rsidR="00D5684F">
        <w:rPr>
          <w:sz w:val="32"/>
          <w:szCs w:val="32"/>
        </w:rPr>
        <w:t>ut to keep our faith and trust i</w:t>
      </w:r>
      <w:r w:rsidR="00375797">
        <w:rPr>
          <w:sz w:val="32"/>
          <w:szCs w:val="32"/>
        </w:rPr>
        <w:t>n the Almighty One who would lead us</w:t>
      </w:r>
      <w:r w:rsidR="00D5684F">
        <w:rPr>
          <w:sz w:val="32"/>
          <w:szCs w:val="32"/>
        </w:rPr>
        <w:t xml:space="preserve"> into the Promised Land</w:t>
      </w:r>
      <w:r w:rsidR="00375797">
        <w:rPr>
          <w:sz w:val="32"/>
          <w:szCs w:val="32"/>
        </w:rPr>
        <w:t>.</w:t>
      </w:r>
      <w:r>
        <w:rPr>
          <w:sz w:val="32"/>
          <w:szCs w:val="32"/>
        </w:rPr>
        <w:t xml:space="preserve">  </w:t>
      </w:r>
      <w:r w:rsidRPr="00375797">
        <w:rPr>
          <w:i/>
          <w:sz w:val="32"/>
          <w:szCs w:val="32"/>
        </w:rPr>
        <w:t xml:space="preserve">“As for me and my household, we will serve the LORD.”  </w:t>
      </w:r>
    </w:p>
    <w:p w:rsidR="002C63E0" w:rsidRDefault="00140B80" w:rsidP="00525815">
      <w:pPr>
        <w:spacing w:line="480" w:lineRule="auto"/>
        <w:rPr>
          <w:b/>
          <w:sz w:val="32"/>
          <w:szCs w:val="32"/>
        </w:rPr>
      </w:pPr>
      <w:r>
        <w:rPr>
          <w:b/>
          <w:sz w:val="32"/>
          <w:szCs w:val="32"/>
        </w:rPr>
        <w:t xml:space="preserve"> </w:t>
      </w:r>
    </w:p>
    <w:p w:rsidR="002C63E0" w:rsidRDefault="002C63E0">
      <w:pPr>
        <w:widowControl/>
        <w:autoSpaceDE/>
        <w:autoSpaceDN/>
        <w:adjustRightInd/>
        <w:rPr>
          <w:b/>
          <w:sz w:val="32"/>
          <w:szCs w:val="32"/>
        </w:rPr>
      </w:pPr>
      <w:r>
        <w:rPr>
          <w:b/>
          <w:sz w:val="32"/>
          <w:szCs w:val="32"/>
        </w:rPr>
        <w:br w:type="page"/>
      </w:r>
    </w:p>
    <w:p w:rsidR="00D5684F" w:rsidRDefault="00135C07" w:rsidP="00525815">
      <w:pPr>
        <w:spacing w:line="480" w:lineRule="auto"/>
        <w:rPr>
          <w:sz w:val="32"/>
          <w:szCs w:val="32"/>
        </w:rPr>
      </w:pPr>
      <w:r>
        <w:rPr>
          <w:b/>
          <w:sz w:val="32"/>
          <w:szCs w:val="32"/>
        </w:rPr>
        <w:lastRenderedPageBreak/>
        <w:tab/>
      </w:r>
      <w:r w:rsidR="00BF6C21">
        <w:rPr>
          <w:sz w:val="32"/>
          <w:szCs w:val="32"/>
        </w:rPr>
        <w:t xml:space="preserve">Secularization </w:t>
      </w:r>
      <w:r w:rsidR="00D31EB0">
        <w:rPr>
          <w:sz w:val="32"/>
          <w:szCs w:val="32"/>
        </w:rPr>
        <w:t>d</w:t>
      </w:r>
      <w:r w:rsidR="00FC7344">
        <w:rPr>
          <w:sz w:val="32"/>
          <w:szCs w:val="32"/>
        </w:rPr>
        <w:t xml:space="preserve">istances </w:t>
      </w:r>
      <w:r w:rsidR="00D31EB0">
        <w:rPr>
          <w:sz w:val="32"/>
          <w:szCs w:val="32"/>
        </w:rPr>
        <w:t>us</w:t>
      </w:r>
      <w:r w:rsidR="00B51E95">
        <w:rPr>
          <w:sz w:val="32"/>
          <w:szCs w:val="32"/>
        </w:rPr>
        <w:t xml:space="preserve"> </w:t>
      </w:r>
      <w:r w:rsidR="00D31EB0">
        <w:rPr>
          <w:sz w:val="32"/>
          <w:szCs w:val="32"/>
        </w:rPr>
        <w:t xml:space="preserve">from </w:t>
      </w:r>
      <w:r w:rsidR="00BE4540">
        <w:rPr>
          <w:sz w:val="32"/>
          <w:szCs w:val="32"/>
        </w:rPr>
        <w:t>our relationship</w:t>
      </w:r>
      <w:r w:rsidR="00B51E95">
        <w:rPr>
          <w:sz w:val="32"/>
          <w:szCs w:val="32"/>
        </w:rPr>
        <w:t xml:space="preserve"> and our dependency</w:t>
      </w:r>
      <w:r w:rsidR="00BE4540">
        <w:rPr>
          <w:sz w:val="32"/>
          <w:szCs w:val="32"/>
        </w:rPr>
        <w:t xml:space="preserve"> </w:t>
      </w:r>
      <w:r w:rsidR="000D1FEC">
        <w:rPr>
          <w:sz w:val="32"/>
          <w:szCs w:val="32"/>
        </w:rPr>
        <w:t>with our</w:t>
      </w:r>
      <w:r>
        <w:rPr>
          <w:sz w:val="32"/>
          <w:szCs w:val="32"/>
        </w:rPr>
        <w:t xml:space="preserve"> true God.</w:t>
      </w:r>
      <w:r w:rsidR="001309D1">
        <w:rPr>
          <w:sz w:val="32"/>
          <w:szCs w:val="32"/>
        </w:rPr>
        <w:t xml:space="preserve">  </w:t>
      </w:r>
      <w:r w:rsidR="0030142B">
        <w:rPr>
          <w:sz w:val="32"/>
          <w:szCs w:val="32"/>
        </w:rPr>
        <w:t xml:space="preserve">Instead of fixing our hope on Christ’s </w:t>
      </w:r>
      <w:r>
        <w:rPr>
          <w:sz w:val="32"/>
          <w:szCs w:val="32"/>
        </w:rPr>
        <w:t>coming in our lives</w:t>
      </w:r>
      <w:r w:rsidR="0030142B">
        <w:rPr>
          <w:sz w:val="32"/>
          <w:szCs w:val="32"/>
        </w:rPr>
        <w:t xml:space="preserve">, </w:t>
      </w:r>
      <w:r w:rsidR="00375797">
        <w:rPr>
          <w:sz w:val="32"/>
          <w:szCs w:val="32"/>
        </w:rPr>
        <w:t xml:space="preserve">often times </w:t>
      </w:r>
      <w:r w:rsidR="0030142B">
        <w:rPr>
          <w:sz w:val="32"/>
          <w:szCs w:val="32"/>
        </w:rPr>
        <w:t>we focus on what we must do</w:t>
      </w:r>
      <w:r w:rsidR="00BF6C21">
        <w:rPr>
          <w:sz w:val="32"/>
          <w:szCs w:val="32"/>
        </w:rPr>
        <w:t xml:space="preserve"> </w:t>
      </w:r>
      <w:r w:rsidR="0030142B">
        <w:rPr>
          <w:sz w:val="32"/>
          <w:szCs w:val="32"/>
        </w:rPr>
        <w:t>for ourselves</w:t>
      </w:r>
      <w:r w:rsidR="00B51E95">
        <w:rPr>
          <w:sz w:val="32"/>
          <w:szCs w:val="32"/>
        </w:rPr>
        <w:t>,</w:t>
      </w:r>
      <w:r w:rsidR="0030142B">
        <w:rPr>
          <w:sz w:val="32"/>
          <w:szCs w:val="32"/>
        </w:rPr>
        <w:t xml:space="preserve"> in order to satisfy our </w:t>
      </w:r>
      <w:r w:rsidR="00375797">
        <w:rPr>
          <w:sz w:val="32"/>
          <w:szCs w:val="32"/>
        </w:rPr>
        <w:t xml:space="preserve">present </w:t>
      </w:r>
      <w:r w:rsidR="00BE4540">
        <w:rPr>
          <w:sz w:val="32"/>
          <w:szCs w:val="32"/>
        </w:rPr>
        <w:t>earthly n</w:t>
      </w:r>
      <w:r w:rsidR="0030142B">
        <w:rPr>
          <w:sz w:val="32"/>
          <w:szCs w:val="32"/>
        </w:rPr>
        <w:t xml:space="preserve">eeds and personal </w:t>
      </w:r>
      <w:r w:rsidR="000D1FEC">
        <w:rPr>
          <w:sz w:val="32"/>
          <w:szCs w:val="32"/>
        </w:rPr>
        <w:t>desires</w:t>
      </w:r>
      <w:r>
        <w:rPr>
          <w:sz w:val="32"/>
          <w:szCs w:val="32"/>
        </w:rPr>
        <w:t>.</w:t>
      </w:r>
      <w:r w:rsidR="00BF6C21">
        <w:rPr>
          <w:sz w:val="32"/>
          <w:szCs w:val="32"/>
        </w:rPr>
        <w:t xml:space="preserve">  </w:t>
      </w:r>
      <w:r w:rsidR="00D5684F">
        <w:rPr>
          <w:sz w:val="32"/>
          <w:szCs w:val="32"/>
        </w:rPr>
        <w:t xml:space="preserve">This </w:t>
      </w:r>
      <w:r w:rsidR="001309D1">
        <w:rPr>
          <w:sz w:val="32"/>
          <w:szCs w:val="32"/>
        </w:rPr>
        <w:t>is a slippery slope that we must avoid and resist</w:t>
      </w:r>
      <w:r w:rsidR="00375797">
        <w:rPr>
          <w:sz w:val="32"/>
          <w:szCs w:val="32"/>
        </w:rPr>
        <w:t xml:space="preserve"> falling ourselves into</w:t>
      </w:r>
      <w:r w:rsidR="001309D1">
        <w:rPr>
          <w:sz w:val="32"/>
          <w:szCs w:val="32"/>
        </w:rPr>
        <w:t>.</w:t>
      </w:r>
      <w:r w:rsidR="002C63E0">
        <w:rPr>
          <w:sz w:val="32"/>
          <w:szCs w:val="32"/>
        </w:rPr>
        <w:t xml:space="preserve">  </w:t>
      </w:r>
    </w:p>
    <w:p w:rsidR="00322CF0" w:rsidRDefault="00D5684F" w:rsidP="00525815">
      <w:pPr>
        <w:spacing w:line="480" w:lineRule="auto"/>
        <w:rPr>
          <w:i/>
          <w:sz w:val="32"/>
          <w:szCs w:val="32"/>
        </w:rPr>
      </w:pPr>
      <w:r>
        <w:rPr>
          <w:sz w:val="32"/>
          <w:szCs w:val="32"/>
        </w:rPr>
        <w:tab/>
      </w:r>
      <w:r w:rsidR="001309D1">
        <w:rPr>
          <w:sz w:val="32"/>
          <w:szCs w:val="32"/>
        </w:rPr>
        <w:t xml:space="preserve">With the upcoming holiday season upon us in the weeks ahead, our faith and our allegiance will once again be tested.  </w:t>
      </w:r>
      <w:r w:rsidR="002C63E0">
        <w:rPr>
          <w:sz w:val="32"/>
          <w:szCs w:val="32"/>
        </w:rPr>
        <w:t xml:space="preserve">How we invest our time and our resources matter!  </w:t>
      </w:r>
      <w:r w:rsidR="001309D1">
        <w:rPr>
          <w:sz w:val="32"/>
          <w:szCs w:val="32"/>
        </w:rPr>
        <w:t xml:space="preserve">How </w:t>
      </w:r>
      <w:r>
        <w:rPr>
          <w:sz w:val="32"/>
          <w:szCs w:val="32"/>
        </w:rPr>
        <w:t>do w</w:t>
      </w:r>
      <w:r w:rsidR="001309D1">
        <w:rPr>
          <w:sz w:val="32"/>
          <w:szCs w:val="32"/>
        </w:rPr>
        <w:t xml:space="preserve">e </w:t>
      </w:r>
      <w:r>
        <w:rPr>
          <w:sz w:val="32"/>
          <w:szCs w:val="32"/>
        </w:rPr>
        <w:t xml:space="preserve">devote our lives in self- discipline and </w:t>
      </w:r>
      <w:r w:rsidR="001309D1">
        <w:rPr>
          <w:sz w:val="32"/>
          <w:szCs w:val="32"/>
        </w:rPr>
        <w:t>choose to</w:t>
      </w:r>
      <w:r>
        <w:rPr>
          <w:sz w:val="32"/>
          <w:szCs w:val="32"/>
        </w:rPr>
        <w:t xml:space="preserve"> </w:t>
      </w:r>
      <w:r w:rsidR="001309D1">
        <w:rPr>
          <w:sz w:val="32"/>
          <w:szCs w:val="32"/>
        </w:rPr>
        <w:t>serve</w:t>
      </w:r>
      <w:r w:rsidR="002C63E0">
        <w:rPr>
          <w:sz w:val="32"/>
          <w:szCs w:val="32"/>
        </w:rPr>
        <w:t xml:space="preserve"> </w:t>
      </w:r>
      <w:r w:rsidR="001309D1">
        <w:rPr>
          <w:sz w:val="32"/>
          <w:szCs w:val="32"/>
        </w:rPr>
        <w:t xml:space="preserve">matter!  </w:t>
      </w:r>
      <w:proofErr w:type="gramStart"/>
      <w:r w:rsidR="001309D1">
        <w:rPr>
          <w:sz w:val="32"/>
          <w:szCs w:val="32"/>
        </w:rPr>
        <w:t>So</w:t>
      </w:r>
      <w:proofErr w:type="gramEnd"/>
      <w:r w:rsidR="001309D1">
        <w:rPr>
          <w:sz w:val="32"/>
          <w:szCs w:val="32"/>
        </w:rPr>
        <w:t xml:space="preserve"> </w:t>
      </w:r>
      <w:r w:rsidR="007722B1">
        <w:rPr>
          <w:sz w:val="32"/>
          <w:szCs w:val="32"/>
        </w:rPr>
        <w:t xml:space="preserve">we must </w:t>
      </w:r>
      <w:r w:rsidR="001309D1">
        <w:rPr>
          <w:sz w:val="32"/>
          <w:szCs w:val="32"/>
        </w:rPr>
        <w:t>choose wisely!</w:t>
      </w:r>
      <w:r w:rsidR="00322CF0">
        <w:rPr>
          <w:sz w:val="32"/>
          <w:szCs w:val="32"/>
        </w:rPr>
        <w:t xml:space="preserve">  As Jesus said</w:t>
      </w:r>
      <w:r w:rsidR="00322CF0" w:rsidRPr="00322CF0">
        <w:rPr>
          <w:i/>
          <w:sz w:val="32"/>
          <w:szCs w:val="32"/>
        </w:rPr>
        <w:t>,</w:t>
      </w:r>
      <w:r w:rsidR="00322CF0">
        <w:rPr>
          <w:i/>
          <w:sz w:val="32"/>
          <w:szCs w:val="32"/>
        </w:rPr>
        <w:t xml:space="preserve"> </w:t>
      </w:r>
      <w:r w:rsidR="00322CF0" w:rsidRPr="00322CF0">
        <w:rPr>
          <w:i/>
          <w:sz w:val="32"/>
          <w:szCs w:val="32"/>
        </w:rPr>
        <w:t>"</w:t>
      </w:r>
      <w:r w:rsidR="00322CF0" w:rsidRPr="00322CF0">
        <w:rPr>
          <w:b/>
          <w:i/>
          <w:sz w:val="32"/>
          <w:szCs w:val="32"/>
        </w:rPr>
        <w:t>No one can serve two masters; for a slave will either hate the one and love the other, or be devoted to the one and despise the other. You cannot serve God and w</w:t>
      </w:r>
      <w:r>
        <w:rPr>
          <w:b/>
          <w:i/>
          <w:sz w:val="32"/>
          <w:szCs w:val="32"/>
        </w:rPr>
        <w:t>hat the world has to offer at the same time</w:t>
      </w:r>
      <w:r w:rsidR="00322CF0" w:rsidRPr="00322CF0">
        <w:rPr>
          <w:i/>
          <w:sz w:val="32"/>
          <w:szCs w:val="32"/>
        </w:rPr>
        <w:t>.</w:t>
      </w:r>
      <w:r w:rsidR="00322CF0" w:rsidRPr="00322CF0">
        <w:rPr>
          <w:rStyle w:val="FootnoteReference"/>
          <w:i/>
          <w:sz w:val="32"/>
          <w:szCs w:val="32"/>
          <w:vertAlign w:val="superscript"/>
        </w:rPr>
        <w:footnoteReference w:id="3"/>
      </w:r>
    </w:p>
    <w:p w:rsidR="00322CF0" w:rsidRDefault="00322CF0">
      <w:pPr>
        <w:widowControl/>
        <w:autoSpaceDE/>
        <w:autoSpaceDN/>
        <w:adjustRightInd/>
        <w:rPr>
          <w:i/>
          <w:sz w:val="32"/>
          <w:szCs w:val="32"/>
        </w:rPr>
      </w:pPr>
      <w:r>
        <w:rPr>
          <w:i/>
          <w:sz w:val="32"/>
          <w:szCs w:val="32"/>
        </w:rPr>
        <w:br w:type="page"/>
      </w:r>
    </w:p>
    <w:p w:rsidR="00F44B8B" w:rsidRDefault="001309D1" w:rsidP="00525815">
      <w:pPr>
        <w:spacing w:line="480" w:lineRule="auto"/>
        <w:rPr>
          <w:sz w:val="32"/>
          <w:szCs w:val="32"/>
        </w:rPr>
      </w:pPr>
      <w:r>
        <w:rPr>
          <w:sz w:val="32"/>
          <w:szCs w:val="32"/>
        </w:rPr>
        <w:lastRenderedPageBreak/>
        <w:tab/>
      </w:r>
      <w:r w:rsidR="00322CF0">
        <w:rPr>
          <w:sz w:val="32"/>
          <w:szCs w:val="32"/>
        </w:rPr>
        <w:t xml:space="preserve">In </w:t>
      </w:r>
      <w:r w:rsidR="0030142B">
        <w:rPr>
          <w:sz w:val="32"/>
          <w:szCs w:val="32"/>
        </w:rPr>
        <w:t xml:space="preserve">the </w:t>
      </w:r>
      <w:r w:rsidR="0028192F">
        <w:rPr>
          <w:sz w:val="32"/>
          <w:szCs w:val="32"/>
        </w:rPr>
        <w:t xml:space="preserve">parable of the </w:t>
      </w:r>
      <w:r w:rsidR="00FE764B">
        <w:rPr>
          <w:sz w:val="32"/>
          <w:szCs w:val="32"/>
        </w:rPr>
        <w:t xml:space="preserve">10 </w:t>
      </w:r>
      <w:r w:rsidR="0030142B">
        <w:rPr>
          <w:sz w:val="32"/>
          <w:szCs w:val="32"/>
        </w:rPr>
        <w:t xml:space="preserve">bridesmaids </w:t>
      </w:r>
      <w:r w:rsidR="0028192F">
        <w:rPr>
          <w:sz w:val="32"/>
          <w:szCs w:val="32"/>
        </w:rPr>
        <w:t xml:space="preserve">that Steven read for us earlier from the </w:t>
      </w:r>
      <w:r w:rsidR="0030142B">
        <w:rPr>
          <w:sz w:val="32"/>
          <w:szCs w:val="32"/>
        </w:rPr>
        <w:t>New Testament,</w:t>
      </w:r>
      <w:r w:rsidR="0028192F">
        <w:rPr>
          <w:sz w:val="32"/>
          <w:szCs w:val="32"/>
        </w:rPr>
        <w:t xml:space="preserve"> th</w:t>
      </w:r>
      <w:r w:rsidR="00322CF0">
        <w:rPr>
          <w:sz w:val="32"/>
          <w:szCs w:val="32"/>
        </w:rPr>
        <w:t xml:space="preserve">ose bridesmaids </w:t>
      </w:r>
      <w:r w:rsidR="00D5684F">
        <w:rPr>
          <w:sz w:val="32"/>
          <w:szCs w:val="32"/>
        </w:rPr>
        <w:t xml:space="preserve">also </w:t>
      </w:r>
      <w:r w:rsidR="0028192F">
        <w:rPr>
          <w:sz w:val="32"/>
          <w:szCs w:val="32"/>
        </w:rPr>
        <w:t xml:space="preserve">had </w:t>
      </w:r>
      <w:r w:rsidR="00306996">
        <w:rPr>
          <w:sz w:val="32"/>
          <w:szCs w:val="32"/>
        </w:rPr>
        <w:t xml:space="preserve">to make </w:t>
      </w:r>
      <w:r w:rsidR="007722B1">
        <w:rPr>
          <w:sz w:val="32"/>
          <w:szCs w:val="32"/>
        </w:rPr>
        <w:t xml:space="preserve">some </w:t>
      </w:r>
      <w:r w:rsidR="0028192F">
        <w:rPr>
          <w:sz w:val="32"/>
          <w:szCs w:val="32"/>
        </w:rPr>
        <w:t>tough</w:t>
      </w:r>
      <w:r w:rsidR="007722B1">
        <w:rPr>
          <w:sz w:val="32"/>
          <w:szCs w:val="32"/>
        </w:rPr>
        <w:t xml:space="preserve"> </w:t>
      </w:r>
      <w:r w:rsidR="0028192F">
        <w:rPr>
          <w:sz w:val="32"/>
          <w:szCs w:val="32"/>
        </w:rPr>
        <w:t>choice</w:t>
      </w:r>
      <w:r w:rsidR="00306996">
        <w:rPr>
          <w:sz w:val="32"/>
          <w:szCs w:val="32"/>
        </w:rPr>
        <w:t xml:space="preserve">s in </w:t>
      </w:r>
      <w:r w:rsidR="002D1182">
        <w:rPr>
          <w:sz w:val="32"/>
          <w:szCs w:val="32"/>
        </w:rPr>
        <w:t>anticipat</w:t>
      </w:r>
      <w:r w:rsidR="007722B1">
        <w:rPr>
          <w:sz w:val="32"/>
          <w:szCs w:val="32"/>
        </w:rPr>
        <w:t xml:space="preserve">ion of </w:t>
      </w:r>
      <w:r w:rsidR="002D1182">
        <w:rPr>
          <w:sz w:val="32"/>
          <w:szCs w:val="32"/>
        </w:rPr>
        <w:t>the</w:t>
      </w:r>
      <w:r w:rsidR="0028192F">
        <w:rPr>
          <w:sz w:val="32"/>
          <w:szCs w:val="32"/>
        </w:rPr>
        <w:t xml:space="preserve"> bridegroom</w:t>
      </w:r>
      <w:r w:rsidR="007722B1">
        <w:rPr>
          <w:sz w:val="32"/>
          <w:szCs w:val="32"/>
        </w:rPr>
        <w:t>’s arrival</w:t>
      </w:r>
      <w:r w:rsidR="0028192F">
        <w:rPr>
          <w:sz w:val="32"/>
          <w:szCs w:val="32"/>
        </w:rPr>
        <w:t>.</w:t>
      </w:r>
      <w:r w:rsidR="002D1182">
        <w:rPr>
          <w:sz w:val="32"/>
          <w:szCs w:val="32"/>
        </w:rPr>
        <w:t xml:space="preserve">  Five</w:t>
      </w:r>
      <w:r w:rsidR="007722B1">
        <w:rPr>
          <w:sz w:val="32"/>
          <w:szCs w:val="32"/>
        </w:rPr>
        <w:t xml:space="preserve"> of these bridesmaids</w:t>
      </w:r>
      <w:r w:rsidR="002D1182">
        <w:rPr>
          <w:sz w:val="32"/>
          <w:szCs w:val="32"/>
        </w:rPr>
        <w:t xml:space="preserve"> came prepared </w:t>
      </w:r>
      <w:r w:rsidR="007722B1">
        <w:rPr>
          <w:sz w:val="32"/>
          <w:szCs w:val="32"/>
        </w:rPr>
        <w:t xml:space="preserve">with </w:t>
      </w:r>
      <w:r w:rsidR="002D1182">
        <w:rPr>
          <w:sz w:val="32"/>
          <w:szCs w:val="32"/>
        </w:rPr>
        <w:t>s</w:t>
      </w:r>
      <w:r w:rsidR="00B928FE">
        <w:rPr>
          <w:sz w:val="32"/>
          <w:szCs w:val="32"/>
        </w:rPr>
        <w:t xml:space="preserve">ufficient oil for their lamps while the </w:t>
      </w:r>
      <w:r w:rsidR="0028192F">
        <w:rPr>
          <w:sz w:val="32"/>
          <w:szCs w:val="32"/>
        </w:rPr>
        <w:t xml:space="preserve">other </w:t>
      </w:r>
      <w:r w:rsidR="002D1182">
        <w:rPr>
          <w:sz w:val="32"/>
          <w:szCs w:val="32"/>
        </w:rPr>
        <w:t xml:space="preserve">five </w:t>
      </w:r>
      <w:r w:rsidR="001441FB">
        <w:rPr>
          <w:sz w:val="32"/>
          <w:szCs w:val="32"/>
        </w:rPr>
        <w:t>did not</w:t>
      </w:r>
      <w:r w:rsidR="0028192F">
        <w:rPr>
          <w:sz w:val="32"/>
          <w:szCs w:val="32"/>
        </w:rPr>
        <w:t>.</w:t>
      </w:r>
      <w:r w:rsidR="002D1182">
        <w:rPr>
          <w:sz w:val="32"/>
          <w:szCs w:val="32"/>
        </w:rPr>
        <w:t xml:space="preserve">  </w:t>
      </w:r>
      <w:r w:rsidR="00B928FE">
        <w:rPr>
          <w:sz w:val="32"/>
          <w:szCs w:val="32"/>
        </w:rPr>
        <w:t>Th</w:t>
      </w:r>
      <w:r w:rsidR="007722B1">
        <w:rPr>
          <w:sz w:val="32"/>
          <w:szCs w:val="32"/>
        </w:rPr>
        <w:t xml:space="preserve">ose who did not </w:t>
      </w:r>
      <w:r w:rsidR="00B928FE">
        <w:rPr>
          <w:sz w:val="32"/>
          <w:szCs w:val="32"/>
        </w:rPr>
        <w:t>were caught off-guard and short-handed</w:t>
      </w:r>
      <w:r w:rsidR="00BF6C21" w:rsidRPr="00BF6C21">
        <w:rPr>
          <w:sz w:val="32"/>
          <w:szCs w:val="32"/>
        </w:rPr>
        <w:t xml:space="preserve"> </w:t>
      </w:r>
      <w:r w:rsidR="00BF6C21">
        <w:rPr>
          <w:sz w:val="32"/>
          <w:szCs w:val="32"/>
        </w:rPr>
        <w:t xml:space="preserve">when the bridegroom </w:t>
      </w:r>
      <w:r w:rsidR="00D5684F">
        <w:rPr>
          <w:sz w:val="32"/>
          <w:szCs w:val="32"/>
        </w:rPr>
        <w:t xml:space="preserve">was delayed and </w:t>
      </w:r>
      <w:r w:rsidR="002D1182">
        <w:rPr>
          <w:sz w:val="32"/>
          <w:szCs w:val="32"/>
        </w:rPr>
        <w:t>show</w:t>
      </w:r>
      <w:r w:rsidR="007722B1">
        <w:rPr>
          <w:sz w:val="32"/>
          <w:szCs w:val="32"/>
        </w:rPr>
        <w:t xml:space="preserve">ed </w:t>
      </w:r>
      <w:r w:rsidR="002D1182">
        <w:rPr>
          <w:sz w:val="32"/>
          <w:szCs w:val="32"/>
        </w:rPr>
        <w:t xml:space="preserve">up </w:t>
      </w:r>
      <w:r w:rsidR="00BF6C21">
        <w:rPr>
          <w:sz w:val="32"/>
          <w:szCs w:val="32"/>
        </w:rPr>
        <w:t xml:space="preserve">at </w:t>
      </w:r>
      <w:r w:rsidR="001441FB">
        <w:rPr>
          <w:sz w:val="32"/>
          <w:szCs w:val="32"/>
        </w:rPr>
        <w:t xml:space="preserve">the least </w:t>
      </w:r>
      <w:r w:rsidR="00BF6C21">
        <w:rPr>
          <w:sz w:val="32"/>
          <w:szCs w:val="32"/>
        </w:rPr>
        <w:t>expected hour.</w:t>
      </w:r>
      <w:r w:rsidR="007722B1">
        <w:rPr>
          <w:sz w:val="32"/>
          <w:szCs w:val="32"/>
        </w:rPr>
        <w:t xml:space="preserve">  </w:t>
      </w:r>
      <w:r w:rsidR="00FE764B">
        <w:rPr>
          <w:sz w:val="32"/>
          <w:szCs w:val="32"/>
        </w:rPr>
        <w:t xml:space="preserve">Those who </w:t>
      </w:r>
      <w:r w:rsidR="0028192F">
        <w:rPr>
          <w:sz w:val="32"/>
          <w:szCs w:val="32"/>
        </w:rPr>
        <w:t>had chosen wisely</w:t>
      </w:r>
      <w:r w:rsidR="00F8423C">
        <w:rPr>
          <w:sz w:val="32"/>
          <w:szCs w:val="32"/>
        </w:rPr>
        <w:t xml:space="preserve"> brought extra </w:t>
      </w:r>
      <w:r w:rsidR="00FE764B">
        <w:rPr>
          <w:sz w:val="32"/>
          <w:szCs w:val="32"/>
        </w:rPr>
        <w:t xml:space="preserve">oil </w:t>
      </w:r>
      <w:r w:rsidR="00F8423C">
        <w:rPr>
          <w:sz w:val="32"/>
          <w:szCs w:val="32"/>
        </w:rPr>
        <w:t xml:space="preserve">for </w:t>
      </w:r>
      <w:r w:rsidR="00FE764B">
        <w:rPr>
          <w:sz w:val="32"/>
          <w:szCs w:val="32"/>
        </w:rPr>
        <w:t>their lamp</w:t>
      </w:r>
      <w:r w:rsidR="00F8423C">
        <w:rPr>
          <w:sz w:val="32"/>
          <w:szCs w:val="32"/>
        </w:rPr>
        <w:t>s</w:t>
      </w:r>
      <w:r w:rsidR="002D1182">
        <w:rPr>
          <w:sz w:val="32"/>
          <w:szCs w:val="32"/>
        </w:rPr>
        <w:t>, so</w:t>
      </w:r>
      <w:r w:rsidR="0028192F">
        <w:rPr>
          <w:sz w:val="32"/>
          <w:szCs w:val="32"/>
        </w:rPr>
        <w:t xml:space="preserve"> </w:t>
      </w:r>
      <w:r w:rsidR="007722B1">
        <w:rPr>
          <w:sz w:val="32"/>
          <w:szCs w:val="32"/>
        </w:rPr>
        <w:t xml:space="preserve">they </w:t>
      </w:r>
      <w:r w:rsidR="00F8423C">
        <w:rPr>
          <w:sz w:val="32"/>
          <w:szCs w:val="32"/>
        </w:rPr>
        <w:t>ha</w:t>
      </w:r>
      <w:r w:rsidR="007722B1">
        <w:rPr>
          <w:sz w:val="32"/>
          <w:szCs w:val="32"/>
        </w:rPr>
        <w:t>d</w:t>
      </w:r>
      <w:r w:rsidR="00F8423C">
        <w:rPr>
          <w:sz w:val="32"/>
          <w:szCs w:val="32"/>
        </w:rPr>
        <w:t xml:space="preserve"> enough </w:t>
      </w:r>
      <w:r w:rsidR="007722B1">
        <w:rPr>
          <w:sz w:val="32"/>
          <w:szCs w:val="32"/>
        </w:rPr>
        <w:t xml:space="preserve">oil for their lamps </w:t>
      </w:r>
      <w:r w:rsidR="00F8423C">
        <w:rPr>
          <w:sz w:val="32"/>
          <w:szCs w:val="32"/>
        </w:rPr>
        <w:t xml:space="preserve">to </w:t>
      </w:r>
      <w:r w:rsidR="0028192F">
        <w:rPr>
          <w:sz w:val="32"/>
          <w:szCs w:val="32"/>
        </w:rPr>
        <w:t>enter</w:t>
      </w:r>
      <w:r w:rsidR="002D1182">
        <w:rPr>
          <w:sz w:val="32"/>
          <w:szCs w:val="32"/>
        </w:rPr>
        <w:t xml:space="preserve"> </w:t>
      </w:r>
      <w:r w:rsidR="00FE764B">
        <w:rPr>
          <w:sz w:val="32"/>
          <w:szCs w:val="32"/>
        </w:rPr>
        <w:t>into the wedding banquet.  Th</w:t>
      </w:r>
      <w:r w:rsidR="00F8423C">
        <w:rPr>
          <w:sz w:val="32"/>
          <w:szCs w:val="32"/>
        </w:rPr>
        <w:t xml:space="preserve">ose </w:t>
      </w:r>
      <w:r w:rsidR="007722B1">
        <w:rPr>
          <w:sz w:val="32"/>
          <w:szCs w:val="32"/>
        </w:rPr>
        <w:t>who were unwise,</w:t>
      </w:r>
      <w:r w:rsidR="002D1182">
        <w:rPr>
          <w:sz w:val="32"/>
          <w:szCs w:val="32"/>
        </w:rPr>
        <w:t xml:space="preserve"> however, </w:t>
      </w:r>
      <w:r w:rsidR="00FE764B">
        <w:rPr>
          <w:sz w:val="32"/>
          <w:szCs w:val="32"/>
        </w:rPr>
        <w:t>w</w:t>
      </w:r>
      <w:r w:rsidR="007722B1">
        <w:rPr>
          <w:sz w:val="32"/>
          <w:szCs w:val="32"/>
        </w:rPr>
        <w:t xml:space="preserve">ere </w:t>
      </w:r>
      <w:r w:rsidR="00FE764B">
        <w:rPr>
          <w:sz w:val="32"/>
          <w:szCs w:val="32"/>
        </w:rPr>
        <w:t>left stand</w:t>
      </w:r>
      <w:r w:rsidR="00322CF0">
        <w:rPr>
          <w:sz w:val="32"/>
          <w:szCs w:val="32"/>
        </w:rPr>
        <w:t>ing</w:t>
      </w:r>
      <w:r w:rsidR="00FE764B">
        <w:rPr>
          <w:sz w:val="32"/>
          <w:szCs w:val="32"/>
        </w:rPr>
        <w:t xml:space="preserve"> in the dark</w:t>
      </w:r>
      <w:r w:rsidR="001441FB">
        <w:rPr>
          <w:sz w:val="32"/>
          <w:szCs w:val="32"/>
        </w:rPr>
        <w:t xml:space="preserve"> </w:t>
      </w:r>
      <w:r w:rsidR="00F8423C">
        <w:rPr>
          <w:sz w:val="32"/>
          <w:szCs w:val="32"/>
        </w:rPr>
        <w:t>and</w:t>
      </w:r>
      <w:r w:rsidR="007722B1">
        <w:rPr>
          <w:sz w:val="32"/>
          <w:szCs w:val="32"/>
        </w:rPr>
        <w:t xml:space="preserve"> found themselves</w:t>
      </w:r>
      <w:r w:rsidR="00F8423C">
        <w:rPr>
          <w:sz w:val="32"/>
          <w:szCs w:val="32"/>
        </w:rPr>
        <w:t xml:space="preserve"> </w:t>
      </w:r>
      <w:r w:rsidR="001441FB">
        <w:rPr>
          <w:sz w:val="32"/>
          <w:szCs w:val="32"/>
        </w:rPr>
        <w:t>looking in</w:t>
      </w:r>
      <w:r w:rsidR="00F8423C">
        <w:rPr>
          <w:sz w:val="32"/>
          <w:szCs w:val="32"/>
        </w:rPr>
        <w:t xml:space="preserve"> from the outside</w:t>
      </w:r>
      <w:r w:rsidR="00FE764B">
        <w:rPr>
          <w:sz w:val="32"/>
          <w:szCs w:val="32"/>
        </w:rPr>
        <w:t>.</w:t>
      </w:r>
      <w:r w:rsidR="00FC7344">
        <w:rPr>
          <w:sz w:val="32"/>
          <w:szCs w:val="32"/>
        </w:rPr>
        <w:t xml:space="preserve">  </w:t>
      </w:r>
    </w:p>
    <w:p w:rsidR="00F44B8B" w:rsidRDefault="00F44B8B">
      <w:pPr>
        <w:widowControl/>
        <w:autoSpaceDE/>
        <w:autoSpaceDN/>
        <w:adjustRightInd/>
        <w:rPr>
          <w:sz w:val="32"/>
          <w:szCs w:val="32"/>
        </w:rPr>
      </w:pPr>
      <w:r>
        <w:rPr>
          <w:sz w:val="32"/>
          <w:szCs w:val="32"/>
        </w:rPr>
        <w:br w:type="page"/>
      </w:r>
    </w:p>
    <w:p w:rsidR="002D1182" w:rsidRDefault="0028192F" w:rsidP="00F44B8B">
      <w:pPr>
        <w:spacing w:line="480" w:lineRule="auto"/>
        <w:rPr>
          <w:sz w:val="32"/>
          <w:szCs w:val="32"/>
        </w:rPr>
      </w:pPr>
      <w:r>
        <w:rPr>
          <w:sz w:val="32"/>
          <w:szCs w:val="32"/>
        </w:rPr>
        <w:lastRenderedPageBreak/>
        <w:tab/>
      </w:r>
      <w:r w:rsidR="007722B1">
        <w:rPr>
          <w:sz w:val="32"/>
          <w:szCs w:val="32"/>
        </w:rPr>
        <w:t>Now o</w:t>
      </w:r>
      <w:r w:rsidR="001441FB">
        <w:rPr>
          <w:sz w:val="32"/>
          <w:szCs w:val="32"/>
        </w:rPr>
        <w:t>bviously</w:t>
      </w:r>
      <w:r w:rsidR="002D1182">
        <w:rPr>
          <w:sz w:val="32"/>
          <w:szCs w:val="32"/>
        </w:rPr>
        <w:t>,</w:t>
      </w:r>
      <w:r w:rsidR="001441FB">
        <w:rPr>
          <w:sz w:val="32"/>
          <w:szCs w:val="32"/>
        </w:rPr>
        <w:t xml:space="preserve"> th</w:t>
      </w:r>
      <w:r w:rsidR="007722B1">
        <w:rPr>
          <w:sz w:val="32"/>
          <w:szCs w:val="32"/>
        </w:rPr>
        <w:t>is</w:t>
      </w:r>
      <w:r w:rsidR="00D3431F">
        <w:rPr>
          <w:sz w:val="32"/>
          <w:szCs w:val="32"/>
        </w:rPr>
        <w:t xml:space="preserve"> wedding banquet </w:t>
      </w:r>
      <w:r w:rsidR="00284140">
        <w:rPr>
          <w:sz w:val="32"/>
          <w:szCs w:val="32"/>
        </w:rPr>
        <w:t xml:space="preserve">is </w:t>
      </w:r>
      <w:r w:rsidR="00D5684F">
        <w:rPr>
          <w:sz w:val="32"/>
          <w:szCs w:val="32"/>
        </w:rPr>
        <w:t xml:space="preserve">only </w:t>
      </w:r>
      <w:r w:rsidR="00D3431F">
        <w:rPr>
          <w:sz w:val="32"/>
          <w:szCs w:val="32"/>
        </w:rPr>
        <w:t xml:space="preserve">a parable </w:t>
      </w:r>
      <w:r w:rsidR="00D5684F">
        <w:rPr>
          <w:sz w:val="32"/>
          <w:szCs w:val="32"/>
        </w:rPr>
        <w:t xml:space="preserve">signifying </w:t>
      </w:r>
      <w:r w:rsidR="001441FB">
        <w:rPr>
          <w:sz w:val="32"/>
          <w:szCs w:val="32"/>
        </w:rPr>
        <w:t>the</w:t>
      </w:r>
      <w:r w:rsidR="00D3431F">
        <w:rPr>
          <w:sz w:val="32"/>
          <w:szCs w:val="32"/>
        </w:rPr>
        <w:t xml:space="preserve"> Kingdom</w:t>
      </w:r>
      <w:r w:rsidR="007722B1">
        <w:rPr>
          <w:sz w:val="32"/>
          <w:szCs w:val="32"/>
        </w:rPr>
        <w:t xml:space="preserve"> that is to come</w:t>
      </w:r>
      <w:r w:rsidR="001441FB">
        <w:rPr>
          <w:sz w:val="32"/>
          <w:szCs w:val="32"/>
        </w:rPr>
        <w:t>.</w:t>
      </w:r>
      <w:r w:rsidR="00D3431F">
        <w:rPr>
          <w:sz w:val="32"/>
          <w:szCs w:val="32"/>
        </w:rPr>
        <w:t xml:space="preserve">  </w:t>
      </w:r>
      <w:r w:rsidR="0030142B">
        <w:rPr>
          <w:sz w:val="32"/>
          <w:szCs w:val="32"/>
        </w:rPr>
        <w:t xml:space="preserve">Each day </w:t>
      </w:r>
      <w:r w:rsidR="00D3431F">
        <w:rPr>
          <w:sz w:val="32"/>
          <w:szCs w:val="32"/>
        </w:rPr>
        <w:t xml:space="preserve">that </w:t>
      </w:r>
      <w:r w:rsidR="0030142B">
        <w:rPr>
          <w:sz w:val="32"/>
          <w:szCs w:val="32"/>
        </w:rPr>
        <w:t>we live</w:t>
      </w:r>
      <w:r w:rsidR="00D5684F">
        <w:rPr>
          <w:sz w:val="32"/>
          <w:szCs w:val="32"/>
        </w:rPr>
        <w:t xml:space="preserve"> here on earth</w:t>
      </w:r>
      <w:r w:rsidR="0030142B">
        <w:rPr>
          <w:sz w:val="32"/>
          <w:szCs w:val="32"/>
        </w:rPr>
        <w:t xml:space="preserve"> </w:t>
      </w:r>
      <w:r w:rsidR="00BF6C21">
        <w:rPr>
          <w:sz w:val="32"/>
          <w:szCs w:val="32"/>
        </w:rPr>
        <w:t xml:space="preserve">may be seen as </w:t>
      </w:r>
      <w:r w:rsidR="004C2F63">
        <w:rPr>
          <w:sz w:val="32"/>
          <w:szCs w:val="32"/>
        </w:rPr>
        <w:t>the bride</w:t>
      </w:r>
      <w:r w:rsidR="002D1182">
        <w:rPr>
          <w:sz w:val="32"/>
          <w:szCs w:val="32"/>
        </w:rPr>
        <w:t>smaid</w:t>
      </w:r>
      <w:r w:rsidR="004C2F63">
        <w:rPr>
          <w:sz w:val="32"/>
          <w:szCs w:val="32"/>
        </w:rPr>
        <w:t>s</w:t>
      </w:r>
      <w:r w:rsidR="002D1182">
        <w:rPr>
          <w:sz w:val="32"/>
          <w:szCs w:val="32"/>
        </w:rPr>
        <w:t>’</w:t>
      </w:r>
      <w:r w:rsidR="004C2F63">
        <w:rPr>
          <w:sz w:val="32"/>
          <w:szCs w:val="32"/>
        </w:rPr>
        <w:t xml:space="preserve"> longing hour of </w:t>
      </w:r>
      <w:r w:rsidR="00BF6C21">
        <w:rPr>
          <w:sz w:val="32"/>
          <w:szCs w:val="32"/>
        </w:rPr>
        <w:t>preparation</w:t>
      </w:r>
      <w:r w:rsidR="007722B1">
        <w:rPr>
          <w:sz w:val="32"/>
          <w:szCs w:val="32"/>
        </w:rPr>
        <w:t>, waiting,</w:t>
      </w:r>
      <w:r w:rsidR="00BF6C21">
        <w:rPr>
          <w:sz w:val="32"/>
          <w:szCs w:val="32"/>
        </w:rPr>
        <w:t xml:space="preserve"> </w:t>
      </w:r>
      <w:r w:rsidR="00A326CD">
        <w:rPr>
          <w:sz w:val="32"/>
          <w:szCs w:val="32"/>
        </w:rPr>
        <w:t xml:space="preserve">and yearning </w:t>
      </w:r>
      <w:r w:rsidR="00BF6C21">
        <w:rPr>
          <w:sz w:val="32"/>
          <w:szCs w:val="32"/>
        </w:rPr>
        <w:t>for C</w:t>
      </w:r>
      <w:r w:rsidR="0030142B">
        <w:rPr>
          <w:sz w:val="32"/>
          <w:szCs w:val="32"/>
        </w:rPr>
        <w:t>hrist</w:t>
      </w:r>
      <w:r w:rsidR="00BF6C21">
        <w:rPr>
          <w:sz w:val="32"/>
          <w:szCs w:val="32"/>
        </w:rPr>
        <w:t>’s imminent return</w:t>
      </w:r>
      <w:r w:rsidR="004C2F63">
        <w:rPr>
          <w:sz w:val="32"/>
          <w:szCs w:val="32"/>
        </w:rPr>
        <w:t>.  No one</w:t>
      </w:r>
      <w:r w:rsidR="007D46C8">
        <w:rPr>
          <w:sz w:val="32"/>
          <w:szCs w:val="32"/>
        </w:rPr>
        <w:t xml:space="preserve">, not even Jesus Himself, knew </w:t>
      </w:r>
      <w:r w:rsidR="00D5684F">
        <w:rPr>
          <w:sz w:val="32"/>
          <w:szCs w:val="32"/>
        </w:rPr>
        <w:t>exactly the date or the hour of his imminent return, only the Father knows.</w:t>
      </w:r>
      <w:r w:rsidR="00D5684F" w:rsidRPr="00D5684F">
        <w:rPr>
          <w:rStyle w:val="FootnoteReference"/>
          <w:sz w:val="32"/>
          <w:szCs w:val="32"/>
          <w:vertAlign w:val="superscript"/>
        </w:rPr>
        <w:t xml:space="preserve"> </w:t>
      </w:r>
      <w:r w:rsidR="00D5684F" w:rsidRPr="00F44B8B">
        <w:rPr>
          <w:rStyle w:val="FootnoteReference"/>
          <w:sz w:val="32"/>
          <w:szCs w:val="32"/>
          <w:vertAlign w:val="superscript"/>
        </w:rPr>
        <w:footnoteReference w:id="4"/>
      </w:r>
      <w:r w:rsidR="00D5684F">
        <w:rPr>
          <w:sz w:val="32"/>
          <w:szCs w:val="32"/>
          <w:vertAlign w:val="superscript"/>
        </w:rPr>
        <w:t xml:space="preserve">  </w:t>
      </w:r>
      <w:r w:rsidR="00D5684F">
        <w:rPr>
          <w:sz w:val="32"/>
          <w:szCs w:val="32"/>
        </w:rPr>
        <w:t xml:space="preserve">Nevertheless we must stand ready, be prepared and choose wisely.  </w:t>
      </w:r>
      <w:r w:rsidR="002D1182">
        <w:rPr>
          <w:sz w:val="32"/>
          <w:szCs w:val="32"/>
        </w:rPr>
        <w:t xml:space="preserve">But </w:t>
      </w:r>
      <w:r w:rsidR="00F44B8B">
        <w:rPr>
          <w:sz w:val="32"/>
          <w:szCs w:val="32"/>
        </w:rPr>
        <w:t>when it comes to our faith and our preparation for that day to come, w</w:t>
      </w:r>
      <w:r w:rsidR="004C2F63">
        <w:rPr>
          <w:sz w:val="32"/>
          <w:szCs w:val="32"/>
        </w:rPr>
        <w:t xml:space="preserve">e must choose wisely </w:t>
      </w:r>
      <w:r w:rsidR="007722B1">
        <w:rPr>
          <w:sz w:val="32"/>
          <w:szCs w:val="32"/>
        </w:rPr>
        <w:t>and be prepared</w:t>
      </w:r>
      <w:r w:rsidR="00F44B8B">
        <w:rPr>
          <w:sz w:val="32"/>
          <w:szCs w:val="32"/>
        </w:rPr>
        <w:t>.</w:t>
      </w:r>
      <w:r w:rsidR="007722B1">
        <w:rPr>
          <w:sz w:val="32"/>
          <w:szCs w:val="32"/>
        </w:rPr>
        <w:t xml:space="preserve"> </w:t>
      </w:r>
    </w:p>
    <w:p w:rsidR="00BA65C1" w:rsidRDefault="002D1182" w:rsidP="00525815">
      <w:pPr>
        <w:spacing w:line="480" w:lineRule="auto"/>
        <w:rPr>
          <w:i/>
          <w:sz w:val="32"/>
          <w:szCs w:val="32"/>
        </w:rPr>
      </w:pPr>
      <w:r>
        <w:rPr>
          <w:sz w:val="32"/>
          <w:szCs w:val="32"/>
        </w:rPr>
        <w:tab/>
        <w:t xml:space="preserve">This does </w:t>
      </w:r>
      <w:r w:rsidR="00A60D86">
        <w:rPr>
          <w:sz w:val="32"/>
          <w:szCs w:val="32"/>
        </w:rPr>
        <w:t xml:space="preserve">not mean that we </w:t>
      </w:r>
      <w:r w:rsidR="00FE764B">
        <w:rPr>
          <w:sz w:val="32"/>
          <w:szCs w:val="32"/>
        </w:rPr>
        <w:t>woul</w:t>
      </w:r>
      <w:r w:rsidR="00A60D86">
        <w:rPr>
          <w:sz w:val="32"/>
          <w:szCs w:val="32"/>
        </w:rPr>
        <w:t>d drop everything we normally do and wait for Christ’s return.</w:t>
      </w:r>
      <w:r w:rsidR="00FC7344">
        <w:rPr>
          <w:sz w:val="32"/>
          <w:szCs w:val="32"/>
        </w:rPr>
        <w:t xml:space="preserve">  I don’t think that’s what God has in mind. </w:t>
      </w:r>
      <w:r w:rsidR="00A60D86">
        <w:rPr>
          <w:sz w:val="32"/>
          <w:szCs w:val="32"/>
        </w:rPr>
        <w:t>God wants u</w:t>
      </w:r>
      <w:r w:rsidR="00B928FE">
        <w:rPr>
          <w:sz w:val="32"/>
          <w:szCs w:val="32"/>
        </w:rPr>
        <w:t xml:space="preserve">s to go about our everyday life business </w:t>
      </w:r>
      <w:r w:rsidR="00A60D86">
        <w:rPr>
          <w:sz w:val="32"/>
          <w:szCs w:val="32"/>
        </w:rPr>
        <w:t xml:space="preserve">by bearing witness to our faith, so others may </w:t>
      </w:r>
      <w:r w:rsidR="00BF6C21">
        <w:rPr>
          <w:sz w:val="32"/>
          <w:szCs w:val="32"/>
        </w:rPr>
        <w:t xml:space="preserve">come to </w:t>
      </w:r>
      <w:r w:rsidR="00A60D86">
        <w:rPr>
          <w:sz w:val="32"/>
          <w:szCs w:val="32"/>
        </w:rPr>
        <w:t xml:space="preserve">know </w:t>
      </w:r>
      <w:r w:rsidR="007722B1">
        <w:rPr>
          <w:sz w:val="32"/>
          <w:szCs w:val="32"/>
        </w:rPr>
        <w:t xml:space="preserve">who we are and who God is.  </w:t>
      </w:r>
      <w:r w:rsidR="00A60D86">
        <w:rPr>
          <w:sz w:val="32"/>
          <w:szCs w:val="32"/>
        </w:rPr>
        <w:t>“</w:t>
      </w:r>
      <w:r w:rsidR="007722B1">
        <w:rPr>
          <w:sz w:val="32"/>
          <w:szCs w:val="32"/>
        </w:rPr>
        <w:t>W</w:t>
      </w:r>
      <w:r w:rsidR="00A60D86">
        <w:rPr>
          <w:sz w:val="32"/>
          <w:szCs w:val="32"/>
        </w:rPr>
        <w:t>hy</w:t>
      </w:r>
      <w:r w:rsidR="00FE764B">
        <w:rPr>
          <w:sz w:val="32"/>
          <w:szCs w:val="32"/>
        </w:rPr>
        <w:t xml:space="preserve"> </w:t>
      </w:r>
      <w:r w:rsidR="00A60D86">
        <w:rPr>
          <w:sz w:val="32"/>
          <w:szCs w:val="32"/>
        </w:rPr>
        <w:t xml:space="preserve">we do what we believe and who </w:t>
      </w:r>
      <w:r w:rsidR="00B928FE">
        <w:rPr>
          <w:sz w:val="32"/>
          <w:szCs w:val="32"/>
        </w:rPr>
        <w:t xml:space="preserve">we are living </w:t>
      </w:r>
      <w:r w:rsidR="00A60D86">
        <w:rPr>
          <w:sz w:val="32"/>
          <w:szCs w:val="32"/>
        </w:rPr>
        <w:t>for?”</w:t>
      </w:r>
      <w:r w:rsidR="00A326CD">
        <w:rPr>
          <w:sz w:val="32"/>
          <w:szCs w:val="32"/>
        </w:rPr>
        <w:t xml:space="preserve">  Just as Joshua told</w:t>
      </w:r>
      <w:r>
        <w:rPr>
          <w:sz w:val="32"/>
          <w:szCs w:val="32"/>
        </w:rPr>
        <w:t xml:space="preserve"> </w:t>
      </w:r>
      <w:r w:rsidR="00A326CD">
        <w:rPr>
          <w:sz w:val="32"/>
          <w:szCs w:val="32"/>
        </w:rPr>
        <w:t>the Israelites</w:t>
      </w:r>
      <w:r>
        <w:rPr>
          <w:sz w:val="32"/>
          <w:szCs w:val="32"/>
        </w:rPr>
        <w:t xml:space="preserve"> that they must </w:t>
      </w:r>
      <w:r w:rsidR="00A326CD">
        <w:rPr>
          <w:sz w:val="32"/>
          <w:szCs w:val="32"/>
        </w:rPr>
        <w:t>“</w:t>
      </w:r>
      <w:r w:rsidR="00A326CD" w:rsidRPr="002D1182">
        <w:rPr>
          <w:b/>
          <w:i/>
          <w:sz w:val="32"/>
          <w:szCs w:val="32"/>
        </w:rPr>
        <w:t>choose whom you will serve this day.  Incline your hearts to the LORD, the God of Israel</w:t>
      </w:r>
      <w:r w:rsidR="00A326CD" w:rsidRPr="00A326CD">
        <w:rPr>
          <w:i/>
          <w:sz w:val="32"/>
          <w:szCs w:val="32"/>
        </w:rPr>
        <w:t>.”</w:t>
      </w:r>
      <w:r w:rsidR="00A326CD" w:rsidRPr="00600076">
        <w:rPr>
          <w:rStyle w:val="FootnoteReference"/>
          <w:i/>
          <w:sz w:val="32"/>
          <w:szCs w:val="32"/>
          <w:vertAlign w:val="superscript"/>
        </w:rPr>
        <w:footnoteReference w:id="5"/>
      </w:r>
      <w:r w:rsidR="00A326CD" w:rsidRPr="00A326CD">
        <w:rPr>
          <w:i/>
          <w:sz w:val="32"/>
          <w:szCs w:val="32"/>
        </w:rPr>
        <w:t xml:space="preserve">  </w:t>
      </w:r>
      <w:r w:rsidR="00FC7344">
        <w:rPr>
          <w:sz w:val="32"/>
          <w:szCs w:val="32"/>
        </w:rPr>
        <w:br w:type="page"/>
      </w:r>
      <w:r w:rsidR="005C3BAE">
        <w:rPr>
          <w:sz w:val="32"/>
          <w:szCs w:val="32"/>
        </w:rPr>
        <w:lastRenderedPageBreak/>
        <w:tab/>
      </w:r>
      <w:r w:rsidR="000B4A04">
        <w:rPr>
          <w:sz w:val="32"/>
          <w:szCs w:val="32"/>
        </w:rPr>
        <w:t>Since the day of creation</w:t>
      </w:r>
      <w:r w:rsidR="00F44B8B">
        <w:rPr>
          <w:sz w:val="32"/>
          <w:szCs w:val="32"/>
        </w:rPr>
        <w:t>,</w:t>
      </w:r>
      <w:r w:rsidR="000B4A04">
        <w:rPr>
          <w:sz w:val="32"/>
          <w:szCs w:val="32"/>
        </w:rPr>
        <w:t xml:space="preserve"> </w:t>
      </w:r>
      <w:r w:rsidR="00D31EB0">
        <w:rPr>
          <w:sz w:val="32"/>
          <w:szCs w:val="32"/>
        </w:rPr>
        <w:t>God has established this covenant relationship with us.</w:t>
      </w:r>
      <w:r w:rsidR="006A3FF5">
        <w:rPr>
          <w:sz w:val="32"/>
          <w:szCs w:val="32"/>
        </w:rPr>
        <w:t xml:space="preserve">  God intended for humankind to remain in Him, </w:t>
      </w:r>
      <w:r w:rsidR="00E45D9B">
        <w:rPr>
          <w:sz w:val="32"/>
          <w:szCs w:val="32"/>
        </w:rPr>
        <w:t xml:space="preserve">as </w:t>
      </w:r>
      <w:r w:rsidR="006A3FF5">
        <w:rPr>
          <w:sz w:val="32"/>
          <w:szCs w:val="32"/>
        </w:rPr>
        <w:t>He remain</w:t>
      </w:r>
      <w:r w:rsidR="00BA2B81">
        <w:rPr>
          <w:sz w:val="32"/>
          <w:szCs w:val="32"/>
        </w:rPr>
        <w:t>s</w:t>
      </w:r>
      <w:r w:rsidR="006A3FF5">
        <w:rPr>
          <w:sz w:val="32"/>
          <w:szCs w:val="32"/>
        </w:rPr>
        <w:t xml:space="preserve"> in us</w:t>
      </w:r>
      <w:r w:rsidR="00CD5897">
        <w:rPr>
          <w:sz w:val="32"/>
          <w:szCs w:val="32"/>
        </w:rPr>
        <w:t>, like a tree with its many branches</w:t>
      </w:r>
      <w:r w:rsidR="006A3FF5">
        <w:rPr>
          <w:sz w:val="32"/>
          <w:szCs w:val="32"/>
        </w:rPr>
        <w:t>.</w:t>
      </w:r>
      <w:r w:rsidR="006A3FF5" w:rsidRPr="006A3FF5">
        <w:rPr>
          <w:rStyle w:val="FootnoteReference"/>
          <w:sz w:val="32"/>
          <w:szCs w:val="32"/>
          <w:vertAlign w:val="superscript"/>
        </w:rPr>
        <w:footnoteReference w:id="6"/>
      </w:r>
      <w:r w:rsidR="00CD5897">
        <w:rPr>
          <w:sz w:val="32"/>
          <w:szCs w:val="32"/>
        </w:rPr>
        <w:t xml:space="preserve"> </w:t>
      </w:r>
      <w:r w:rsidR="00DD2A9F">
        <w:rPr>
          <w:sz w:val="32"/>
          <w:szCs w:val="32"/>
        </w:rPr>
        <w:t xml:space="preserve">  </w:t>
      </w:r>
      <w:r w:rsidR="007722B1">
        <w:rPr>
          <w:sz w:val="32"/>
          <w:szCs w:val="32"/>
        </w:rPr>
        <w:t>As o</w:t>
      </w:r>
      <w:r w:rsidR="00766CBF">
        <w:rPr>
          <w:sz w:val="32"/>
          <w:szCs w:val="32"/>
        </w:rPr>
        <w:t xml:space="preserve">ne theologian </w:t>
      </w:r>
      <w:r w:rsidR="004F2976">
        <w:rPr>
          <w:sz w:val="32"/>
          <w:szCs w:val="32"/>
        </w:rPr>
        <w:t xml:space="preserve">summed up </w:t>
      </w:r>
      <w:r w:rsidR="004C2F63">
        <w:rPr>
          <w:sz w:val="32"/>
          <w:szCs w:val="32"/>
        </w:rPr>
        <w:t xml:space="preserve">our </w:t>
      </w:r>
      <w:r w:rsidR="004F2976">
        <w:rPr>
          <w:sz w:val="32"/>
          <w:szCs w:val="32"/>
        </w:rPr>
        <w:t>text</w:t>
      </w:r>
      <w:r w:rsidR="009D5915">
        <w:rPr>
          <w:sz w:val="32"/>
          <w:szCs w:val="32"/>
        </w:rPr>
        <w:t xml:space="preserve"> </w:t>
      </w:r>
      <w:r w:rsidR="004C2F63">
        <w:rPr>
          <w:sz w:val="32"/>
          <w:szCs w:val="32"/>
        </w:rPr>
        <w:t>this way</w:t>
      </w:r>
      <w:r w:rsidR="00B84B8C">
        <w:rPr>
          <w:sz w:val="32"/>
          <w:szCs w:val="32"/>
        </w:rPr>
        <w:t xml:space="preserve">, </w:t>
      </w:r>
      <w:r w:rsidR="004C2F63">
        <w:rPr>
          <w:sz w:val="32"/>
          <w:szCs w:val="32"/>
        </w:rPr>
        <w:t xml:space="preserve">John Buchanan wrote, </w:t>
      </w:r>
      <w:r w:rsidR="00E84BED">
        <w:rPr>
          <w:sz w:val="32"/>
          <w:szCs w:val="32"/>
        </w:rPr>
        <w:t>“</w:t>
      </w:r>
      <w:r w:rsidR="004C2F63" w:rsidRPr="004C2F63">
        <w:rPr>
          <w:i/>
          <w:sz w:val="32"/>
          <w:szCs w:val="32"/>
        </w:rPr>
        <w:t xml:space="preserve">Our </w:t>
      </w:r>
      <w:r w:rsidR="00766CBF" w:rsidRPr="00766CBF">
        <w:rPr>
          <w:i/>
          <w:sz w:val="32"/>
          <w:szCs w:val="32"/>
        </w:rPr>
        <w:t>Christian hope rests on trust that the God who created the world will continue to love the world with gentle providence</w:t>
      </w:r>
      <w:r w:rsidR="00B006B2">
        <w:rPr>
          <w:i/>
          <w:sz w:val="32"/>
          <w:szCs w:val="32"/>
        </w:rPr>
        <w:t xml:space="preserve">.  God </w:t>
      </w:r>
      <w:r w:rsidR="00766CBF" w:rsidRPr="00766CBF">
        <w:rPr>
          <w:i/>
          <w:sz w:val="32"/>
          <w:szCs w:val="32"/>
        </w:rPr>
        <w:t>will continue the process of creation until the project is complete and will continue to redeem and save the world by coming into it with love and grace and in Jesus Christ.”</w:t>
      </w:r>
      <w:r w:rsidR="00766CBF" w:rsidRPr="00E84BED">
        <w:rPr>
          <w:rStyle w:val="FootnoteReference"/>
          <w:i/>
          <w:sz w:val="32"/>
          <w:szCs w:val="32"/>
          <w:vertAlign w:val="superscript"/>
        </w:rPr>
        <w:footnoteReference w:id="7"/>
      </w:r>
      <w:r w:rsidR="00E84BED">
        <w:rPr>
          <w:i/>
          <w:sz w:val="32"/>
          <w:szCs w:val="32"/>
        </w:rPr>
        <w:t xml:space="preserve"> </w:t>
      </w:r>
    </w:p>
    <w:p w:rsidR="00BA65C1" w:rsidRDefault="00BA65C1">
      <w:pPr>
        <w:widowControl/>
        <w:autoSpaceDE/>
        <w:autoSpaceDN/>
        <w:adjustRightInd/>
        <w:rPr>
          <w:i/>
          <w:sz w:val="32"/>
          <w:szCs w:val="32"/>
        </w:rPr>
      </w:pPr>
      <w:r>
        <w:rPr>
          <w:i/>
          <w:sz w:val="32"/>
          <w:szCs w:val="32"/>
        </w:rPr>
        <w:br w:type="page"/>
      </w:r>
    </w:p>
    <w:p w:rsidR="00F44B8B" w:rsidRDefault="00B006B2" w:rsidP="00B84B8C">
      <w:pPr>
        <w:spacing w:line="480" w:lineRule="auto"/>
        <w:rPr>
          <w:b/>
          <w:sz w:val="32"/>
          <w:szCs w:val="32"/>
        </w:rPr>
      </w:pPr>
      <w:r>
        <w:rPr>
          <w:sz w:val="32"/>
          <w:szCs w:val="32"/>
        </w:rPr>
        <w:lastRenderedPageBreak/>
        <w:tab/>
        <w:t xml:space="preserve">God will not </w:t>
      </w:r>
      <w:r w:rsidR="00F44B8B">
        <w:rPr>
          <w:sz w:val="32"/>
          <w:szCs w:val="32"/>
        </w:rPr>
        <w:t xml:space="preserve">easily </w:t>
      </w:r>
      <w:r>
        <w:rPr>
          <w:sz w:val="32"/>
          <w:szCs w:val="32"/>
        </w:rPr>
        <w:t>abandon His people</w:t>
      </w:r>
      <w:r w:rsidR="00F44B8B">
        <w:rPr>
          <w:sz w:val="32"/>
          <w:szCs w:val="32"/>
        </w:rPr>
        <w:t xml:space="preserve">.  God will </w:t>
      </w:r>
      <w:r>
        <w:rPr>
          <w:sz w:val="32"/>
          <w:szCs w:val="32"/>
        </w:rPr>
        <w:t>continue to choose us, even though at times we might have abandon God and choose other</w:t>
      </w:r>
      <w:r w:rsidR="00B84B8C">
        <w:rPr>
          <w:sz w:val="32"/>
          <w:szCs w:val="32"/>
        </w:rPr>
        <w:t xml:space="preserve"> gods or</w:t>
      </w:r>
      <w:r>
        <w:rPr>
          <w:sz w:val="32"/>
          <w:szCs w:val="32"/>
        </w:rPr>
        <w:t xml:space="preserve"> </w:t>
      </w:r>
      <w:r w:rsidR="00F44B8B">
        <w:rPr>
          <w:sz w:val="32"/>
          <w:szCs w:val="32"/>
        </w:rPr>
        <w:t xml:space="preserve">other forms of </w:t>
      </w:r>
      <w:r>
        <w:rPr>
          <w:sz w:val="32"/>
          <w:szCs w:val="32"/>
        </w:rPr>
        <w:t>god</w:t>
      </w:r>
      <w:r w:rsidR="00F44B8B">
        <w:rPr>
          <w:sz w:val="32"/>
          <w:szCs w:val="32"/>
        </w:rPr>
        <w:t xml:space="preserve"> </w:t>
      </w:r>
      <w:r>
        <w:rPr>
          <w:sz w:val="32"/>
          <w:szCs w:val="32"/>
        </w:rPr>
        <w:t xml:space="preserve">in our lives.  This is a story of </w:t>
      </w:r>
      <w:r w:rsidR="00F44B8B">
        <w:rPr>
          <w:sz w:val="32"/>
          <w:szCs w:val="32"/>
        </w:rPr>
        <w:t xml:space="preserve">human </w:t>
      </w:r>
      <w:r>
        <w:rPr>
          <w:sz w:val="32"/>
          <w:szCs w:val="32"/>
        </w:rPr>
        <w:t>redemption</w:t>
      </w:r>
      <w:r w:rsidR="00F44B8B">
        <w:rPr>
          <w:sz w:val="32"/>
          <w:szCs w:val="32"/>
        </w:rPr>
        <w:t xml:space="preserve"> and</w:t>
      </w:r>
      <w:r>
        <w:rPr>
          <w:sz w:val="32"/>
          <w:szCs w:val="32"/>
        </w:rPr>
        <w:t xml:space="preserve"> </w:t>
      </w:r>
      <w:r w:rsidR="00F44B8B">
        <w:rPr>
          <w:sz w:val="32"/>
          <w:szCs w:val="32"/>
        </w:rPr>
        <w:t xml:space="preserve">God’s </w:t>
      </w:r>
      <w:r>
        <w:rPr>
          <w:sz w:val="32"/>
          <w:szCs w:val="32"/>
        </w:rPr>
        <w:t>grace and forgiveness</w:t>
      </w:r>
      <w:r w:rsidR="00B84B8C">
        <w:rPr>
          <w:sz w:val="32"/>
          <w:szCs w:val="32"/>
        </w:rPr>
        <w:t>, as it precludes the coming</w:t>
      </w:r>
      <w:r w:rsidR="00F44B8B">
        <w:rPr>
          <w:sz w:val="32"/>
          <w:szCs w:val="32"/>
        </w:rPr>
        <w:t xml:space="preserve"> </w:t>
      </w:r>
      <w:r w:rsidR="00B84B8C">
        <w:rPr>
          <w:sz w:val="32"/>
          <w:szCs w:val="32"/>
        </w:rPr>
        <w:t>season of Advent</w:t>
      </w:r>
      <w:r>
        <w:rPr>
          <w:sz w:val="32"/>
          <w:szCs w:val="32"/>
        </w:rPr>
        <w:t>.  God is willing to give us a second chance</w:t>
      </w:r>
      <w:r w:rsidR="00B84B8C">
        <w:rPr>
          <w:sz w:val="32"/>
          <w:szCs w:val="32"/>
        </w:rPr>
        <w:t xml:space="preserve"> (third</w:t>
      </w:r>
      <w:r w:rsidR="00F44B8B">
        <w:rPr>
          <w:sz w:val="32"/>
          <w:szCs w:val="32"/>
        </w:rPr>
        <w:t xml:space="preserve"> or even</w:t>
      </w:r>
      <w:r w:rsidR="00B84B8C">
        <w:rPr>
          <w:sz w:val="32"/>
          <w:szCs w:val="32"/>
        </w:rPr>
        <w:t xml:space="preserve"> fourth chance…etc.) </w:t>
      </w:r>
      <w:r>
        <w:rPr>
          <w:sz w:val="32"/>
          <w:szCs w:val="32"/>
        </w:rPr>
        <w:t xml:space="preserve">even though we have failed </w:t>
      </w:r>
      <w:r w:rsidR="00B84B8C">
        <w:rPr>
          <w:sz w:val="32"/>
          <w:szCs w:val="32"/>
        </w:rPr>
        <w:t xml:space="preserve">and rebelled against </w:t>
      </w:r>
      <w:r>
        <w:rPr>
          <w:sz w:val="32"/>
          <w:szCs w:val="32"/>
        </w:rPr>
        <w:t>God</w:t>
      </w:r>
      <w:r w:rsidR="00B84B8C">
        <w:rPr>
          <w:sz w:val="32"/>
          <w:szCs w:val="32"/>
        </w:rPr>
        <w:t xml:space="preserve"> so repeatedly</w:t>
      </w:r>
      <w:r>
        <w:rPr>
          <w:sz w:val="32"/>
          <w:szCs w:val="32"/>
        </w:rPr>
        <w:t>.</w:t>
      </w:r>
      <w:r w:rsidR="00D5684F">
        <w:rPr>
          <w:sz w:val="32"/>
          <w:szCs w:val="32"/>
        </w:rPr>
        <w:t xml:space="preserve">  Time after time, we have chosen unwisely to serve other gods instead.  T</w:t>
      </w:r>
      <w:r w:rsidR="00F44B8B">
        <w:rPr>
          <w:sz w:val="32"/>
          <w:szCs w:val="32"/>
        </w:rPr>
        <w:t xml:space="preserve">his is why a Savior was sent </w:t>
      </w:r>
      <w:r w:rsidR="00E63759">
        <w:rPr>
          <w:sz w:val="32"/>
          <w:szCs w:val="32"/>
        </w:rPr>
        <w:t xml:space="preserve">amongst us, to </w:t>
      </w:r>
      <w:r w:rsidR="00F44B8B">
        <w:rPr>
          <w:sz w:val="32"/>
          <w:szCs w:val="32"/>
        </w:rPr>
        <w:t>redeem us and to save us, as we cry out, “</w:t>
      </w:r>
      <w:r w:rsidR="00B84B8C">
        <w:rPr>
          <w:sz w:val="32"/>
          <w:szCs w:val="32"/>
        </w:rPr>
        <w:t>Lord, Have mercy on us!</w:t>
      </w:r>
      <w:r w:rsidR="00F44B8B">
        <w:rPr>
          <w:sz w:val="32"/>
          <w:szCs w:val="32"/>
        </w:rPr>
        <w:t xml:space="preserve">”  </w:t>
      </w:r>
      <w:r w:rsidR="00F44B8B" w:rsidRPr="00F44B8B">
        <w:rPr>
          <w:b/>
          <w:sz w:val="32"/>
          <w:szCs w:val="32"/>
        </w:rPr>
        <w:t>We have chosen wisely…</w:t>
      </w:r>
    </w:p>
    <w:p w:rsidR="00F44B8B" w:rsidRDefault="00F44B8B">
      <w:pPr>
        <w:widowControl/>
        <w:autoSpaceDE/>
        <w:autoSpaceDN/>
        <w:adjustRightInd/>
        <w:rPr>
          <w:b/>
          <w:sz w:val="32"/>
          <w:szCs w:val="32"/>
        </w:rPr>
      </w:pPr>
      <w:r>
        <w:rPr>
          <w:b/>
          <w:sz w:val="32"/>
          <w:szCs w:val="32"/>
        </w:rPr>
        <w:br w:type="page"/>
      </w:r>
    </w:p>
    <w:p w:rsidR="00BA65C1" w:rsidRDefault="004F2976" w:rsidP="00F44B8B">
      <w:pPr>
        <w:spacing w:line="480" w:lineRule="auto"/>
        <w:rPr>
          <w:b/>
          <w:sz w:val="32"/>
          <w:szCs w:val="32"/>
        </w:rPr>
      </w:pPr>
      <w:r>
        <w:rPr>
          <w:i/>
          <w:sz w:val="32"/>
          <w:szCs w:val="32"/>
        </w:rPr>
        <w:lastRenderedPageBreak/>
        <w:tab/>
      </w:r>
      <w:r w:rsidR="005C3BAE">
        <w:rPr>
          <w:sz w:val="32"/>
          <w:szCs w:val="32"/>
        </w:rPr>
        <w:t xml:space="preserve">Friends, </w:t>
      </w:r>
      <w:r w:rsidR="00950F96">
        <w:rPr>
          <w:sz w:val="32"/>
          <w:szCs w:val="32"/>
        </w:rPr>
        <w:t>w</w:t>
      </w:r>
      <w:r w:rsidR="000B4A04">
        <w:rPr>
          <w:sz w:val="32"/>
          <w:szCs w:val="32"/>
        </w:rPr>
        <w:t xml:space="preserve">e all </w:t>
      </w:r>
      <w:r w:rsidR="00E63759">
        <w:rPr>
          <w:sz w:val="32"/>
          <w:szCs w:val="32"/>
        </w:rPr>
        <w:t xml:space="preserve">have been </w:t>
      </w:r>
      <w:r w:rsidR="000B4A04">
        <w:rPr>
          <w:sz w:val="32"/>
          <w:szCs w:val="32"/>
        </w:rPr>
        <w:t xml:space="preserve">invited to </w:t>
      </w:r>
      <w:r w:rsidR="00E63759">
        <w:rPr>
          <w:sz w:val="32"/>
          <w:szCs w:val="32"/>
        </w:rPr>
        <w:t xml:space="preserve">take </w:t>
      </w:r>
      <w:r w:rsidR="000B4A04">
        <w:rPr>
          <w:sz w:val="32"/>
          <w:szCs w:val="32"/>
        </w:rPr>
        <w:t>par</w:t>
      </w:r>
      <w:r w:rsidR="00950F96">
        <w:rPr>
          <w:sz w:val="32"/>
          <w:szCs w:val="32"/>
        </w:rPr>
        <w:t>t of the LORD’s wedding banquet</w:t>
      </w:r>
      <w:r w:rsidR="00B006B2">
        <w:rPr>
          <w:sz w:val="32"/>
          <w:szCs w:val="32"/>
        </w:rPr>
        <w:t xml:space="preserve">.  The invitation doesn’t say what </w:t>
      </w:r>
      <w:r w:rsidR="008924BC">
        <w:rPr>
          <w:sz w:val="32"/>
          <w:szCs w:val="32"/>
        </w:rPr>
        <w:t xml:space="preserve">day or what </w:t>
      </w:r>
      <w:r w:rsidR="00B006B2">
        <w:rPr>
          <w:sz w:val="32"/>
          <w:szCs w:val="32"/>
        </w:rPr>
        <w:t xml:space="preserve">time the banquet </w:t>
      </w:r>
      <w:r w:rsidR="008924BC">
        <w:rPr>
          <w:sz w:val="32"/>
          <w:szCs w:val="32"/>
        </w:rPr>
        <w:t xml:space="preserve">will </w:t>
      </w:r>
      <w:r w:rsidR="00B006B2">
        <w:rPr>
          <w:sz w:val="32"/>
          <w:szCs w:val="32"/>
        </w:rPr>
        <w:t xml:space="preserve">start, but </w:t>
      </w:r>
      <w:r w:rsidR="00A869FD">
        <w:rPr>
          <w:sz w:val="32"/>
          <w:szCs w:val="32"/>
        </w:rPr>
        <w:t>one thing we do know for sure is that w</w:t>
      </w:r>
      <w:r w:rsidR="00B006B2">
        <w:rPr>
          <w:sz w:val="32"/>
          <w:szCs w:val="32"/>
        </w:rPr>
        <w:t xml:space="preserve">e better </w:t>
      </w:r>
      <w:r w:rsidR="00E63759">
        <w:rPr>
          <w:sz w:val="32"/>
          <w:szCs w:val="32"/>
        </w:rPr>
        <w:t>come prepared and be w</w:t>
      </w:r>
      <w:r w:rsidR="008E4985">
        <w:rPr>
          <w:sz w:val="32"/>
          <w:szCs w:val="32"/>
        </w:rPr>
        <w:t xml:space="preserve">ell supplied with oil </w:t>
      </w:r>
      <w:r w:rsidR="00B006B2">
        <w:rPr>
          <w:sz w:val="32"/>
          <w:szCs w:val="32"/>
        </w:rPr>
        <w:t xml:space="preserve">when the bridegroom does come, </w:t>
      </w:r>
      <w:r w:rsidR="00950F96">
        <w:rPr>
          <w:sz w:val="32"/>
          <w:szCs w:val="32"/>
        </w:rPr>
        <w:t>or else we will be left in the da</w:t>
      </w:r>
      <w:r w:rsidR="00B006B2">
        <w:rPr>
          <w:sz w:val="32"/>
          <w:szCs w:val="32"/>
        </w:rPr>
        <w:t>rk</w:t>
      </w:r>
      <w:r w:rsidR="008E4985">
        <w:rPr>
          <w:sz w:val="32"/>
          <w:szCs w:val="32"/>
        </w:rPr>
        <w:t>, looking in from the outside.</w:t>
      </w:r>
      <w:r w:rsidR="00A869FD">
        <w:rPr>
          <w:sz w:val="32"/>
          <w:szCs w:val="32"/>
        </w:rPr>
        <w:t xml:space="preserve">  </w:t>
      </w:r>
    </w:p>
    <w:p w:rsidR="000C5D5E" w:rsidRDefault="000B132E" w:rsidP="00672687">
      <w:pPr>
        <w:spacing w:line="480" w:lineRule="auto"/>
        <w:rPr>
          <w:b/>
          <w:sz w:val="32"/>
          <w:szCs w:val="32"/>
        </w:rPr>
      </w:pPr>
      <w:r>
        <w:rPr>
          <w:b/>
          <w:sz w:val="32"/>
          <w:szCs w:val="32"/>
        </w:rPr>
        <w:tab/>
      </w:r>
      <w:r w:rsidR="00CA7445" w:rsidRPr="00CA7445">
        <w:rPr>
          <w:sz w:val="32"/>
          <w:szCs w:val="32"/>
        </w:rPr>
        <w:t>So how do we do that?</w:t>
      </w:r>
      <w:r w:rsidR="00CA7445">
        <w:rPr>
          <w:sz w:val="32"/>
          <w:szCs w:val="32"/>
        </w:rPr>
        <w:t xml:space="preserve">  Well, </w:t>
      </w:r>
      <w:proofErr w:type="gramStart"/>
      <w:r w:rsidR="00855822" w:rsidRPr="00D62115">
        <w:rPr>
          <w:b/>
          <w:sz w:val="32"/>
          <w:szCs w:val="32"/>
          <w:u w:val="single"/>
        </w:rPr>
        <w:t>Keep</w:t>
      </w:r>
      <w:proofErr w:type="gramEnd"/>
      <w:r w:rsidR="00855822" w:rsidRPr="00D62115">
        <w:rPr>
          <w:b/>
          <w:sz w:val="32"/>
          <w:szCs w:val="32"/>
          <w:u w:val="single"/>
        </w:rPr>
        <w:t xml:space="preserve"> our eyes and ears opened </w:t>
      </w:r>
      <w:r>
        <w:rPr>
          <w:b/>
          <w:sz w:val="32"/>
          <w:szCs w:val="32"/>
          <w:u w:val="single"/>
        </w:rPr>
        <w:t>to see what God is actively doing around us.</w:t>
      </w:r>
      <w:r w:rsidR="00F44B8B">
        <w:rPr>
          <w:b/>
          <w:sz w:val="32"/>
          <w:szCs w:val="32"/>
          <w:u w:val="single"/>
        </w:rPr>
        <w:t xml:space="preserve">  </w:t>
      </w:r>
      <w:r>
        <w:rPr>
          <w:b/>
          <w:sz w:val="32"/>
          <w:szCs w:val="32"/>
          <w:u w:val="single"/>
        </w:rPr>
        <w:t xml:space="preserve">Look out </w:t>
      </w:r>
      <w:r w:rsidR="00D62115" w:rsidRPr="00D62115">
        <w:rPr>
          <w:b/>
          <w:sz w:val="32"/>
          <w:szCs w:val="32"/>
          <w:u w:val="single"/>
        </w:rPr>
        <w:t>for opportunities</w:t>
      </w:r>
      <w:r>
        <w:rPr>
          <w:b/>
          <w:sz w:val="32"/>
          <w:szCs w:val="32"/>
          <w:u w:val="single"/>
        </w:rPr>
        <w:t xml:space="preserve"> that we may</w:t>
      </w:r>
      <w:r w:rsidR="00B84B8C">
        <w:rPr>
          <w:b/>
          <w:sz w:val="32"/>
          <w:szCs w:val="32"/>
          <w:u w:val="single"/>
        </w:rPr>
        <w:t xml:space="preserve"> engage in God’s witnesses </w:t>
      </w:r>
      <w:r w:rsidR="00E63759">
        <w:rPr>
          <w:b/>
          <w:sz w:val="32"/>
          <w:szCs w:val="32"/>
          <w:u w:val="single"/>
        </w:rPr>
        <w:t xml:space="preserve">and callings </w:t>
      </w:r>
      <w:r w:rsidR="00B84B8C">
        <w:rPr>
          <w:b/>
          <w:sz w:val="32"/>
          <w:szCs w:val="32"/>
          <w:u w:val="single"/>
        </w:rPr>
        <w:t>all around us</w:t>
      </w:r>
      <w:r w:rsidR="00D62115" w:rsidRPr="00D62115">
        <w:rPr>
          <w:b/>
          <w:sz w:val="32"/>
          <w:szCs w:val="32"/>
        </w:rPr>
        <w:t xml:space="preserve">.  </w:t>
      </w:r>
      <w:r w:rsidR="00D62115" w:rsidRPr="00D62115">
        <w:rPr>
          <w:b/>
          <w:sz w:val="32"/>
          <w:szCs w:val="32"/>
          <w:u w:val="single"/>
        </w:rPr>
        <w:t>Keep God’s word and our prayers well in stock,</w:t>
      </w:r>
      <w:r>
        <w:rPr>
          <w:b/>
          <w:sz w:val="32"/>
          <w:szCs w:val="32"/>
          <w:u w:val="single"/>
        </w:rPr>
        <w:t xml:space="preserve"> in our back-pockets</w:t>
      </w:r>
      <w:r w:rsidR="00F44B8B">
        <w:rPr>
          <w:b/>
          <w:sz w:val="32"/>
          <w:szCs w:val="32"/>
          <w:u w:val="single"/>
        </w:rPr>
        <w:t xml:space="preserve"> and </w:t>
      </w:r>
      <w:r w:rsidR="00B84B8C">
        <w:rPr>
          <w:b/>
          <w:sz w:val="32"/>
          <w:szCs w:val="32"/>
          <w:u w:val="single"/>
        </w:rPr>
        <w:t>in our hearts,</w:t>
      </w:r>
      <w:r>
        <w:rPr>
          <w:b/>
          <w:sz w:val="32"/>
          <w:szCs w:val="32"/>
          <w:u w:val="single"/>
        </w:rPr>
        <w:t xml:space="preserve"> </w:t>
      </w:r>
      <w:r w:rsidR="00D62115" w:rsidRPr="00D62115">
        <w:rPr>
          <w:b/>
          <w:sz w:val="32"/>
          <w:szCs w:val="32"/>
          <w:u w:val="single"/>
        </w:rPr>
        <w:t xml:space="preserve">so when </w:t>
      </w:r>
      <w:r>
        <w:rPr>
          <w:b/>
          <w:sz w:val="32"/>
          <w:szCs w:val="32"/>
          <w:u w:val="single"/>
        </w:rPr>
        <w:t>unexp</w:t>
      </w:r>
      <w:r w:rsidR="00F44B8B">
        <w:rPr>
          <w:b/>
          <w:sz w:val="32"/>
          <w:szCs w:val="32"/>
          <w:u w:val="single"/>
        </w:rPr>
        <w:t>e</w:t>
      </w:r>
      <w:r>
        <w:rPr>
          <w:b/>
          <w:sz w:val="32"/>
          <w:szCs w:val="32"/>
          <w:u w:val="single"/>
        </w:rPr>
        <w:t xml:space="preserve">cted </w:t>
      </w:r>
      <w:r w:rsidR="00D62115" w:rsidRPr="00D62115">
        <w:rPr>
          <w:b/>
          <w:sz w:val="32"/>
          <w:szCs w:val="32"/>
          <w:u w:val="single"/>
        </w:rPr>
        <w:t xml:space="preserve">life trials and challenges do come, we will </w:t>
      </w:r>
      <w:r w:rsidR="000C5D5E">
        <w:rPr>
          <w:b/>
          <w:sz w:val="32"/>
          <w:szCs w:val="32"/>
          <w:u w:val="single"/>
        </w:rPr>
        <w:t xml:space="preserve">surely </w:t>
      </w:r>
      <w:r w:rsidR="00D62115" w:rsidRPr="00D62115">
        <w:rPr>
          <w:b/>
          <w:sz w:val="32"/>
          <w:szCs w:val="32"/>
          <w:u w:val="single"/>
        </w:rPr>
        <w:t xml:space="preserve">be </w:t>
      </w:r>
      <w:r>
        <w:rPr>
          <w:b/>
          <w:sz w:val="32"/>
          <w:szCs w:val="32"/>
          <w:u w:val="single"/>
        </w:rPr>
        <w:t xml:space="preserve">ready and </w:t>
      </w:r>
      <w:r w:rsidR="00D62115" w:rsidRPr="00D62115">
        <w:rPr>
          <w:b/>
          <w:sz w:val="32"/>
          <w:szCs w:val="32"/>
          <w:u w:val="single"/>
        </w:rPr>
        <w:t xml:space="preserve">prepared </w:t>
      </w:r>
      <w:r>
        <w:rPr>
          <w:b/>
          <w:sz w:val="32"/>
          <w:szCs w:val="32"/>
          <w:u w:val="single"/>
        </w:rPr>
        <w:t xml:space="preserve">to </w:t>
      </w:r>
      <w:r w:rsidR="00B84B8C">
        <w:rPr>
          <w:b/>
          <w:sz w:val="32"/>
          <w:szCs w:val="32"/>
          <w:u w:val="single"/>
        </w:rPr>
        <w:t xml:space="preserve">fulfill </w:t>
      </w:r>
      <w:r w:rsidR="00D62115" w:rsidRPr="00D62115">
        <w:rPr>
          <w:b/>
          <w:sz w:val="32"/>
          <w:szCs w:val="32"/>
          <w:u w:val="single"/>
        </w:rPr>
        <w:t>God’s will and purpose in our lives</w:t>
      </w:r>
      <w:r w:rsidR="00D62115" w:rsidRPr="00D62115">
        <w:rPr>
          <w:b/>
          <w:sz w:val="32"/>
          <w:szCs w:val="32"/>
        </w:rPr>
        <w:t>.</w:t>
      </w:r>
      <w:r w:rsidR="00E1705B">
        <w:rPr>
          <w:b/>
          <w:sz w:val="32"/>
          <w:szCs w:val="32"/>
        </w:rPr>
        <w:t xml:space="preserve"> </w:t>
      </w:r>
    </w:p>
    <w:p w:rsidR="000C5D5E" w:rsidRDefault="000C5D5E">
      <w:pPr>
        <w:widowControl/>
        <w:autoSpaceDE/>
        <w:autoSpaceDN/>
        <w:adjustRightInd/>
        <w:rPr>
          <w:b/>
          <w:sz w:val="32"/>
          <w:szCs w:val="32"/>
        </w:rPr>
      </w:pPr>
      <w:r>
        <w:rPr>
          <w:b/>
          <w:sz w:val="32"/>
          <w:szCs w:val="32"/>
        </w:rPr>
        <w:br w:type="page"/>
      </w:r>
    </w:p>
    <w:p w:rsidR="000C5D5E" w:rsidRDefault="00B84B8C" w:rsidP="00525815">
      <w:pPr>
        <w:spacing w:line="480" w:lineRule="auto"/>
        <w:rPr>
          <w:sz w:val="32"/>
          <w:szCs w:val="32"/>
        </w:rPr>
      </w:pPr>
      <w:r>
        <w:rPr>
          <w:b/>
          <w:sz w:val="32"/>
          <w:szCs w:val="32"/>
        </w:rPr>
        <w:lastRenderedPageBreak/>
        <w:tab/>
      </w:r>
      <w:r w:rsidR="00E1705B">
        <w:rPr>
          <w:b/>
          <w:sz w:val="32"/>
          <w:szCs w:val="32"/>
        </w:rPr>
        <w:t>As Jesus said, “</w:t>
      </w:r>
      <w:r w:rsidR="00E1705B" w:rsidRPr="00B84B8C">
        <w:rPr>
          <w:b/>
          <w:i/>
          <w:sz w:val="32"/>
          <w:szCs w:val="32"/>
        </w:rPr>
        <w:t>We are the Light of the World</w:t>
      </w:r>
      <w:r w:rsidR="00E1705B">
        <w:rPr>
          <w:b/>
          <w:sz w:val="32"/>
          <w:szCs w:val="32"/>
        </w:rPr>
        <w:t>”</w:t>
      </w:r>
      <w:r w:rsidR="00672687" w:rsidRPr="00672687">
        <w:rPr>
          <w:rStyle w:val="FootnoteReference"/>
          <w:b/>
          <w:sz w:val="32"/>
          <w:szCs w:val="32"/>
          <w:vertAlign w:val="superscript"/>
        </w:rPr>
        <w:footnoteReference w:id="8"/>
      </w:r>
      <w:r w:rsidR="00E1705B">
        <w:rPr>
          <w:b/>
          <w:sz w:val="32"/>
          <w:szCs w:val="32"/>
        </w:rPr>
        <w:t xml:space="preserve">, we must keep </w:t>
      </w:r>
      <w:r w:rsidR="000C5D5E">
        <w:rPr>
          <w:b/>
          <w:sz w:val="32"/>
          <w:szCs w:val="32"/>
        </w:rPr>
        <w:t xml:space="preserve">our </w:t>
      </w:r>
      <w:r w:rsidR="00E1705B">
        <w:rPr>
          <w:b/>
          <w:sz w:val="32"/>
          <w:szCs w:val="32"/>
        </w:rPr>
        <w:t>light of faith shining</w:t>
      </w:r>
      <w:r w:rsidR="00672687">
        <w:rPr>
          <w:b/>
          <w:sz w:val="32"/>
          <w:szCs w:val="32"/>
        </w:rPr>
        <w:t xml:space="preserve"> in the days and nights ahead,</w:t>
      </w:r>
      <w:r w:rsidR="00E1705B">
        <w:rPr>
          <w:b/>
          <w:sz w:val="32"/>
          <w:szCs w:val="32"/>
        </w:rPr>
        <w:t xml:space="preserve"> until Christ returns once again.</w:t>
      </w:r>
      <w:r w:rsidR="00BA65C1">
        <w:rPr>
          <w:sz w:val="32"/>
          <w:szCs w:val="32"/>
        </w:rPr>
        <w:t xml:space="preserve">  </w:t>
      </w:r>
    </w:p>
    <w:p w:rsidR="00D31EB0" w:rsidRPr="00D31EB0" w:rsidRDefault="000C5D5E" w:rsidP="00525815">
      <w:pPr>
        <w:spacing w:line="480" w:lineRule="auto"/>
        <w:rPr>
          <w:sz w:val="32"/>
          <w:szCs w:val="32"/>
        </w:rPr>
      </w:pPr>
      <w:r>
        <w:rPr>
          <w:b/>
          <w:sz w:val="32"/>
          <w:szCs w:val="32"/>
        </w:rPr>
        <w:tab/>
      </w:r>
      <w:r w:rsidR="00925D5E">
        <w:rPr>
          <w:b/>
          <w:sz w:val="32"/>
          <w:szCs w:val="32"/>
        </w:rPr>
        <w:t>Life is full of unexpected choices and some choices</w:t>
      </w:r>
      <w:r w:rsidR="00B84B8C">
        <w:rPr>
          <w:b/>
          <w:sz w:val="32"/>
          <w:szCs w:val="32"/>
        </w:rPr>
        <w:t xml:space="preserve"> may bear </w:t>
      </w:r>
      <w:r w:rsidR="00925D5E">
        <w:rPr>
          <w:b/>
          <w:sz w:val="32"/>
          <w:szCs w:val="32"/>
        </w:rPr>
        <w:t xml:space="preserve">greater consequences than the others.  </w:t>
      </w:r>
      <w:r w:rsidR="00E45D9B" w:rsidRPr="00E45D9B">
        <w:rPr>
          <w:b/>
          <w:sz w:val="32"/>
          <w:szCs w:val="32"/>
        </w:rPr>
        <w:t>May every choice that we make</w:t>
      </w:r>
      <w:r w:rsidR="00950F96">
        <w:rPr>
          <w:b/>
          <w:sz w:val="32"/>
          <w:szCs w:val="32"/>
        </w:rPr>
        <w:t>,</w:t>
      </w:r>
      <w:r w:rsidR="00E45D9B" w:rsidRPr="00E45D9B">
        <w:rPr>
          <w:b/>
          <w:sz w:val="32"/>
          <w:szCs w:val="32"/>
        </w:rPr>
        <w:t xml:space="preserve"> be a proclamation</w:t>
      </w:r>
      <w:r w:rsidR="00925D5E">
        <w:rPr>
          <w:b/>
          <w:sz w:val="32"/>
          <w:szCs w:val="32"/>
        </w:rPr>
        <w:t xml:space="preserve"> of our faith and </w:t>
      </w:r>
      <w:r w:rsidR="00B006B2">
        <w:rPr>
          <w:b/>
          <w:sz w:val="32"/>
          <w:szCs w:val="32"/>
        </w:rPr>
        <w:t xml:space="preserve">a reflection of our </w:t>
      </w:r>
      <w:r w:rsidR="00925D5E">
        <w:rPr>
          <w:b/>
          <w:sz w:val="32"/>
          <w:szCs w:val="32"/>
        </w:rPr>
        <w:t xml:space="preserve">allegiance to </w:t>
      </w:r>
      <w:r w:rsidR="00E63759">
        <w:rPr>
          <w:b/>
          <w:sz w:val="32"/>
          <w:szCs w:val="32"/>
        </w:rPr>
        <w:t xml:space="preserve">our once and retuning Savior.  </w:t>
      </w:r>
      <w:r w:rsidR="00AE6190">
        <w:rPr>
          <w:sz w:val="32"/>
          <w:szCs w:val="32"/>
        </w:rPr>
        <w:t xml:space="preserve">In the name of God the Father, God the Son, and God the Holy Spirit, </w:t>
      </w:r>
      <w:bookmarkStart w:id="0" w:name="_GoBack"/>
      <w:bookmarkEnd w:id="0"/>
      <w:r w:rsidR="00AE6190">
        <w:rPr>
          <w:sz w:val="32"/>
          <w:szCs w:val="32"/>
        </w:rPr>
        <w:t>Amen.</w:t>
      </w:r>
    </w:p>
    <w:sectPr w:rsidR="00D31EB0" w:rsidRPr="00D31EB0" w:rsidSect="00680F60">
      <w:headerReference w:type="default"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39" w:rsidRDefault="00F21E39" w:rsidP="00A70C85">
      <w:r>
        <w:separator/>
      </w:r>
    </w:p>
  </w:endnote>
  <w:endnote w:type="continuationSeparator" w:id="0">
    <w:p w:rsidR="00F21E39" w:rsidRDefault="00F21E39"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84F" w:rsidRDefault="00D5684F">
    <w:pPr>
      <w:pStyle w:val="Footer"/>
      <w:jc w:val="center"/>
    </w:pPr>
    <w:r>
      <w:fldChar w:fldCharType="begin"/>
    </w:r>
    <w:r>
      <w:instrText xml:space="preserve"> PAGE   \* MERGEFORMAT </w:instrText>
    </w:r>
    <w:r>
      <w:fldChar w:fldCharType="separate"/>
    </w:r>
    <w:r w:rsidR="00E63759">
      <w:rPr>
        <w:noProof/>
      </w:rPr>
      <w:t>14</w:t>
    </w:r>
    <w:r>
      <w:rPr>
        <w:noProof/>
      </w:rPr>
      <w:fldChar w:fldCharType="end"/>
    </w:r>
  </w:p>
  <w:p w:rsidR="00D5684F" w:rsidRDefault="00D5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39" w:rsidRDefault="00F21E39" w:rsidP="00A70C85">
      <w:r>
        <w:separator/>
      </w:r>
    </w:p>
  </w:footnote>
  <w:footnote w:type="continuationSeparator" w:id="0">
    <w:p w:rsidR="00F21E39" w:rsidRDefault="00F21E39" w:rsidP="00A70C85">
      <w:r>
        <w:continuationSeparator/>
      </w:r>
    </w:p>
  </w:footnote>
  <w:footnote w:id="1">
    <w:p w:rsidR="00D5684F" w:rsidRDefault="00D5684F">
      <w:pPr>
        <w:pStyle w:val="FootnoteText"/>
      </w:pPr>
      <w:r>
        <w:rPr>
          <w:rStyle w:val="FootnoteReference"/>
        </w:rPr>
        <w:footnoteRef/>
      </w:r>
      <w:r>
        <w:t xml:space="preserve"> </w:t>
      </w:r>
      <w:r w:rsidRPr="00532111">
        <w:rPr>
          <w:i/>
        </w:rPr>
        <w:t>Joshua 23:7</w:t>
      </w:r>
    </w:p>
  </w:footnote>
  <w:footnote w:id="2">
    <w:p w:rsidR="00D5684F" w:rsidRDefault="00D5684F">
      <w:pPr>
        <w:pStyle w:val="FootnoteText"/>
      </w:pPr>
      <w:r>
        <w:rPr>
          <w:rStyle w:val="FootnoteReference"/>
        </w:rPr>
        <w:footnoteRef/>
      </w:r>
      <w:r>
        <w:t xml:space="preserve"> </w:t>
      </w:r>
      <w:r w:rsidRPr="00532111">
        <w:rPr>
          <w:i/>
        </w:rPr>
        <w:t>Joshua 24:15</w:t>
      </w:r>
    </w:p>
  </w:footnote>
  <w:footnote w:id="3">
    <w:p w:rsidR="00D5684F" w:rsidRDefault="00D5684F">
      <w:pPr>
        <w:pStyle w:val="FootnoteText"/>
      </w:pPr>
      <w:r>
        <w:rPr>
          <w:rStyle w:val="FootnoteReference"/>
        </w:rPr>
        <w:footnoteRef/>
      </w:r>
      <w:r>
        <w:t xml:space="preserve"> </w:t>
      </w:r>
      <w:r w:rsidRPr="00322CF0">
        <w:rPr>
          <w:i/>
        </w:rPr>
        <w:t>Matthew 6:24</w:t>
      </w:r>
    </w:p>
  </w:footnote>
  <w:footnote w:id="4">
    <w:p w:rsidR="00D5684F" w:rsidRDefault="00D5684F" w:rsidP="00D5684F">
      <w:pPr>
        <w:pStyle w:val="FootnoteText"/>
      </w:pPr>
      <w:r>
        <w:rPr>
          <w:rStyle w:val="FootnoteReference"/>
        </w:rPr>
        <w:footnoteRef/>
      </w:r>
      <w:r>
        <w:t xml:space="preserve"> </w:t>
      </w:r>
      <w:r w:rsidRPr="00F44B8B">
        <w:rPr>
          <w:i/>
        </w:rPr>
        <w:t>Mark 13:32</w:t>
      </w:r>
    </w:p>
  </w:footnote>
  <w:footnote w:id="5">
    <w:p w:rsidR="00D5684F" w:rsidRDefault="00D5684F">
      <w:pPr>
        <w:pStyle w:val="FootnoteText"/>
      </w:pPr>
      <w:r>
        <w:rPr>
          <w:rStyle w:val="FootnoteReference"/>
        </w:rPr>
        <w:footnoteRef/>
      </w:r>
      <w:r>
        <w:t xml:space="preserve"> Joshua 24:15 and 23</w:t>
      </w:r>
    </w:p>
  </w:footnote>
  <w:footnote w:id="6">
    <w:p w:rsidR="00D5684F" w:rsidRDefault="00D5684F">
      <w:pPr>
        <w:pStyle w:val="FootnoteText"/>
      </w:pPr>
      <w:r>
        <w:rPr>
          <w:rStyle w:val="FootnoteReference"/>
        </w:rPr>
        <w:footnoteRef/>
      </w:r>
      <w:r>
        <w:t xml:space="preserve"> </w:t>
      </w:r>
      <w:r w:rsidRPr="006A3FF5">
        <w:rPr>
          <w:i/>
        </w:rPr>
        <w:t>John 15:4</w:t>
      </w:r>
    </w:p>
  </w:footnote>
  <w:footnote w:id="7">
    <w:p w:rsidR="00D5684F" w:rsidRDefault="00D5684F">
      <w:pPr>
        <w:pStyle w:val="FootnoteText"/>
      </w:pPr>
      <w:r>
        <w:rPr>
          <w:rStyle w:val="FootnoteReference"/>
        </w:rPr>
        <w:footnoteRef/>
      </w:r>
      <w:r>
        <w:t xml:space="preserve"> Buchanan John M. </w:t>
      </w:r>
      <w:r>
        <w:rPr>
          <w:i/>
        </w:rPr>
        <w:t xml:space="preserve">Feasting on the Word, Year A, Volume 4 </w:t>
      </w:r>
      <w:r>
        <w:t>p.286</w:t>
      </w:r>
    </w:p>
  </w:footnote>
  <w:footnote w:id="8">
    <w:p w:rsidR="00D5684F" w:rsidRDefault="00D5684F">
      <w:pPr>
        <w:pStyle w:val="FootnoteText"/>
      </w:pPr>
      <w:r>
        <w:rPr>
          <w:rStyle w:val="FootnoteReference"/>
        </w:rPr>
        <w:footnoteRef/>
      </w:r>
      <w:r>
        <w:t xml:space="preserve"> </w:t>
      </w:r>
      <w:r w:rsidRPr="00672687">
        <w:rPr>
          <w:i/>
        </w:rPr>
        <w:t>Matthew 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84F" w:rsidRDefault="00D5684F">
    <w:pPr>
      <w:pStyle w:val="Header"/>
    </w:pPr>
    <w:r>
      <w:t>Choose Wisely</w:t>
    </w:r>
    <w:r>
      <w:tab/>
    </w:r>
    <w:r>
      <w:tab/>
    </w:r>
    <w:proofErr w:type="spellStart"/>
    <w:r>
      <w:t>Homecrest</w:t>
    </w:r>
    <w:proofErr w:type="spellEnd"/>
    <w:r>
      <w:t xml:space="preserve"> PC</w:t>
    </w:r>
  </w:p>
  <w:p w:rsidR="00D5684F" w:rsidRPr="00DF07C7" w:rsidRDefault="00D5684F">
    <w:pPr>
      <w:pStyle w:val="Header"/>
    </w:pPr>
    <w:r>
      <w:t>Joshua 24:14-25 and Matthew 25:1-13</w:t>
    </w:r>
    <w:r>
      <w:tab/>
    </w:r>
    <w:r>
      <w:tab/>
      <w:t>11/12/17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35E8"/>
    <w:rsid w:val="0000410B"/>
    <w:rsid w:val="000067DC"/>
    <w:rsid w:val="00010769"/>
    <w:rsid w:val="00015EAC"/>
    <w:rsid w:val="0002205F"/>
    <w:rsid w:val="00022A45"/>
    <w:rsid w:val="00032D6E"/>
    <w:rsid w:val="000343FA"/>
    <w:rsid w:val="00035749"/>
    <w:rsid w:val="00037617"/>
    <w:rsid w:val="0004094F"/>
    <w:rsid w:val="00042991"/>
    <w:rsid w:val="00046ACB"/>
    <w:rsid w:val="00046DD3"/>
    <w:rsid w:val="0004744F"/>
    <w:rsid w:val="00047676"/>
    <w:rsid w:val="00050A9A"/>
    <w:rsid w:val="000519AE"/>
    <w:rsid w:val="000548F9"/>
    <w:rsid w:val="00056245"/>
    <w:rsid w:val="00057EBC"/>
    <w:rsid w:val="00063473"/>
    <w:rsid w:val="00063551"/>
    <w:rsid w:val="00067708"/>
    <w:rsid w:val="00070037"/>
    <w:rsid w:val="00071B70"/>
    <w:rsid w:val="00072DF3"/>
    <w:rsid w:val="00073602"/>
    <w:rsid w:val="00076E8E"/>
    <w:rsid w:val="0008011D"/>
    <w:rsid w:val="000807D7"/>
    <w:rsid w:val="00081537"/>
    <w:rsid w:val="00082AC2"/>
    <w:rsid w:val="00083F0F"/>
    <w:rsid w:val="0008569B"/>
    <w:rsid w:val="00085BDA"/>
    <w:rsid w:val="000868A3"/>
    <w:rsid w:val="000942DA"/>
    <w:rsid w:val="00094578"/>
    <w:rsid w:val="00094F16"/>
    <w:rsid w:val="00095E56"/>
    <w:rsid w:val="0009710B"/>
    <w:rsid w:val="000B001D"/>
    <w:rsid w:val="000B132E"/>
    <w:rsid w:val="000B14E1"/>
    <w:rsid w:val="000B3C26"/>
    <w:rsid w:val="000B4A04"/>
    <w:rsid w:val="000C1791"/>
    <w:rsid w:val="000C32FF"/>
    <w:rsid w:val="000C5D5E"/>
    <w:rsid w:val="000C68B6"/>
    <w:rsid w:val="000C75D8"/>
    <w:rsid w:val="000D1495"/>
    <w:rsid w:val="000D1FEC"/>
    <w:rsid w:val="000D2051"/>
    <w:rsid w:val="000D7277"/>
    <w:rsid w:val="000E12FA"/>
    <w:rsid w:val="000E6B31"/>
    <w:rsid w:val="000F3B5B"/>
    <w:rsid w:val="000F647E"/>
    <w:rsid w:val="000F7C8D"/>
    <w:rsid w:val="001037DD"/>
    <w:rsid w:val="00103EF0"/>
    <w:rsid w:val="0010442E"/>
    <w:rsid w:val="00104C25"/>
    <w:rsid w:val="00107905"/>
    <w:rsid w:val="0011288A"/>
    <w:rsid w:val="00113026"/>
    <w:rsid w:val="001156AD"/>
    <w:rsid w:val="00116053"/>
    <w:rsid w:val="00116D31"/>
    <w:rsid w:val="00117AF3"/>
    <w:rsid w:val="001225C8"/>
    <w:rsid w:val="00127B97"/>
    <w:rsid w:val="001309D1"/>
    <w:rsid w:val="00135C07"/>
    <w:rsid w:val="00136771"/>
    <w:rsid w:val="00140B80"/>
    <w:rsid w:val="00141C97"/>
    <w:rsid w:val="00142BD5"/>
    <w:rsid w:val="00143585"/>
    <w:rsid w:val="001441FB"/>
    <w:rsid w:val="001472B6"/>
    <w:rsid w:val="00151F71"/>
    <w:rsid w:val="00153A1E"/>
    <w:rsid w:val="00156AFB"/>
    <w:rsid w:val="0016351B"/>
    <w:rsid w:val="00167302"/>
    <w:rsid w:val="00167C44"/>
    <w:rsid w:val="0017268E"/>
    <w:rsid w:val="001746EE"/>
    <w:rsid w:val="00181356"/>
    <w:rsid w:val="00185285"/>
    <w:rsid w:val="00185949"/>
    <w:rsid w:val="00186E14"/>
    <w:rsid w:val="001910F6"/>
    <w:rsid w:val="0019328B"/>
    <w:rsid w:val="00193420"/>
    <w:rsid w:val="00195C74"/>
    <w:rsid w:val="00197A13"/>
    <w:rsid w:val="001A02BD"/>
    <w:rsid w:val="001A05A7"/>
    <w:rsid w:val="001A0E57"/>
    <w:rsid w:val="001A1B2E"/>
    <w:rsid w:val="001A4DFC"/>
    <w:rsid w:val="001B0B73"/>
    <w:rsid w:val="001B0EBD"/>
    <w:rsid w:val="001B252F"/>
    <w:rsid w:val="001B5A56"/>
    <w:rsid w:val="001B6C85"/>
    <w:rsid w:val="001B705A"/>
    <w:rsid w:val="001C04E6"/>
    <w:rsid w:val="001C3292"/>
    <w:rsid w:val="001C6BD2"/>
    <w:rsid w:val="001D0855"/>
    <w:rsid w:val="001D133D"/>
    <w:rsid w:val="001D15A8"/>
    <w:rsid w:val="001D1AC7"/>
    <w:rsid w:val="001E0916"/>
    <w:rsid w:val="001E1438"/>
    <w:rsid w:val="001E5558"/>
    <w:rsid w:val="001E62F3"/>
    <w:rsid w:val="001F0BB7"/>
    <w:rsid w:val="001F36E1"/>
    <w:rsid w:val="0020091B"/>
    <w:rsid w:val="0020141C"/>
    <w:rsid w:val="002066E4"/>
    <w:rsid w:val="00212273"/>
    <w:rsid w:val="002130E2"/>
    <w:rsid w:val="002163DD"/>
    <w:rsid w:val="00216C99"/>
    <w:rsid w:val="002206D5"/>
    <w:rsid w:val="00221AA9"/>
    <w:rsid w:val="00222277"/>
    <w:rsid w:val="002223BE"/>
    <w:rsid w:val="00223C6C"/>
    <w:rsid w:val="00225969"/>
    <w:rsid w:val="00225FB7"/>
    <w:rsid w:val="00226F24"/>
    <w:rsid w:val="00230B24"/>
    <w:rsid w:val="00230C34"/>
    <w:rsid w:val="00237C40"/>
    <w:rsid w:val="002414AE"/>
    <w:rsid w:val="00242052"/>
    <w:rsid w:val="002506C7"/>
    <w:rsid w:val="00251C4F"/>
    <w:rsid w:val="0025309F"/>
    <w:rsid w:val="00253108"/>
    <w:rsid w:val="00255143"/>
    <w:rsid w:val="00256561"/>
    <w:rsid w:val="00262018"/>
    <w:rsid w:val="00262943"/>
    <w:rsid w:val="00263523"/>
    <w:rsid w:val="00263E7E"/>
    <w:rsid w:val="00264685"/>
    <w:rsid w:val="002720B1"/>
    <w:rsid w:val="0027213A"/>
    <w:rsid w:val="00272DF9"/>
    <w:rsid w:val="002752C8"/>
    <w:rsid w:val="00281110"/>
    <w:rsid w:val="002815C0"/>
    <w:rsid w:val="0028192F"/>
    <w:rsid w:val="00283C5F"/>
    <w:rsid w:val="00284140"/>
    <w:rsid w:val="002904DD"/>
    <w:rsid w:val="002911EE"/>
    <w:rsid w:val="0029251E"/>
    <w:rsid w:val="00293885"/>
    <w:rsid w:val="00293FE6"/>
    <w:rsid w:val="00295C68"/>
    <w:rsid w:val="00296023"/>
    <w:rsid w:val="002A4DBF"/>
    <w:rsid w:val="002A560B"/>
    <w:rsid w:val="002A7DC6"/>
    <w:rsid w:val="002A7F04"/>
    <w:rsid w:val="002B107D"/>
    <w:rsid w:val="002B2820"/>
    <w:rsid w:val="002B6CAB"/>
    <w:rsid w:val="002C2474"/>
    <w:rsid w:val="002C63E0"/>
    <w:rsid w:val="002D1182"/>
    <w:rsid w:val="002D1AAC"/>
    <w:rsid w:val="002D2001"/>
    <w:rsid w:val="002D4B8B"/>
    <w:rsid w:val="002D6041"/>
    <w:rsid w:val="002D6913"/>
    <w:rsid w:val="002E1B8B"/>
    <w:rsid w:val="002E3C48"/>
    <w:rsid w:val="002E4112"/>
    <w:rsid w:val="002F03E7"/>
    <w:rsid w:val="002F0F3B"/>
    <w:rsid w:val="002F429A"/>
    <w:rsid w:val="00300139"/>
    <w:rsid w:val="0030142B"/>
    <w:rsid w:val="003044FA"/>
    <w:rsid w:val="00304837"/>
    <w:rsid w:val="003059CA"/>
    <w:rsid w:val="00306996"/>
    <w:rsid w:val="00306AB3"/>
    <w:rsid w:val="00312EF2"/>
    <w:rsid w:val="00315E50"/>
    <w:rsid w:val="00316940"/>
    <w:rsid w:val="00322559"/>
    <w:rsid w:val="00322CF0"/>
    <w:rsid w:val="00326BBF"/>
    <w:rsid w:val="003363F7"/>
    <w:rsid w:val="003409CA"/>
    <w:rsid w:val="0034611F"/>
    <w:rsid w:val="00351158"/>
    <w:rsid w:val="00354A4C"/>
    <w:rsid w:val="00354B8B"/>
    <w:rsid w:val="00354D93"/>
    <w:rsid w:val="00355040"/>
    <w:rsid w:val="00363F2F"/>
    <w:rsid w:val="003649E1"/>
    <w:rsid w:val="00364E33"/>
    <w:rsid w:val="003674C9"/>
    <w:rsid w:val="00367CD1"/>
    <w:rsid w:val="00375797"/>
    <w:rsid w:val="003758E2"/>
    <w:rsid w:val="00380916"/>
    <w:rsid w:val="003823F2"/>
    <w:rsid w:val="00382B2D"/>
    <w:rsid w:val="003840AF"/>
    <w:rsid w:val="0038720B"/>
    <w:rsid w:val="00390271"/>
    <w:rsid w:val="00393D3F"/>
    <w:rsid w:val="00396BE2"/>
    <w:rsid w:val="003A1C49"/>
    <w:rsid w:val="003A609F"/>
    <w:rsid w:val="003B1EF6"/>
    <w:rsid w:val="003B20CD"/>
    <w:rsid w:val="003B28CB"/>
    <w:rsid w:val="003B2C7A"/>
    <w:rsid w:val="003B3444"/>
    <w:rsid w:val="003B5A29"/>
    <w:rsid w:val="003C1EFA"/>
    <w:rsid w:val="003C2B2B"/>
    <w:rsid w:val="003C3F85"/>
    <w:rsid w:val="003C4238"/>
    <w:rsid w:val="003C610E"/>
    <w:rsid w:val="003C64FD"/>
    <w:rsid w:val="003C6AC1"/>
    <w:rsid w:val="003D32F0"/>
    <w:rsid w:val="003D3B97"/>
    <w:rsid w:val="003D3C57"/>
    <w:rsid w:val="003D4802"/>
    <w:rsid w:val="003D6BDA"/>
    <w:rsid w:val="003E0BAF"/>
    <w:rsid w:val="003E5CE9"/>
    <w:rsid w:val="003E5EF6"/>
    <w:rsid w:val="003F14F0"/>
    <w:rsid w:val="003F4289"/>
    <w:rsid w:val="003F4392"/>
    <w:rsid w:val="004023F0"/>
    <w:rsid w:val="004024C7"/>
    <w:rsid w:val="004055DF"/>
    <w:rsid w:val="00417535"/>
    <w:rsid w:val="00424F61"/>
    <w:rsid w:val="0042588A"/>
    <w:rsid w:val="00433FC9"/>
    <w:rsid w:val="00435B8F"/>
    <w:rsid w:val="00442620"/>
    <w:rsid w:val="00443541"/>
    <w:rsid w:val="00443B29"/>
    <w:rsid w:val="004468DE"/>
    <w:rsid w:val="00451AB9"/>
    <w:rsid w:val="004535E7"/>
    <w:rsid w:val="00454F6B"/>
    <w:rsid w:val="004550C0"/>
    <w:rsid w:val="004562A2"/>
    <w:rsid w:val="004569B9"/>
    <w:rsid w:val="00476C16"/>
    <w:rsid w:val="004849E9"/>
    <w:rsid w:val="00485787"/>
    <w:rsid w:val="004915FB"/>
    <w:rsid w:val="004961C1"/>
    <w:rsid w:val="004A4B76"/>
    <w:rsid w:val="004A546C"/>
    <w:rsid w:val="004A555A"/>
    <w:rsid w:val="004A6542"/>
    <w:rsid w:val="004B2C2B"/>
    <w:rsid w:val="004B3358"/>
    <w:rsid w:val="004C1917"/>
    <w:rsid w:val="004C2F63"/>
    <w:rsid w:val="004C67FB"/>
    <w:rsid w:val="004D459F"/>
    <w:rsid w:val="004D5E8E"/>
    <w:rsid w:val="004D62B4"/>
    <w:rsid w:val="004E66FE"/>
    <w:rsid w:val="004E74E7"/>
    <w:rsid w:val="004F1969"/>
    <w:rsid w:val="004F2976"/>
    <w:rsid w:val="004F509D"/>
    <w:rsid w:val="00503CE4"/>
    <w:rsid w:val="00504B7E"/>
    <w:rsid w:val="00505E7A"/>
    <w:rsid w:val="00511D01"/>
    <w:rsid w:val="00511E67"/>
    <w:rsid w:val="00512760"/>
    <w:rsid w:val="0051284A"/>
    <w:rsid w:val="00514657"/>
    <w:rsid w:val="0051466B"/>
    <w:rsid w:val="00525815"/>
    <w:rsid w:val="00525F2C"/>
    <w:rsid w:val="005279F8"/>
    <w:rsid w:val="00532111"/>
    <w:rsid w:val="00533340"/>
    <w:rsid w:val="00533D17"/>
    <w:rsid w:val="00535A54"/>
    <w:rsid w:val="00543096"/>
    <w:rsid w:val="00543A12"/>
    <w:rsid w:val="0054764A"/>
    <w:rsid w:val="00554937"/>
    <w:rsid w:val="00554FF9"/>
    <w:rsid w:val="00556848"/>
    <w:rsid w:val="00560F62"/>
    <w:rsid w:val="005629B5"/>
    <w:rsid w:val="00563BA7"/>
    <w:rsid w:val="0057041B"/>
    <w:rsid w:val="005722E7"/>
    <w:rsid w:val="005732AC"/>
    <w:rsid w:val="00574858"/>
    <w:rsid w:val="00575E1A"/>
    <w:rsid w:val="00577376"/>
    <w:rsid w:val="00587352"/>
    <w:rsid w:val="00590B09"/>
    <w:rsid w:val="0059109A"/>
    <w:rsid w:val="0059692B"/>
    <w:rsid w:val="005A47C6"/>
    <w:rsid w:val="005A55AB"/>
    <w:rsid w:val="005B620F"/>
    <w:rsid w:val="005C1E6C"/>
    <w:rsid w:val="005C3BAE"/>
    <w:rsid w:val="005C52A1"/>
    <w:rsid w:val="005C7797"/>
    <w:rsid w:val="005D0B1B"/>
    <w:rsid w:val="005D2EB5"/>
    <w:rsid w:val="005D3510"/>
    <w:rsid w:val="005D48E4"/>
    <w:rsid w:val="005D7437"/>
    <w:rsid w:val="005E12CC"/>
    <w:rsid w:val="005E3844"/>
    <w:rsid w:val="005E4210"/>
    <w:rsid w:val="005E5F47"/>
    <w:rsid w:val="005F0E55"/>
    <w:rsid w:val="005F1877"/>
    <w:rsid w:val="005F3ACC"/>
    <w:rsid w:val="005F7A37"/>
    <w:rsid w:val="00600076"/>
    <w:rsid w:val="006048ED"/>
    <w:rsid w:val="00607E1F"/>
    <w:rsid w:val="00612E19"/>
    <w:rsid w:val="006236A2"/>
    <w:rsid w:val="00623A7D"/>
    <w:rsid w:val="00626E62"/>
    <w:rsid w:val="00651690"/>
    <w:rsid w:val="00654EB3"/>
    <w:rsid w:val="00655811"/>
    <w:rsid w:val="00656874"/>
    <w:rsid w:val="00665014"/>
    <w:rsid w:val="00665CA9"/>
    <w:rsid w:val="00672687"/>
    <w:rsid w:val="00673743"/>
    <w:rsid w:val="00673C1F"/>
    <w:rsid w:val="00674707"/>
    <w:rsid w:val="00677971"/>
    <w:rsid w:val="0068089F"/>
    <w:rsid w:val="00680DB8"/>
    <w:rsid w:val="00680F60"/>
    <w:rsid w:val="00681242"/>
    <w:rsid w:val="0068351E"/>
    <w:rsid w:val="00684CCC"/>
    <w:rsid w:val="006903DD"/>
    <w:rsid w:val="00695940"/>
    <w:rsid w:val="00695F97"/>
    <w:rsid w:val="00696C45"/>
    <w:rsid w:val="006A2898"/>
    <w:rsid w:val="006A3FF5"/>
    <w:rsid w:val="006B4D9F"/>
    <w:rsid w:val="006B57A0"/>
    <w:rsid w:val="006B6FB6"/>
    <w:rsid w:val="006B7ABF"/>
    <w:rsid w:val="006C4ADE"/>
    <w:rsid w:val="006C523C"/>
    <w:rsid w:val="006C5B1A"/>
    <w:rsid w:val="006C5EBA"/>
    <w:rsid w:val="006C66FC"/>
    <w:rsid w:val="006D1C4E"/>
    <w:rsid w:val="006D48F2"/>
    <w:rsid w:val="006D5685"/>
    <w:rsid w:val="006D71D4"/>
    <w:rsid w:val="006E099E"/>
    <w:rsid w:val="006E16B5"/>
    <w:rsid w:val="006E229B"/>
    <w:rsid w:val="006E3119"/>
    <w:rsid w:val="006E532D"/>
    <w:rsid w:val="006F6E47"/>
    <w:rsid w:val="006F702C"/>
    <w:rsid w:val="007010A4"/>
    <w:rsid w:val="007023FB"/>
    <w:rsid w:val="00702F27"/>
    <w:rsid w:val="0070377C"/>
    <w:rsid w:val="00704E91"/>
    <w:rsid w:val="00712F92"/>
    <w:rsid w:val="0071339C"/>
    <w:rsid w:val="00713ED2"/>
    <w:rsid w:val="007158A4"/>
    <w:rsid w:val="00720012"/>
    <w:rsid w:val="00721746"/>
    <w:rsid w:val="0072184A"/>
    <w:rsid w:val="00726365"/>
    <w:rsid w:val="00731277"/>
    <w:rsid w:val="00731DED"/>
    <w:rsid w:val="00732161"/>
    <w:rsid w:val="00733F22"/>
    <w:rsid w:val="0073633A"/>
    <w:rsid w:val="00736A61"/>
    <w:rsid w:val="00737DBA"/>
    <w:rsid w:val="007412B1"/>
    <w:rsid w:val="00742650"/>
    <w:rsid w:val="00747A5B"/>
    <w:rsid w:val="007577FF"/>
    <w:rsid w:val="0076075B"/>
    <w:rsid w:val="00762242"/>
    <w:rsid w:val="00766CBF"/>
    <w:rsid w:val="007722B1"/>
    <w:rsid w:val="007755D0"/>
    <w:rsid w:val="00775C8D"/>
    <w:rsid w:val="00776A93"/>
    <w:rsid w:val="00776DC0"/>
    <w:rsid w:val="00776F22"/>
    <w:rsid w:val="00777275"/>
    <w:rsid w:val="00781E4C"/>
    <w:rsid w:val="00782629"/>
    <w:rsid w:val="00785CBC"/>
    <w:rsid w:val="00785CDA"/>
    <w:rsid w:val="00790C44"/>
    <w:rsid w:val="00792854"/>
    <w:rsid w:val="00797DF0"/>
    <w:rsid w:val="007A07E6"/>
    <w:rsid w:val="007A3A89"/>
    <w:rsid w:val="007B0083"/>
    <w:rsid w:val="007B1D59"/>
    <w:rsid w:val="007B429A"/>
    <w:rsid w:val="007C2212"/>
    <w:rsid w:val="007C47C8"/>
    <w:rsid w:val="007C697D"/>
    <w:rsid w:val="007D11DA"/>
    <w:rsid w:val="007D4225"/>
    <w:rsid w:val="007D4546"/>
    <w:rsid w:val="007D46C8"/>
    <w:rsid w:val="007D5550"/>
    <w:rsid w:val="007E03A2"/>
    <w:rsid w:val="007E4A23"/>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3AD6"/>
    <w:rsid w:val="008348B1"/>
    <w:rsid w:val="00836C9A"/>
    <w:rsid w:val="00837D7F"/>
    <w:rsid w:val="00843360"/>
    <w:rsid w:val="0084645A"/>
    <w:rsid w:val="0084649A"/>
    <w:rsid w:val="00855822"/>
    <w:rsid w:val="008558FC"/>
    <w:rsid w:val="00861FB3"/>
    <w:rsid w:val="008622D4"/>
    <w:rsid w:val="00862642"/>
    <w:rsid w:val="00863292"/>
    <w:rsid w:val="008634DC"/>
    <w:rsid w:val="00864EA9"/>
    <w:rsid w:val="008653C6"/>
    <w:rsid w:val="008679A1"/>
    <w:rsid w:val="008718E8"/>
    <w:rsid w:val="0087207D"/>
    <w:rsid w:val="00874E00"/>
    <w:rsid w:val="00875565"/>
    <w:rsid w:val="00875800"/>
    <w:rsid w:val="00875FCE"/>
    <w:rsid w:val="0087786C"/>
    <w:rsid w:val="0088023D"/>
    <w:rsid w:val="00884AD1"/>
    <w:rsid w:val="00884D3C"/>
    <w:rsid w:val="0088565A"/>
    <w:rsid w:val="008924BC"/>
    <w:rsid w:val="008A1A1C"/>
    <w:rsid w:val="008A1A25"/>
    <w:rsid w:val="008A57D8"/>
    <w:rsid w:val="008A7A85"/>
    <w:rsid w:val="008A7B53"/>
    <w:rsid w:val="008B6323"/>
    <w:rsid w:val="008C16BB"/>
    <w:rsid w:val="008C7D4D"/>
    <w:rsid w:val="008D0BB2"/>
    <w:rsid w:val="008D1F04"/>
    <w:rsid w:val="008D23CC"/>
    <w:rsid w:val="008D456A"/>
    <w:rsid w:val="008D4CDB"/>
    <w:rsid w:val="008D55B8"/>
    <w:rsid w:val="008E00D5"/>
    <w:rsid w:val="008E0F6C"/>
    <w:rsid w:val="008E1356"/>
    <w:rsid w:val="008E30C3"/>
    <w:rsid w:val="008E4985"/>
    <w:rsid w:val="008E5A5F"/>
    <w:rsid w:val="008F04F9"/>
    <w:rsid w:val="00906FCA"/>
    <w:rsid w:val="00912685"/>
    <w:rsid w:val="00912A31"/>
    <w:rsid w:val="00913297"/>
    <w:rsid w:val="00920A9F"/>
    <w:rsid w:val="00925190"/>
    <w:rsid w:val="00925D5E"/>
    <w:rsid w:val="00930385"/>
    <w:rsid w:val="009304E1"/>
    <w:rsid w:val="00932584"/>
    <w:rsid w:val="00935D16"/>
    <w:rsid w:val="009411DF"/>
    <w:rsid w:val="009458BA"/>
    <w:rsid w:val="00947E60"/>
    <w:rsid w:val="00950F96"/>
    <w:rsid w:val="00953E3B"/>
    <w:rsid w:val="00955AD4"/>
    <w:rsid w:val="00957E5D"/>
    <w:rsid w:val="009627C8"/>
    <w:rsid w:val="00962F14"/>
    <w:rsid w:val="009653BA"/>
    <w:rsid w:val="00973A0C"/>
    <w:rsid w:val="00993369"/>
    <w:rsid w:val="0099582A"/>
    <w:rsid w:val="009965F2"/>
    <w:rsid w:val="009966A5"/>
    <w:rsid w:val="009A1FC8"/>
    <w:rsid w:val="009A297E"/>
    <w:rsid w:val="009A3863"/>
    <w:rsid w:val="009A3D47"/>
    <w:rsid w:val="009A47FE"/>
    <w:rsid w:val="009A5163"/>
    <w:rsid w:val="009A5A2C"/>
    <w:rsid w:val="009A5B1F"/>
    <w:rsid w:val="009A5DD8"/>
    <w:rsid w:val="009B03D3"/>
    <w:rsid w:val="009B0B3F"/>
    <w:rsid w:val="009B1F9A"/>
    <w:rsid w:val="009B4EA2"/>
    <w:rsid w:val="009C2EFC"/>
    <w:rsid w:val="009C57A4"/>
    <w:rsid w:val="009C64AC"/>
    <w:rsid w:val="009D0B49"/>
    <w:rsid w:val="009D2934"/>
    <w:rsid w:val="009D3746"/>
    <w:rsid w:val="009D5915"/>
    <w:rsid w:val="009F1A6A"/>
    <w:rsid w:val="009F769F"/>
    <w:rsid w:val="00A00864"/>
    <w:rsid w:val="00A036B1"/>
    <w:rsid w:val="00A057F7"/>
    <w:rsid w:val="00A07EF5"/>
    <w:rsid w:val="00A1269E"/>
    <w:rsid w:val="00A12FEB"/>
    <w:rsid w:val="00A14A1D"/>
    <w:rsid w:val="00A1534E"/>
    <w:rsid w:val="00A203D8"/>
    <w:rsid w:val="00A21571"/>
    <w:rsid w:val="00A2267F"/>
    <w:rsid w:val="00A23661"/>
    <w:rsid w:val="00A25C8A"/>
    <w:rsid w:val="00A26DEF"/>
    <w:rsid w:val="00A2765D"/>
    <w:rsid w:val="00A3235B"/>
    <w:rsid w:val="00A326CD"/>
    <w:rsid w:val="00A36599"/>
    <w:rsid w:val="00A404A4"/>
    <w:rsid w:val="00A41277"/>
    <w:rsid w:val="00A41832"/>
    <w:rsid w:val="00A437D4"/>
    <w:rsid w:val="00A50601"/>
    <w:rsid w:val="00A54E26"/>
    <w:rsid w:val="00A56603"/>
    <w:rsid w:val="00A571DE"/>
    <w:rsid w:val="00A57728"/>
    <w:rsid w:val="00A60D86"/>
    <w:rsid w:val="00A62696"/>
    <w:rsid w:val="00A658D8"/>
    <w:rsid w:val="00A66D46"/>
    <w:rsid w:val="00A70C85"/>
    <w:rsid w:val="00A70DD9"/>
    <w:rsid w:val="00A71DD3"/>
    <w:rsid w:val="00A73620"/>
    <w:rsid w:val="00A770B6"/>
    <w:rsid w:val="00A84D19"/>
    <w:rsid w:val="00A869FD"/>
    <w:rsid w:val="00A8771C"/>
    <w:rsid w:val="00A9015A"/>
    <w:rsid w:val="00AA4ED5"/>
    <w:rsid w:val="00AA74E6"/>
    <w:rsid w:val="00AB034E"/>
    <w:rsid w:val="00AC1931"/>
    <w:rsid w:val="00AC5ACB"/>
    <w:rsid w:val="00AC783C"/>
    <w:rsid w:val="00AE50CE"/>
    <w:rsid w:val="00AE52B2"/>
    <w:rsid w:val="00AE6190"/>
    <w:rsid w:val="00AF11FF"/>
    <w:rsid w:val="00AF4212"/>
    <w:rsid w:val="00AF4F60"/>
    <w:rsid w:val="00B006B2"/>
    <w:rsid w:val="00B0362A"/>
    <w:rsid w:val="00B07E83"/>
    <w:rsid w:val="00B111B3"/>
    <w:rsid w:val="00B14395"/>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37DFA"/>
    <w:rsid w:val="00B417C0"/>
    <w:rsid w:val="00B43BF9"/>
    <w:rsid w:val="00B51E95"/>
    <w:rsid w:val="00B52190"/>
    <w:rsid w:val="00B61275"/>
    <w:rsid w:val="00B65852"/>
    <w:rsid w:val="00B65E8C"/>
    <w:rsid w:val="00B66C2E"/>
    <w:rsid w:val="00B67B7A"/>
    <w:rsid w:val="00B72AAE"/>
    <w:rsid w:val="00B74CE8"/>
    <w:rsid w:val="00B75213"/>
    <w:rsid w:val="00B84B8C"/>
    <w:rsid w:val="00B928FE"/>
    <w:rsid w:val="00B92BEA"/>
    <w:rsid w:val="00B94D0F"/>
    <w:rsid w:val="00B9624F"/>
    <w:rsid w:val="00B97B41"/>
    <w:rsid w:val="00BA2B81"/>
    <w:rsid w:val="00BA65C1"/>
    <w:rsid w:val="00BB3A56"/>
    <w:rsid w:val="00BB5353"/>
    <w:rsid w:val="00BB59E8"/>
    <w:rsid w:val="00BC582E"/>
    <w:rsid w:val="00BC68A6"/>
    <w:rsid w:val="00BD189A"/>
    <w:rsid w:val="00BD212D"/>
    <w:rsid w:val="00BD2B7F"/>
    <w:rsid w:val="00BD4833"/>
    <w:rsid w:val="00BD4FCA"/>
    <w:rsid w:val="00BD5832"/>
    <w:rsid w:val="00BD5E1E"/>
    <w:rsid w:val="00BD6197"/>
    <w:rsid w:val="00BE411F"/>
    <w:rsid w:val="00BE4540"/>
    <w:rsid w:val="00BE5E17"/>
    <w:rsid w:val="00BE7E66"/>
    <w:rsid w:val="00BF0D88"/>
    <w:rsid w:val="00BF452F"/>
    <w:rsid w:val="00BF6C21"/>
    <w:rsid w:val="00BF7A33"/>
    <w:rsid w:val="00C02BF6"/>
    <w:rsid w:val="00C0373F"/>
    <w:rsid w:val="00C0600F"/>
    <w:rsid w:val="00C076C1"/>
    <w:rsid w:val="00C07EA2"/>
    <w:rsid w:val="00C10099"/>
    <w:rsid w:val="00C11499"/>
    <w:rsid w:val="00C14180"/>
    <w:rsid w:val="00C20421"/>
    <w:rsid w:val="00C2290A"/>
    <w:rsid w:val="00C2326E"/>
    <w:rsid w:val="00C25B18"/>
    <w:rsid w:val="00C31CAA"/>
    <w:rsid w:val="00C32E1B"/>
    <w:rsid w:val="00C348F2"/>
    <w:rsid w:val="00C34A99"/>
    <w:rsid w:val="00C37211"/>
    <w:rsid w:val="00C51516"/>
    <w:rsid w:val="00C51571"/>
    <w:rsid w:val="00C51826"/>
    <w:rsid w:val="00C630A9"/>
    <w:rsid w:val="00C645EA"/>
    <w:rsid w:val="00C73516"/>
    <w:rsid w:val="00C73843"/>
    <w:rsid w:val="00C74CD1"/>
    <w:rsid w:val="00C74E48"/>
    <w:rsid w:val="00C76AC0"/>
    <w:rsid w:val="00C7739C"/>
    <w:rsid w:val="00C8526B"/>
    <w:rsid w:val="00C85418"/>
    <w:rsid w:val="00C8683C"/>
    <w:rsid w:val="00C87863"/>
    <w:rsid w:val="00C87A7D"/>
    <w:rsid w:val="00C92D04"/>
    <w:rsid w:val="00C95DCD"/>
    <w:rsid w:val="00CA30A0"/>
    <w:rsid w:val="00CA7157"/>
    <w:rsid w:val="00CA7445"/>
    <w:rsid w:val="00CB0DCF"/>
    <w:rsid w:val="00CB23DA"/>
    <w:rsid w:val="00CB5198"/>
    <w:rsid w:val="00CB6F9C"/>
    <w:rsid w:val="00CC4FA2"/>
    <w:rsid w:val="00CD1E2F"/>
    <w:rsid w:val="00CD407A"/>
    <w:rsid w:val="00CD4412"/>
    <w:rsid w:val="00CD5897"/>
    <w:rsid w:val="00CE03BE"/>
    <w:rsid w:val="00CE50DD"/>
    <w:rsid w:val="00CE7B0A"/>
    <w:rsid w:val="00CF3810"/>
    <w:rsid w:val="00CF3FFB"/>
    <w:rsid w:val="00CF50C7"/>
    <w:rsid w:val="00D05718"/>
    <w:rsid w:val="00D06789"/>
    <w:rsid w:val="00D119CF"/>
    <w:rsid w:val="00D11CC8"/>
    <w:rsid w:val="00D12569"/>
    <w:rsid w:val="00D2138B"/>
    <w:rsid w:val="00D22E72"/>
    <w:rsid w:val="00D24FCB"/>
    <w:rsid w:val="00D31EB0"/>
    <w:rsid w:val="00D32147"/>
    <w:rsid w:val="00D32B0F"/>
    <w:rsid w:val="00D335A1"/>
    <w:rsid w:val="00D3431F"/>
    <w:rsid w:val="00D34D2A"/>
    <w:rsid w:val="00D34EE5"/>
    <w:rsid w:val="00D378AD"/>
    <w:rsid w:val="00D422C9"/>
    <w:rsid w:val="00D422E5"/>
    <w:rsid w:val="00D441B9"/>
    <w:rsid w:val="00D45CFF"/>
    <w:rsid w:val="00D55F7C"/>
    <w:rsid w:val="00D55FB1"/>
    <w:rsid w:val="00D5684F"/>
    <w:rsid w:val="00D57951"/>
    <w:rsid w:val="00D61BF0"/>
    <w:rsid w:val="00D62115"/>
    <w:rsid w:val="00D62365"/>
    <w:rsid w:val="00D7247E"/>
    <w:rsid w:val="00D74B92"/>
    <w:rsid w:val="00D752A2"/>
    <w:rsid w:val="00D752A5"/>
    <w:rsid w:val="00D82856"/>
    <w:rsid w:val="00D83435"/>
    <w:rsid w:val="00D857CA"/>
    <w:rsid w:val="00D9054F"/>
    <w:rsid w:val="00D90F87"/>
    <w:rsid w:val="00D91ACF"/>
    <w:rsid w:val="00D93A3A"/>
    <w:rsid w:val="00D95BCE"/>
    <w:rsid w:val="00D96466"/>
    <w:rsid w:val="00DA2870"/>
    <w:rsid w:val="00DA53A9"/>
    <w:rsid w:val="00DA5468"/>
    <w:rsid w:val="00DA5B3F"/>
    <w:rsid w:val="00DA5F5B"/>
    <w:rsid w:val="00DA757F"/>
    <w:rsid w:val="00DB591C"/>
    <w:rsid w:val="00DC0FA0"/>
    <w:rsid w:val="00DC5F36"/>
    <w:rsid w:val="00DD253F"/>
    <w:rsid w:val="00DD2A9F"/>
    <w:rsid w:val="00DD2F1C"/>
    <w:rsid w:val="00DD4626"/>
    <w:rsid w:val="00DE28B7"/>
    <w:rsid w:val="00DE2EF4"/>
    <w:rsid w:val="00DE310F"/>
    <w:rsid w:val="00DE54A5"/>
    <w:rsid w:val="00DE5840"/>
    <w:rsid w:val="00DE7677"/>
    <w:rsid w:val="00DF07C7"/>
    <w:rsid w:val="00DF0A5C"/>
    <w:rsid w:val="00DF60C8"/>
    <w:rsid w:val="00DF6C4E"/>
    <w:rsid w:val="00DF6E99"/>
    <w:rsid w:val="00DF6FB5"/>
    <w:rsid w:val="00E05F26"/>
    <w:rsid w:val="00E11E40"/>
    <w:rsid w:val="00E153BE"/>
    <w:rsid w:val="00E1705B"/>
    <w:rsid w:val="00E22FD0"/>
    <w:rsid w:val="00E3153D"/>
    <w:rsid w:val="00E33087"/>
    <w:rsid w:val="00E33C82"/>
    <w:rsid w:val="00E3523C"/>
    <w:rsid w:val="00E36488"/>
    <w:rsid w:val="00E40973"/>
    <w:rsid w:val="00E41B56"/>
    <w:rsid w:val="00E45D9B"/>
    <w:rsid w:val="00E520EB"/>
    <w:rsid w:val="00E53168"/>
    <w:rsid w:val="00E542D0"/>
    <w:rsid w:val="00E54EA5"/>
    <w:rsid w:val="00E57087"/>
    <w:rsid w:val="00E578B6"/>
    <w:rsid w:val="00E627D8"/>
    <w:rsid w:val="00E6280A"/>
    <w:rsid w:val="00E629B9"/>
    <w:rsid w:val="00E6375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F21"/>
    <w:rsid w:val="00EA767E"/>
    <w:rsid w:val="00EB0890"/>
    <w:rsid w:val="00EC0BE6"/>
    <w:rsid w:val="00EC4D02"/>
    <w:rsid w:val="00ED49F0"/>
    <w:rsid w:val="00ED5EBB"/>
    <w:rsid w:val="00EE0F36"/>
    <w:rsid w:val="00EE23F0"/>
    <w:rsid w:val="00EE5EEF"/>
    <w:rsid w:val="00EF19F4"/>
    <w:rsid w:val="00EF4D42"/>
    <w:rsid w:val="00EF4F38"/>
    <w:rsid w:val="00F00040"/>
    <w:rsid w:val="00F021C2"/>
    <w:rsid w:val="00F05A55"/>
    <w:rsid w:val="00F07356"/>
    <w:rsid w:val="00F11DD8"/>
    <w:rsid w:val="00F15612"/>
    <w:rsid w:val="00F15ED2"/>
    <w:rsid w:val="00F21E39"/>
    <w:rsid w:val="00F254BC"/>
    <w:rsid w:val="00F267A2"/>
    <w:rsid w:val="00F27DA2"/>
    <w:rsid w:val="00F31A10"/>
    <w:rsid w:val="00F33253"/>
    <w:rsid w:val="00F350C0"/>
    <w:rsid w:val="00F41AD7"/>
    <w:rsid w:val="00F44B8B"/>
    <w:rsid w:val="00F45676"/>
    <w:rsid w:val="00F52A4C"/>
    <w:rsid w:val="00F55ADF"/>
    <w:rsid w:val="00F60B06"/>
    <w:rsid w:val="00F60CEC"/>
    <w:rsid w:val="00F62372"/>
    <w:rsid w:val="00F62ABB"/>
    <w:rsid w:val="00F65731"/>
    <w:rsid w:val="00F70B01"/>
    <w:rsid w:val="00F71B78"/>
    <w:rsid w:val="00F72BCB"/>
    <w:rsid w:val="00F8423C"/>
    <w:rsid w:val="00F84521"/>
    <w:rsid w:val="00F84721"/>
    <w:rsid w:val="00F87895"/>
    <w:rsid w:val="00F9094A"/>
    <w:rsid w:val="00F912B6"/>
    <w:rsid w:val="00F91E61"/>
    <w:rsid w:val="00F92172"/>
    <w:rsid w:val="00F9599D"/>
    <w:rsid w:val="00F95B0B"/>
    <w:rsid w:val="00F97D95"/>
    <w:rsid w:val="00FA5F70"/>
    <w:rsid w:val="00FA684B"/>
    <w:rsid w:val="00FA790D"/>
    <w:rsid w:val="00FB05B4"/>
    <w:rsid w:val="00FC16F2"/>
    <w:rsid w:val="00FC4B69"/>
    <w:rsid w:val="00FC6F5E"/>
    <w:rsid w:val="00FC7344"/>
    <w:rsid w:val="00FC781B"/>
    <w:rsid w:val="00FD20E0"/>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7479F"/>
  <w14:defaultImageDpi w14:val="0"/>
  <w15:docId w15:val="{248F8F77-B7C7-4C9A-BACB-B77B15E5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D1EE-72FF-4F57-8390-C5CAA801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77</cp:revision>
  <cp:lastPrinted>2014-10-04T15:01:00Z</cp:lastPrinted>
  <dcterms:created xsi:type="dcterms:W3CDTF">2017-11-08T18:58:00Z</dcterms:created>
  <dcterms:modified xsi:type="dcterms:W3CDTF">2017-11-13T14:19:00Z</dcterms:modified>
</cp:coreProperties>
</file>