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0E" w:rsidRDefault="00ED23BD">
      <w:pPr>
        <w:spacing w:line="480" w:lineRule="auto"/>
        <w:rPr>
          <w:sz w:val="32"/>
          <w:szCs w:val="32"/>
        </w:rPr>
      </w:pPr>
      <w:r>
        <w:rPr>
          <w:sz w:val="32"/>
          <w:szCs w:val="32"/>
        </w:rPr>
        <w:tab/>
        <w:t xml:space="preserve">This coming Thursday marks the </w:t>
      </w:r>
      <w:r w:rsidR="00260D5C" w:rsidRPr="00C822D7">
        <w:rPr>
          <w:sz w:val="32"/>
          <w:szCs w:val="32"/>
        </w:rPr>
        <w:t>40</w:t>
      </w:r>
      <w:r>
        <w:rPr>
          <w:sz w:val="32"/>
          <w:szCs w:val="32"/>
        </w:rPr>
        <w:t>th</w:t>
      </w:r>
      <w:r w:rsidR="00260D5C" w:rsidRPr="00C822D7">
        <w:rPr>
          <w:sz w:val="32"/>
          <w:szCs w:val="32"/>
        </w:rPr>
        <w:t xml:space="preserve"> days </w:t>
      </w:r>
      <w:r>
        <w:rPr>
          <w:sz w:val="32"/>
          <w:szCs w:val="32"/>
        </w:rPr>
        <w:t>after Easter.</w:t>
      </w:r>
      <w:r w:rsidR="00667C3E">
        <w:rPr>
          <w:sz w:val="32"/>
          <w:szCs w:val="32"/>
        </w:rPr>
        <w:t xml:space="preserve">  </w:t>
      </w:r>
      <w:r w:rsidR="00497592">
        <w:rPr>
          <w:sz w:val="32"/>
          <w:szCs w:val="32"/>
        </w:rPr>
        <w:t>On the church calendar, i</w:t>
      </w:r>
      <w:r w:rsidR="00667C3E">
        <w:rPr>
          <w:sz w:val="32"/>
          <w:szCs w:val="32"/>
        </w:rPr>
        <w:t>t</w:t>
      </w:r>
      <w:r w:rsidR="0048040E">
        <w:rPr>
          <w:sz w:val="32"/>
          <w:szCs w:val="32"/>
        </w:rPr>
        <w:t xml:space="preserve"> i</w:t>
      </w:r>
      <w:r w:rsidR="00667C3E">
        <w:rPr>
          <w:sz w:val="32"/>
          <w:szCs w:val="32"/>
        </w:rPr>
        <w:t>s</w:t>
      </w:r>
      <w:r w:rsidR="00497592">
        <w:rPr>
          <w:sz w:val="32"/>
          <w:szCs w:val="32"/>
        </w:rPr>
        <w:t xml:space="preserve"> known as</w:t>
      </w:r>
      <w:r w:rsidR="0048040E">
        <w:rPr>
          <w:sz w:val="32"/>
          <w:szCs w:val="32"/>
        </w:rPr>
        <w:t xml:space="preserve"> the </w:t>
      </w:r>
      <w:r w:rsidR="00667C3E">
        <w:rPr>
          <w:sz w:val="32"/>
          <w:szCs w:val="32"/>
        </w:rPr>
        <w:t>Day of Ascension</w:t>
      </w:r>
      <w:r w:rsidR="0048040E">
        <w:rPr>
          <w:sz w:val="32"/>
          <w:szCs w:val="32"/>
        </w:rPr>
        <w:t xml:space="preserve"> – a day when the risen Christ returns back to be with his Father</w:t>
      </w:r>
      <w:r w:rsidR="00667C3E">
        <w:rPr>
          <w:sz w:val="32"/>
          <w:szCs w:val="32"/>
        </w:rPr>
        <w:t>.</w:t>
      </w:r>
      <w:r w:rsidR="0048040E">
        <w:rPr>
          <w:sz w:val="32"/>
          <w:szCs w:val="32"/>
        </w:rPr>
        <w:t xml:space="preserve">  </w:t>
      </w:r>
      <w:r w:rsidR="00161D38">
        <w:rPr>
          <w:sz w:val="32"/>
          <w:szCs w:val="32"/>
        </w:rPr>
        <w:t xml:space="preserve">This </w:t>
      </w:r>
      <w:r w:rsidR="00610542">
        <w:rPr>
          <w:sz w:val="32"/>
          <w:szCs w:val="32"/>
        </w:rPr>
        <w:t xml:space="preserve">also </w:t>
      </w:r>
      <w:r w:rsidR="00497592">
        <w:rPr>
          <w:sz w:val="32"/>
          <w:szCs w:val="32"/>
        </w:rPr>
        <w:t xml:space="preserve">marked </w:t>
      </w:r>
      <w:r w:rsidR="0048040E">
        <w:rPr>
          <w:sz w:val="32"/>
          <w:szCs w:val="32"/>
        </w:rPr>
        <w:t>a</w:t>
      </w:r>
      <w:r w:rsidR="00497592">
        <w:rPr>
          <w:sz w:val="32"/>
          <w:szCs w:val="32"/>
        </w:rPr>
        <w:t xml:space="preserve"> </w:t>
      </w:r>
      <w:r w:rsidR="0048040E">
        <w:rPr>
          <w:sz w:val="32"/>
          <w:szCs w:val="32"/>
        </w:rPr>
        <w:t xml:space="preserve">new </w:t>
      </w:r>
      <w:r w:rsidR="00E07F10">
        <w:rPr>
          <w:sz w:val="32"/>
          <w:szCs w:val="32"/>
        </w:rPr>
        <w:t xml:space="preserve">chapter </w:t>
      </w:r>
      <w:r w:rsidR="00161D38">
        <w:rPr>
          <w:sz w:val="32"/>
          <w:szCs w:val="32"/>
        </w:rPr>
        <w:t xml:space="preserve">for </w:t>
      </w:r>
      <w:r w:rsidR="0048040E">
        <w:rPr>
          <w:sz w:val="32"/>
          <w:szCs w:val="32"/>
        </w:rPr>
        <w:t xml:space="preserve">the early disciples </w:t>
      </w:r>
      <w:r w:rsidR="00497592">
        <w:rPr>
          <w:sz w:val="32"/>
          <w:szCs w:val="32"/>
        </w:rPr>
        <w:t xml:space="preserve">just </w:t>
      </w:r>
      <w:r w:rsidR="00161D38">
        <w:rPr>
          <w:sz w:val="32"/>
          <w:szCs w:val="32"/>
        </w:rPr>
        <w:t xml:space="preserve">as they </w:t>
      </w:r>
      <w:r w:rsidR="00497592">
        <w:rPr>
          <w:sz w:val="32"/>
          <w:szCs w:val="32"/>
        </w:rPr>
        <w:t xml:space="preserve">thought they had Jesus back, now they were about </w:t>
      </w:r>
      <w:r w:rsidR="0048040E">
        <w:rPr>
          <w:sz w:val="32"/>
          <w:szCs w:val="32"/>
        </w:rPr>
        <w:t>to lose</w:t>
      </w:r>
      <w:r w:rsidR="00497592">
        <w:rPr>
          <w:sz w:val="32"/>
          <w:szCs w:val="32"/>
        </w:rPr>
        <w:t xml:space="preserve"> him again </w:t>
      </w:r>
      <w:r w:rsidR="0048040E">
        <w:rPr>
          <w:sz w:val="32"/>
          <w:szCs w:val="32"/>
        </w:rPr>
        <w:t xml:space="preserve">for </w:t>
      </w:r>
      <w:r w:rsidR="00497592">
        <w:rPr>
          <w:sz w:val="32"/>
          <w:szCs w:val="32"/>
        </w:rPr>
        <w:t xml:space="preserve">the </w:t>
      </w:r>
      <w:r w:rsidR="0048040E">
        <w:rPr>
          <w:sz w:val="32"/>
          <w:szCs w:val="32"/>
        </w:rPr>
        <w:t>2</w:t>
      </w:r>
      <w:r w:rsidR="0048040E" w:rsidRPr="0048040E">
        <w:rPr>
          <w:sz w:val="32"/>
          <w:szCs w:val="32"/>
          <w:vertAlign w:val="superscript"/>
        </w:rPr>
        <w:t>nd</w:t>
      </w:r>
      <w:r w:rsidR="0048040E">
        <w:rPr>
          <w:sz w:val="32"/>
          <w:szCs w:val="32"/>
        </w:rPr>
        <w:t xml:space="preserve"> time.  </w:t>
      </w:r>
      <w:r w:rsidR="00161D38">
        <w:rPr>
          <w:sz w:val="32"/>
          <w:szCs w:val="32"/>
        </w:rPr>
        <w:t xml:space="preserve">But this </w:t>
      </w:r>
      <w:r w:rsidR="0048040E">
        <w:rPr>
          <w:sz w:val="32"/>
          <w:szCs w:val="32"/>
        </w:rPr>
        <w:t xml:space="preserve">time Jesus left them a promise that </w:t>
      </w:r>
      <w:r w:rsidR="00497592">
        <w:rPr>
          <w:sz w:val="32"/>
          <w:szCs w:val="32"/>
        </w:rPr>
        <w:t xml:space="preserve">upon his </w:t>
      </w:r>
      <w:r w:rsidR="0048040E">
        <w:rPr>
          <w:sz w:val="32"/>
          <w:szCs w:val="32"/>
        </w:rPr>
        <w:t xml:space="preserve">return </w:t>
      </w:r>
      <w:r w:rsidR="00690105">
        <w:rPr>
          <w:sz w:val="32"/>
          <w:szCs w:val="32"/>
        </w:rPr>
        <w:t>once again</w:t>
      </w:r>
      <w:r w:rsidR="00161D38">
        <w:rPr>
          <w:sz w:val="32"/>
          <w:szCs w:val="32"/>
        </w:rPr>
        <w:t xml:space="preserve"> and that someone else was going to come in his place</w:t>
      </w:r>
      <w:r w:rsidR="00690105">
        <w:rPr>
          <w:sz w:val="32"/>
          <w:szCs w:val="32"/>
        </w:rPr>
        <w:t>.</w:t>
      </w:r>
      <w:r w:rsidR="00161D38">
        <w:rPr>
          <w:sz w:val="32"/>
          <w:szCs w:val="32"/>
        </w:rPr>
        <w:t xml:space="preserve">  God would never leave the people to be alone.  </w:t>
      </w:r>
    </w:p>
    <w:p w:rsidR="00A61BD2" w:rsidRDefault="00497592" w:rsidP="00497592">
      <w:pPr>
        <w:spacing w:line="480" w:lineRule="auto"/>
        <w:ind w:firstLine="720"/>
        <w:rPr>
          <w:sz w:val="32"/>
          <w:szCs w:val="32"/>
        </w:rPr>
      </w:pPr>
      <w:r>
        <w:rPr>
          <w:b/>
          <w:sz w:val="32"/>
          <w:szCs w:val="32"/>
        </w:rPr>
        <w:t>As you know, t</w:t>
      </w:r>
      <w:r w:rsidR="00B20CFF" w:rsidRPr="001839C3">
        <w:rPr>
          <w:b/>
          <w:sz w:val="32"/>
          <w:szCs w:val="32"/>
        </w:rPr>
        <w:t xml:space="preserve">he number 40 </w:t>
      </w:r>
      <w:r w:rsidR="00D8340A">
        <w:rPr>
          <w:b/>
          <w:sz w:val="32"/>
          <w:szCs w:val="32"/>
        </w:rPr>
        <w:t>bears great significance</w:t>
      </w:r>
      <w:r w:rsidR="005E2375">
        <w:rPr>
          <w:b/>
          <w:sz w:val="32"/>
          <w:szCs w:val="32"/>
        </w:rPr>
        <w:t xml:space="preserve"> throughout</w:t>
      </w:r>
      <w:r w:rsidR="00D8340A">
        <w:rPr>
          <w:b/>
          <w:sz w:val="32"/>
          <w:szCs w:val="32"/>
        </w:rPr>
        <w:t xml:space="preserve"> the Bible.  It </w:t>
      </w:r>
      <w:r w:rsidR="00B20CFF" w:rsidRPr="001839C3">
        <w:rPr>
          <w:b/>
          <w:sz w:val="32"/>
          <w:szCs w:val="32"/>
        </w:rPr>
        <w:t>represent</w:t>
      </w:r>
      <w:r w:rsidR="00667C3E" w:rsidRPr="001839C3">
        <w:rPr>
          <w:b/>
          <w:sz w:val="32"/>
          <w:szCs w:val="32"/>
        </w:rPr>
        <w:t>s</w:t>
      </w:r>
      <w:r w:rsidR="00B20CFF" w:rsidRPr="001839C3">
        <w:rPr>
          <w:b/>
          <w:sz w:val="32"/>
          <w:szCs w:val="32"/>
        </w:rPr>
        <w:t xml:space="preserve"> a period of </w:t>
      </w:r>
      <w:r w:rsidR="002E4776">
        <w:rPr>
          <w:b/>
          <w:sz w:val="32"/>
          <w:szCs w:val="32"/>
          <w:u w:val="single"/>
        </w:rPr>
        <w:t xml:space="preserve">trail and uncertainty, </w:t>
      </w:r>
      <w:r w:rsidR="00B20CFF" w:rsidRPr="003B4425">
        <w:rPr>
          <w:b/>
          <w:sz w:val="32"/>
          <w:szCs w:val="32"/>
          <w:u w:val="single"/>
        </w:rPr>
        <w:t>a</w:t>
      </w:r>
      <w:r w:rsidR="002E4776">
        <w:rPr>
          <w:b/>
          <w:sz w:val="32"/>
          <w:szCs w:val="32"/>
          <w:u w:val="single"/>
        </w:rPr>
        <w:t xml:space="preserve">s well as a </w:t>
      </w:r>
      <w:r w:rsidR="00B20CFF" w:rsidRPr="003B4425">
        <w:rPr>
          <w:b/>
          <w:sz w:val="32"/>
          <w:szCs w:val="32"/>
          <w:u w:val="single"/>
        </w:rPr>
        <w:t>testing</w:t>
      </w:r>
      <w:r w:rsidR="002E4776">
        <w:rPr>
          <w:b/>
          <w:sz w:val="32"/>
          <w:szCs w:val="32"/>
          <w:u w:val="single"/>
        </w:rPr>
        <w:t xml:space="preserve"> of </w:t>
      </w:r>
      <w:r w:rsidR="00976376">
        <w:rPr>
          <w:b/>
          <w:sz w:val="32"/>
          <w:szCs w:val="32"/>
          <w:u w:val="single"/>
        </w:rPr>
        <w:t>faith and deliverance</w:t>
      </w:r>
      <w:r>
        <w:rPr>
          <w:sz w:val="32"/>
          <w:szCs w:val="32"/>
        </w:rPr>
        <w:t>.  T</w:t>
      </w:r>
      <w:r w:rsidR="004900D8">
        <w:rPr>
          <w:sz w:val="32"/>
          <w:szCs w:val="32"/>
        </w:rPr>
        <w:t xml:space="preserve">he </w:t>
      </w:r>
      <w:r w:rsidR="002E4776">
        <w:rPr>
          <w:sz w:val="32"/>
          <w:szCs w:val="32"/>
        </w:rPr>
        <w:t xml:space="preserve">liberated </w:t>
      </w:r>
      <w:r w:rsidR="00B20CFF">
        <w:rPr>
          <w:sz w:val="32"/>
          <w:szCs w:val="32"/>
        </w:rPr>
        <w:t>Israelites</w:t>
      </w:r>
      <w:r w:rsidR="00976376">
        <w:rPr>
          <w:sz w:val="32"/>
          <w:szCs w:val="32"/>
        </w:rPr>
        <w:t xml:space="preserve"> were </w:t>
      </w:r>
      <w:r w:rsidR="00B20CFF">
        <w:rPr>
          <w:sz w:val="32"/>
          <w:szCs w:val="32"/>
        </w:rPr>
        <w:t>w</w:t>
      </w:r>
      <w:r w:rsidR="004900D8">
        <w:rPr>
          <w:sz w:val="32"/>
          <w:szCs w:val="32"/>
        </w:rPr>
        <w:t>ander</w:t>
      </w:r>
      <w:r w:rsidR="00976376">
        <w:rPr>
          <w:sz w:val="32"/>
          <w:szCs w:val="32"/>
        </w:rPr>
        <w:t xml:space="preserve">ing </w:t>
      </w:r>
      <w:r w:rsidR="002E4776">
        <w:rPr>
          <w:sz w:val="32"/>
          <w:szCs w:val="32"/>
        </w:rPr>
        <w:t xml:space="preserve">out </w:t>
      </w:r>
      <w:r w:rsidR="00B20CFF">
        <w:rPr>
          <w:sz w:val="32"/>
          <w:szCs w:val="32"/>
        </w:rPr>
        <w:t>in the wilderness for</w:t>
      </w:r>
      <w:r w:rsidR="005E2375">
        <w:rPr>
          <w:sz w:val="32"/>
          <w:szCs w:val="32"/>
        </w:rPr>
        <w:t xml:space="preserve"> more than</w:t>
      </w:r>
      <w:r w:rsidR="00B20CFF">
        <w:rPr>
          <w:sz w:val="32"/>
          <w:szCs w:val="32"/>
        </w:rPr>
        <w:t xml:space="preserve"> 40 years</w:t>
      </w:r>
      <w:r w:rsidR="00976376">
        <w:rPr>
          <w:sz w:val="32"/>
          <w:szCs w:val="32"/>
        </w:rPr>
        <w:t>.</w:t>
      </w:r>
      <w:r w:rsidR="005E2375">
        <w:rPr>
          <w:sz w:val="32"/>
          <w:szCs w:val="32"/>
        </w:rPr>
        <w:t xml:space="preserve">  In the same way, </w:t>
      </w:r>
      <w:r w:rsidR="00B20CFF">
        <w:rPr>
          <w:sz w:val="32"/>
          <w:szCs w:val="32"/>
        </w:rPr>
        <w:t xml:space="preserve">Jesus was tempted </w:t>
      </w:r>
      <w:r w:rsidR="002E4776">
        <w:rPr>
          <w:sz w:val="32"/>
          <w:szCs w:val="32"/>
        </w:rPr>
        <w:t xml:space="preserve">by Satan </w:t>
      </w:r>
      <w:r w:rsidR="00B20CFF">
        <w:rPr>
          <w:sz w:val="32"/>
          <w:szCs w:val="32"/>
        </w:rPr>
        <w:t xml:space="preserve">out in the </w:t>
      </w:r>
      <w:r w:rsidR="005E2375">
        <w:rPr>
          <w:sz w:val="32"/>
          <w:szCs w:val="32"/>
        </w:rPr>
        <w:t xml:space="preserve">wilderness </w:t>
      </w:r>
      <w:r w:rsidR="00B20CFF">
        <w:rPr>
          <w:sz w:val="32"/>
          <w:szCs w:val="32"/>
        </w:rPr>
        <w:t xml:space="preserve">for 40 days and 40 nights, and Noah </w:t>
      </w:r>
      <w:r w:rsidR="005E2375">
        <w:rPr>
          <w:sz w:val="32"/>
          <w:szCs w:val="32"/>
        </w:rPr>
        <w:t xml:space="preserve">also </w:t>
      </w:r>
      <w:r w:rsidR="004900D8">
        <w:rPr>
          <w:sz w:val="32"/>
          <w:szCs w:val="32"/>
        </w:rPr>
        <w:t>spent</w:t>
      </w:r>
      <w:r w:rsidR="005E2375">
        <w:rPr>
          <w:sz w:val="32"/>
          <w:szCs w:val="32"/>
        </w:rPr>
        <w:t xml:space="preserve"> </w:t>
      </w:r>
      <w:r w:rsidR="004900D8">
        <w:rPr>
          <w:sz w:val="32"/>
          <w:szCs w:val="32"/>
        </w:rPr>
        <w:t xml:space="preserve">40 days </w:t>
      </w:r>
      <w:r w:rsidR="00B20CFF">
        <w:rPr>
          <w:sz w:val="32"/>
          <w:szCs w:val="32"/>
        </w:rPr>
        <w:t>in</w:t>
      </w:r>
      <w:r w:rsidR="005E2375">
        <w:rPr>
          <w:sz w:val="32"/>
          <w:szCs w:val="32"/>
        </w:rPr>
        <w:t>side</w:t>
      </w:r>
      <w:r w:rsidR="00B20CFF">
        <w:rPr>
          <w:sz w:val="32"/>
          <w:szCs w:val="32"/>
        </w:rPr>
        <w:t xml:space="preserve"> the ark</w:t>
      </w:r>
      <w:r w:rsidR="002E4776">
        <w:rPr>
          <w:sz w:val="32"/>
          <w:szCs w:val="32"/>
        </w:rPr>
        <w:t xml:space="preserve"> after the great flood that destroyed much of the world</w:t>
      </w:r>
      <w:r>
        <w:rPr>
          <w:sz w:val="32"/>
          <w:szCs w:val="32"/>
        </w:rPr>
        <w:t>, except those who were righteous</w:t>
      </w:r>
      <w:r w:rsidR="005E2375">
        <w:rPr>
          <w:sz w:val="32"/>
          <w:szCs w:val="32"/>
        </w:rPr>
        <w:t>.  God hit the reset button and was willing to give humanity a second chance</w:t>
      </w:r>
      <w:r w:rsidR="00B20CFF">
        <w:rPr>
          <w:sz w:val="32"/>
          <w:szCs w:val="32"/>
        </w:rPr>
        <w:t>.</w:t>
      </w:r>
      <w:r w:rsidR="00A61BD2">
        <w:rPr>
          <w:sz w:val="32"/>
          <w:szCs w:val="32"/>
        </w:rPr>
        <w:br w:type="page"/>
      </w:r>
    </w:p>
    <w:p w:rsidR="00C57C9D" w:rsidRDefault="00B20CFF">
      <w:pPr>
        <w:spacing w:line="480" w:lineRule="auto"/>
        <w:rPr>
          <w:b/>
          <w:sz w:val="32"/>
          <w:szCs w:val="32"/>
        </w:rPr>
      </w:pPr>
      <w:r>
        <w:rPr>
          <w:sz w:val="32"/>
          <w:szCs w:val="32"/>
        </w:rPr>
        <w:lastRenderedPageBreak/>
        <w:tab/>
      </w:r>
      <w:r w:rsidR="00ED23BD">
        <w:rPr>
          <w:sz w:val="32"/>
          <w:szCs w:val="32"/>
        </w:rPr>
        <w:t xml:space="preserve">During these </w:t>
      </w:r>
      <w:r w:rsidR="008B7264">
        <w:rPr>
          <w:sz w:val="32"/>
          <w:szCs w:val="32"/>
        </w:rPr>
        <w:t xml:space="preserve">past </w:t>
      </w:r>
      <w:r w:rsidR="00ED23BD">
        <w:rPr>
          <w:sz w:val="32"/>
          <w:szCs w:val="32"/>
        </w:rPr>
        <w:t>40 days</w:t>
      </w:r>
      <w:r>
        <w:rPr>
          <w:sz w:val="32"/>
          <w:szCs w:val="32"/>
        </w:rPr>
        <w:t xml:space="preserve"> </w:t>
      </w:r>
      <w:r w:rsidR="001839C3">
        <w:rPr>
          <w:sz w:val="32"/>
          <w:szCs w:val="32"/>
        </w:rPr>
        <w:t xml:space="preserve">of </w:t>
      </w:r>
      <w:r>
        <w:rPr>
          <w:sz w:val="32"/>
          <w:szCs w:val="32"/>
        </w:rPr>
        <w:t xml:space="preserve">Easter, </w:t>
      </w:r>
      <w:r w:rsidR="00A54B8B" w:rsidRPr="00976376">
        <w:rPr>
          <w:b/>
          <w:sz w:val="32"/>
          <w:szCs w:val="32"/>
        </w:rPr>
        <w:t>God has also put us</w:t>
      </w:r>
      <w:r w:rsidR="005E2375">
        <w:rPr>
          <w:b/>
          <w:sz w:val="32"/>
          <w:szCs w:val="32"/>
        </w:rPr>
        <w:t xml:space="preserve"> on a trial to test our patience and our </w:t>
      </w:r>
      <w:r w:rsidR="00A54B8B">
        <w:rPr>
          <w:b/>
          <w:sz w:val="32"/>
          <w:szCs w:val="32"/>
        </w:rPr>
        <w:t xml:space="preserve">discernment of </w:t>
      </w:r>
      <w:r w:rsidRPr="001839C3">
        <w:rPr>
          <w:b/>
          <w:sz w:val="32"/>
          <w:szCs w:val="32"/>
        </w:rPr>
        <w:t>faith</w:t>
      </w:r>
      <w:r w:rsidR="004900D8" w:rsidRPr="001839C3">
        <w:rPr>
          <w:b/>
          <w:sz w:val="32"/>
          <w:szCs w:val="32"/>
        </w:rPr>
        <w:t>.</w:t>
      </w:r>
      <w:r w:rsidR="00DF6E65">
        <w:rPr>
          <w:b/>
          <w:sz w:val="32"/>
          <w:szCs w:val="32"/>
        </w:rPr>
        <w:t xml:space="preserve">  Has our euphoria of Easter been faded away and our spiritual high crashed back down to earth</w:t>
      </w:r>
      <w:r w:rsidR="005E2375">
        <w:rPr>
          <w:b/>
          <w:sz w:val="32"/>
          <w:szCs w:val="32"/>
        </w:rPr>
        <w:t xml:space="preserve"> so quickly</w:t>
      </w:r>
      <w:r w:rsidR="00DF6E65">
        <w:rPr>
          <w:b/>
          <w:sz w:val="32"/>
          <w:szCs w:val="32"/>
        </w:rPr>
        <w:t>?</w:t>
      </w:r>
      <w:r w:rsidR="00610542">
        <w:rPr>
          <w:b/>
          <w:sz w:val="32"/>
          <w:szCs w:val="32"/>
        </w:rPr>
        <w:t xml:space="preserve">  </w:t>
      </w:r>
      <w:proofErr w:type="spellStart"/>
      <w:r w:rsidR="00610542">
        <w:rPr>
          <w:b/>
          <w:sz w:val="32"/>
          <w:szCs w:val="32"/>
        </w:rPr>
        <w:t>Afterall</w:t>
      </w:r>
      <w:proofErr w:type="spellEnd"/>
      <w:r w:rsidR="00610542">
        <w:rPr>
          <w:b/>
          <w:sz w:val="32"/>
          <w:szCs w:val="32"/>
        </w:rPr>
        <w:t xml:space="preserve"> we are still in the season of Easter.</w:t>
      </w:r>
      <w:r w:rsidR="005E2375">
        <w:rPr>
          <w:b/>
          <w:sz w:val="32"/>
          <w:szCs w:val="32"/>
        </w:rPr>
        <w:t xml:space="preserve">  </w:t>
      </w:r>
      <w:r w:rsidR="00DF6E65">
        <w:rPr>
          <w:b/>
          <w:sz w:val="32"/>
          <w:szCs w:val="32"/>
        </w:rPr>
        <w:t xml:space="preserve">  </w:t>
      </w:r>
    </w:p>
    <w:p w:rsidR="007C4623" w:rsidRDefault="001E76CB" w:rsidP="00C57C9D">
      <w:pPr>
        <w:spacing w:line="480" w:lineRule="auto"/>
        <w:ind w:firstLine="720"/>
        <w:rPr>
          <w:sz w:val="32"/>
          <w:szCs w:val="32"/>
        </w:rPr>
      </w:pPr>
      <w:r>
        <w:rPr>
          <w:sz w:val="32"/>
          <w:szCs w:val="32"/>
        </w:rPr>
        <w:t>In the 1</w:t>
      </w:r>
      <w:r w:rsidRPr="001E76CB">
        <w:rPr>
          <w:sz w:val="32"/>
          <w:szCs w:val="32"/>
          <w:vertAlign w:val="superscript"/>
        </w:rPr>
        <w:t>st</w:t>
      </w:r>
      <w:r>
        <w:rPr>
          <w:sz w:val="32"/>
          <w:szCs w:val="32"/>
        </w:rPr>
        <w:t xml:space="preserve"> Easter, th</w:t>
      </w:r>
      <w:r w:rsidR="00260D5C" w:rsidRPr="00C822D7">
        <w:rPr>
          <w:sz w:val="32"/>
          <w:szCs w:val="32"/>
        </w:rPr>
        <w:t xml:space="preserve">e </w:t>
      </w:r>
      <w:r w:rsidR="00A54B8B">
        <w:rPr>
          <w:sz w:val="32"/>
          <w:szCs w:val="32"/>
        </w:rPr>
        <w:t xml:space="preserve">risen </w:t>
      </w:r>
      <w:r w:rsidR="00260D5C" w:rsidRPr="00C822D7">
        <w:rPr>
          <w:sz w:val="32"/>
          <w:szCs w:val="32"/>
        </w:rPr>
        <w:t>Christ</w:t>
      </w:r>
      <w:r w:rsidR="00A54B8B">
        <w:rPr>
          <w:sz w:val="32"/>
          <w:szCs w:val="32"/>
        </w:rPr>
        <w:t xml:space="preserve"> </w:t>
      </w:r>
      <w:r>
        <w:rPr>
          <w:sz w:val="32"/>
          <w:szCs w:val="32"/>
        </w:rPr>
        <w:t xml:space="preserve">was </w:t>
      </w:r>
      <w:r w:rsidR="00A54B8B">
        <w:rPr>
          <w:sz w:val="32"/>
          <w:szCs w:val="32"/>
        </w:rPr>
        <w:t xml:space="preserve">making </w:t>
      </w:r>
      <w:r w:rsidR="00ED23BD">
        <w:rPr>
          <w:sz w:val="32"/>
          <w:szCs w:val="32"/>
        </w:rPr>
        <w:t xml:space="preserve">His presence known by </w:t>
      </w:r>
      <w:r w:rsidR="00380E83">
        <w:rPr>
          <w:sz w:val="32"/>
          <w:szCs w:val="32"/>
        </w:rPr>
        <w:t xml:space="preserve">appearing and </w:t>
      </w:r>
      <w:r w:rsidR="00260D5C" w:rsidRPr="00C822D7">
        <w:rPr>
          <w:sz w:val="32"/>
          <w:szCs w:val="32"/>
        </w:rPr>
        <w:t>witne</w:t>
      </w:r>
      <w:r w:rsidR="00ED23BD">
        <w:rPr>
          <w:sz w:val="32"/>
          <w:szCs w:val="32"/>
        </w:rPr>
        <w:t xml:space="preserve">ssing </w:t>
      </w:r>
      <w:r>
        <w:rPr>
          <w:sz w:val="32"/>
          <w:szCs w:val="32"/>
        </w:rPr>
        <w:t xml:space="preserve">to </w:t>
      </w:r>
      <w:r w:rsidR="00ED23BD">
        <w:rPr>
          <w:sz w:val="32"/>
          <w:szCs w:val="32"/>
        </w:rPr>
        <w:t xml:space="preserve">many </w:t>
      </w:r>
      <w:r w:rsidR="005E2375">
        <w:rPr>
          <w:sz w:val="32"/>
          <w:szCs w:val="32"/>
        </w:rPr>
        <w:t>d</w:t>
      </w:r>
      <w:r w:rsidR="00ED23BD">
        <w:rPr>
          <w:sz w:val="32"/>
          <w:szCs w:val="32"/>
        </w:rPr>
        <w:t>isciples</w:t>
      </w:r>
      <w:r w:rsidR="005E2375">
        <w:rPr>
          <w:sz w:val="32"/>
          <w:szCs w:val="32"/>
        </w:rPr>
        <w:t xml:space="preserve"> and fol</w:t>
      </w:r>
      <w:r>
        <w:rPr>
          <w:sz w:val="32"/>
          <w:szCs w:val="32"/>
        </w:rPr>
        <w:t>lowers</w:t>
      </w:r>
      <w:r w:rsidR="00ED23BD">
        <w:rPr>
          <w:sz w:val="32"/>
          <w:szCs w:val="32"/>
        </w:rPr>
        <w:t xml:space="preserve">.  </w:t>
      </w:r>
      <w:r w:rsidR="00610542">
        <w:rPr>
          <w:sz w:val="32"/>
          <w:szCs w:val="32"/>
        </w:rPr>
        <w:t>While s</w:t>
      </w:r>
      <w:r w:rsidR="00ED23BD">
        <w:rPr>
          <w:sz w:val="32"/>
          <w:szCs w:val="32"/>
        </w:rPr>
        <w:t xml:space="preserve">ome </w:t>
      </w:r>
      <w:r w:rsidR="00C57C9D">
        <w:rPr>
          <w:sz w:val="32"/>
          <w:szCs w:val="32"/>
        </w:rPr>
        <w:t xml:space="preserve">had the </w:t>
      </w:r>
      <w:r w:rsidR="00A61BD2">
        <w:rPr>
          <w:sz w:val="32"/>
          <w:szCs w:val="32"/>
        </w:rPr>
        <w:t>privilege</w:t>
      </w:r>
      <w:r w:rsidR="00C57C9D">
        <w:rPr>
          <w:sz w:val="32"/>
          <w:szCs w:val="32"/>
        </w:rPr>
        <w:t xml:space="preserve"> of </w:t>
      </w:r>
      <w:r w:rsidR="00ED23BD">
        <w:rPr>
          <w:sz w:val="32"/>
          <w:szCs w:val="32"/>
        </w:rPr>
        <w:t>see</w:t>
      </w:r>
      <w:r w:rsidR="00C57C9D">
        <w:rPr>
          <w:sz w:val="32"/>
          <w:szCs w:val="32"/>
        </w:rPr>
        <w:t>ing</w:t>
      </w:r>
      <w:r w:rsidR="00ED23BD">
        <w:rPr>
          <w:sz w:val="32"/>
          <w:szCs w:val="32"/>
        </w:rPr>
        <w:t xml:space="preserve"> </w:t>
      </w:r>
      <w:r w:rsidR="00001E74">
        <w:rPr>
          <w:sz w:val="32"/>
          <w:szCs w:val="32"/>
        </w:rPr>
        <w:t>Him</w:t>
      </w:r>
      <w:r w:rsidR="00A61BD2">
        <w:rPr>
          <w:sz w:val="32"/>
          <w:szCs w:val="32"/>
        </w:rPr>
        <w:t xml:space="preserve"> in person</w:t>
      </w:r>
      <w:r w:rsidR="00610542">
        <w:rPr>
          <w:sz w:val="32"/>
          <w:szCs w:val="32"/>
        </w:rPr>
        <w:t xml:space="preserve">, and even breaking bread together with him, </w:t>
      </w:r>
      <w:r w:rsidR="005E2375">
        <w:rPr>
          <w:sz w:val="32"/>
          <w:szCs w:val="32"/>
        </w:rPr>
        <w:t xml:space="preserve">some </w:t>
      </w:r>
      <w:r w:rsidR="00C57C9D">
        <w:rPr>
          <w:sz w:val="32"/>
          <w:szCs w:val="32"/>
        </w:rPr>
        <w:t xml:space="preserve">didn’t. </w:t>
      </w:r>
    </w:p>
    <w:p w:rsidR="001E76CB" w:rsidRDefault="00EE2D7B" w:rsidP="003E2740">
      <w:pPr>
        <w:spacing w:line="480" w:lineRule="auto"/>
        <w:ind w:firstLine="720"/>
        <w:rPr>
          <w:sz w:val="32"/>
          <w:szCs w:val="32"/>
        </w:rPr>
      </w:pPr>
      <w:r>
        <w:rPr>
          <w:sz w:val="32"/>
          <w:szCs w:val="32"/>
        </w:rPr>
        <w:t xml:space="preserve">Many of these followers </w:t>
      </w:r>
      <w:r w:rsidR="00A61BD2">
        <w:rPr>
          <w:sz w:val="32"/>
          <w:szCs w:val="32"/>
        </w:rPr>
        <w:t xml:space="preserve">didn’t believe what they </w:t>
      </w:r>
      <w:r w:rsidR="00C57C9D">
        <w:rPr>
          <w:sz w:val="32"/>
          <w:szCs w:val="32"/>
        </w:rPr>
        <w:t xml:space="preserve">saw at first, but eventually they </w:t>
      </w:r>
      <w:r w:rsidR="003E2740">
        <w:rPr>
          <w:sz w:val="32"/>
          <w:szCs w:val="32"/>
        </w:rPr>
        <w:t xml:space="preserve">remembered what Jesus had </w:t>
      </w:r>
      <w:r w:rsidR="001E76CB">
        <w:rPr>
          <w:sz w:val="32"/>
          <w:szCs w:val="32"/>
        </w:rPr>
        <w:t xml:space="preserve">promised </w:t>
      </w:r>
      <w:r w:rsidR="003E2740">
        <w:rPr>
          <w:sz w:val="32"/>
          <w:szCs w:val="32"/>
        </w:rPr>
        <w:t xml:space="preserve">them </w:t>
      </w:r>
      <w:r w:rsidR="00610542">
        <w:rPr>
          <w:sz w:val="32"/>
          <w:szCs w:val="32"/>
        </w:rPr>
        <w:t xml:space="preserve">while he was still with them </w:t>
      </w:r>
      <w:r w:rsidR="003E2740">
        <w:rPr>
          <w:sz w:val="32"/>
          <w:szCs w:val="32"/>
        </w:rPr>
        <w:t xml:space="preserve">and </w:t>
      </w:r>
      <w:r>
        <w:rPr>
          <w:sz w:val="32"/>
          <w:szCs w:val="32"/>
        </w:rPr>
        <w:t xml:space="preserve">that </w:t>
      </w:r>
      <w:r w:rsidR="003E2740">
        <w:rPr>
          <w:sz w:val="32"/>
          <w:szCs w:val="32"/>
        </w:rPr>
        <w:t>things were</w:t>
      </w:r>
      <w:r>
        <w:rPr>
          <w:sz w:val="32"/>
          <w:szCs w:val="32"/>
        </w:rPr>
        <w:t xml:space="preserve"> just</w:t>
      </w:r>
      <w:r w:rsidR="003E2740">
        <w:rPr>
          <w:sz w:val="32"/>
          <w:szCs w:val="32"/>
        </w:rPr>
        <w:t xml:space="preserve"> happening according to </w:t>
      </w:r>
      <w:r>
        <w:rPr>
          <w:sz w:val="32"/>
          <w:szCs w:val="32"/>
        </w:rPr>
        <w:t xml:space="preserve">what </w:t>
      </w:r>
      <w:r w:rsidR="003E2740">
        <w:rPr>
          <w:sz w:val="32"/>
          <w:szCs w:val="32"/>
        </w:rPr>
        <w:t>God</w:t>
      </w:r>
      <w:r>
        <w:rPr>
          <w:sz w:val="32"/>
          <w:szCs w:val="32"/>
        </w:rPr>
        <w:t xml:space="preserve"> had planned</w:t>
      </w:r>
      <w:r w:rsidR="003E2740">
        <w:rPr>
          <w:sz w:val="32"/>
          <w:szCs w:val="32"/>
        </w:rPr>
        <w:t>.  What</w:t>
      </w:r>
      <w:r w:rsidR="00610542">
        <w:rPr>
          <w:sz w:val="32"/>
          <w:szCs w:val="32"/>
        </w:rPr>
        <w:t xml:space="preserve"> was </w:t>
      </w:r>
      <w:r w:rsidR="003E2740">
        <w:rPr>
          <w:sz w:val="32"/>
          <w:szCs w:val="32"/>
        </w:rPr>
        <w:t xml:space="preserve">also God’s plan </w:t>
      </w:r>
      <w:proofErr w:type="gramStart"/>
      <w:r w:rsidR="003E2740">
        <w:rPr>
          <w:sz w:val="32"/>
          <w:szCs w:val="32"/>
        </w:rPr>
        <w:t>was</w:t>
      </w:r>
      <w:proofErr w:type="gramEnd"/>
      <w:r w:rsidR="003E2740">
        <w:rPr>
          <w:sz w:val="32"/>
          <w:szCs w:val="32"/>
        </w:rPr>
        <w:t xml:space="preserve"> that the risen Christ must depart </w:t>
      </w:r>
      <w:r w:rsidR="00610542">
        <w:rPr>
          <w:sz w:val="32"/>
          <w:szCs w:val="32"/>
        </w:rPr>
        <w:t xml:space="preserve">from them </w:t>
      </w:r>
      <w:r w:rsidR="003E2740">
        <w:rPr>
          <w:sz w:val="32"/>
          <w:szCs w:val="32"/>
        </w:rPr>
        <w:t>and a special counsel – the Holy Spirit w</w:t>
      </w:r>
      <w:r w:rsidR="001E76CB">
        <w:rPr>
          <w:sz w:val="32"/>
          <w:szCs w:val="32"/>
        </w:rPr>
        <w:t xml:space="preserve">ould </w:t>
      </w:r>
      <w:r w:rsidR="003E2740">
        <w:rPr>
          <w:sz w:val="32"/>
          <w:szCs w:val="32"/>
        </w:rPr>
        <w:t>be sent upon the people</w:t>
      </w:r>
      <w:r w:rsidR="001E76CB">
        <w:rPr>
          <w:sz w:val="32"/>
          <w:szCs w:val="32"/>
        </w:rPr>
        <w:t xml:space="preserve">.  </w:t>
      </w:r>
      <w:r w:rsidR="003E2740">
        <w:rPr>
          <w:sz w:val="32"/>
          <w:szCs w:val="32"/>
        </w:rPr>
        <w:t xml:space="preserve">This </w:t>
      </w:r>
      <w:r w:rsidR="00610542">
        <w:rPr>
          <w:sz w:val="32"/>
          <w:szCs w:val="32"/>
        </w:rPr>
        <w:t>fulfilled what God had promised to the people that he will</w:t>
      </w:r>
      <w:r w:rsidR="003E2740">
        <w:rPr>
          <w:sz w:val="32"/>
          <w:szCs w:val="32"/>
        </w:rPr>
        <w:t xml:space="preserve"> never let go of His own people.</w:t>
      </w:r>
    </w:p>
    <w:p w:rsidR="001E76CB" w:rsidRDefault="001E76CB">
      <w:pPr>
        <w:widowControl/>
        <w:rPr>
          <w:sz w:val="32"/>
          <w:szCs w:val="32"/>
        </w:rPr>
      </w:pPr>
      <w:r>
        <w:rPr>
          <w:sz w:val="32"/>
          <w:szCs w:val="32"/>
        </w:rPr>
        <w:br w:type="page"/>
      </w:r>
    </w:p>
    <w:p w:rsidR="00752DA1" w:rsidRDefault="00D053AB" w:rsidP="003E2740">
      <w:pPr>
        <w:spacing w:line="480" w:lineRule="auto"/>
        <w:ind w:firstLine="720"/>
        <w:rPr>
          <w:i/>
          <w:sz w:val="32"/>
          <w:szCs w:val="32"/>
        </w:rPr>
      </w:pPr>
      <w:r>
        <w:rPr>
          <w:sz w:val="32"/>
          <w:szCs w:val="32"/>
        </w:rPr>
        <w:lastRenderedPageBreak/>
        <w:t>During these 40 days</w:t>
      </w:r>
      <w:r w:rsidR="00941E05">
        <w:rPr>
          <w:sz w:val="32"/>
          <w:szCs w:val="32"/>
        </w:rPr>
        <w:t xml:space="preserve"> </w:t>
      </w:r>
      <w:r w:rsidR="00752DA1">
        <w:rPr>
          <w:sz w:val="32"/>
          <w:szCs w:val="32"/>
        </w:rPr>
        <w:t xml:space="preserve">Jesus </w:t>
      </w:r>
      <w:r w:rsidR="00610542">
        <w:rPr>
          <w:sz w:val="32"/>
          <w:szCs w:val="32"/>
        </w:rPr>
        <w:t xml:space="preserve">also </w:t>
      </w:r>
      <w:r w:rsidR="00577737">
        <w:rPr>
          <w:sz w:val="32"/>
          <w:szCs w:val="32"/>
        </w:rPr>
        <w:t xml:space="preserve">made clear to </w:t>
      </w:r>
      <w:r w:rsidR="00752DA1">
        <w:rPr>
          <w:sz w:val="32"/>
          <w:szCs w:val="32"/>
        </w:rPr>
        <w:t xml:space="preserve">His followers </w:t>
      </w:r>
      <w:r w:rsidR="00E16122">
        <w:rPr>
          <w:sz w:val="32"/>
          <w:szCs w:val="32"/>
        </w:rPr>
        <w:t xml:space="preserve">NOT to </w:t>
      </w:r>
      <w:r w:rsidR="001839C3">
        <w:rPr>
          <w:sz w:val="32"/>
          <w:szCs w:val="32"/>
        </w:rPr>
        <w:t>h</w:t>
      </w:r>
      <w:r w:rsidR="00752DA1">
        <w:rPr>
          <w:sz w:val="32"/>
          <w:szCs w:val="32"/>
        </w:rPr>
        <w:t xml:space="preserve">old on to Him, because this </w:t>
      </w:r>
      <w:r w:rsidR="00941E05">
        <w:rPr>
          <w:sz w:val="32"/>
          <w:szCs w:val="32"/>
        </w:rPr>
        <w:t xml:space="preserve">present </w:t>
      </w:r>
      <w:r w:rsidR="00774C43">
        <w:rPr>
          <w:sz w:val="32"/>
          <w:szCs w:val="32"/>
        </w:rPr>
        <w:t xml:space="preserve">world was not </w:t>
      </w:r>
      <w:r w:rsidR="001839C3">
        <w:rPr>
          <w:sz w:val="32"/>
          <w:szCs w:val="32"/>
        </w:rPr>
        <w:t xml:space="preserve">where He ultimately </w:t>
      </w:r>
      <w:r w:rsidR="00577737">
        <w:rPr>
          <w:sz w:val="32"/>
          <w:szCs w:val="32"/>
        </w:rPr>
        <w:t>b</w:t>
      </w:r>
      <w:r w:rsidR="001839C3">
        <w:rPr>
          <w:sz w:val="32"/>
          <w:szCs w:val="32"/>
        </w:rPr>
        <w:t>elongs</w:t>
      </w:r>
      <w:r w:rsidR="00577737">
        <w:rPr>
          <w:sz w:val="32"/>
          <w:szCs w:val="32"/>
        </w:rPr>
        <w:t>.</w:t>
      </w:r>
      <w:r w:rsidR="00EE2D7B">
        <w:rPr>
          <w:sz w:val="32"/>
          <w:szCs w:val="32"/>
        </w:rPr>
        <w:t xml:space="preserve">  It is also not ours either.  O</w:t>
      </w:r>
      <w:r w:rsidR="00577737">
        <w:rPr>
          <w:sz w:val="32"/>
          <w:szCs w:val="32"/>
        </w:rPr>
        <w:t xml:space="preserve">ur earthly presence </w:t>
      </w:r>
      <w:r w:rsidR="001E76CB">
        <w:rPr>
          <w:sz w:val="32"/>
          <w:szCs w:val="32"/>
        </w:rPr>
        <w:t>wa</w:t>
      </w:r>
      <w:r w:rsidR="00577737">
        <w:rPr>
          <w:sz w:val="32"/>
          <w:szCs w:val="32"/>
        </w:rPr>
        <w:t>s only a temporary shelter</w:t>
      </w:r>
      <w:r w:rsidR="00941E05">
        <w:rPr>
          <w:sz w:val="32"/>
          <w:szCs w:val="32"/>
        </w:rPr>
        <w:t>.</w:t>
      </w:r>
      <w:r w:rsidR="00577737">
        <w:rPr>
          <w:sz w:val="32"/>
          <w:szCs w:val="32"/>
        </w:rPr>
        <w:t xml:space="preserve">  Our eternal </w:t>
      </w:r>
      <w:r w:rsidR="00EE2D7B">
        <w:rPr>
          <w:sz w:val="32"/>
          <w:szCs w:val="32"/>
        </w:rPr>
        <w:t xml:space="preserve">home </w:t>
      </w:r>
      <w:r w:rsidR="00577737">
        <w:rPr>
          <w:sz w:val="32"/>
          <w:szCs w:val="32"/>
        </w:rPr>
        <w:t>and dwelling place rests in heaven</w:t>
      </w:r>
      <w:r w:rsidR="00610542">
        <w:rPr>
          <w:sz w:val="32"/>
          <w:szCs w:val="32"/>
        </w:rPr>
        <w:t xml:space="preserve"> and with our heavenly Father.  As </w:t>
      </w:r>
      <w:r w:rsidR="00EE2D7B">
        <w:rPr>
          <w:sz w:val="32"/>
          <w:szCs w:val="32"/>
        </w:rPr>
        <w:t xml:space="preserve">Jesus said, </w:t>
      </w:r>
      <w:r w:rsidR="00627091">
        <w:rPr>
          <w:sz w:val="32"/>
          <w:szCs w:val="32"/>
        </w:rPr>
        <w:t>“</w:t>
      </w:r>
      <w:r w:rsidR="00260D5C" w:rsidRPr="00181A4D">
        <w:rPr>
          <w:b/>
          <w:i/>
          <w:sz w:val="32"/>
          <w:szCs w:val="32"/>
        </w:rPr>
        <w:t>In a little while the world will no longer see me</w:t>
      </w:r>
      <w:r w:rsidR="00260D5C" w:rsidRPr="00C822D7">
        <w:rPr>
          <w:i/>
          <w:sz w:val="32"/>
          <w:szCs w:val="32"/>
        </w:rPr>
        <w:t>,</w:t>
      </w:r>
      <w:r w:rsidR="00EE2D7B">
        <w:rPr>
          <w:i/>
          <w:sz w:val="32"/>
          <w:szCs w:val="32"/>
        </w:rPr>
        <w:t xml:space="preserve"> </w:t>
      </w:r>
      <w:r w:rsidR="00260D5C" w:rsidRPr="00181A4D">
        <w:rPr>
          <w:b/>
          <w:i/>
          <w:sz w:val="32"/>
          <w:szCs w:val="32"/>
        </w:rPr>
        <w:t>but you will see me; because I live, you also will live.</w:t>
      </w:r>
      <w:r w:rsidR="00260D5C" w:rsidRPr="00C822D7">
        <w:rPr>
          <w:i/>
          <w:sz w:val="32"/>
          <w:szCs w:val="32"/>
        </w:rPr>
        <w:t>”</w:t>
      </w:r>
      <w:r w:rsidR="00260D5C" w:rsidRPr="00C822D7">
        <w:rPr>
          <w:rStyle w:val="FootnoteReference"/>
          <w:i/>
          <w:sz w:val="32"/>
          <w:szCs w:val="32"/>
        </w:rPr>
        <w:footnoteReference w:id="1"/>
      </w:r>
    </w:p>
    <w:p w:rsidR="00935EE3" w:rsidRDefault="007913B2" w:rsidP="001E76CB">
      <w:pPr>
        <w:spacing w:line="480" w:lineRule="auto"/>
        <w:ind w:firstLine="720"/>
        <w:rPr>
          <w:i/>
          <w:sz w:val="32"/>
          <w:szCs w:val="32"/>
        </w:rPr>
      </w:pPr>
      <w:r w:rsidRPr="00C822D7">
        <w:rPr>
          <w:i/>
          <w:sz w:val="32"/>
          <w:szCs w:val="32"/>
        </w:rPr>
        <w:t>“</w:t>
      </w:r>
      <w:r w:rsidRPr="00181A4D">
        <w:rPr>
          <w:b/>
          <w:i/>
          <w:sz w:val="32"/>
          <w:szCs w:val="32"/>
        </w:rPr>
        <w:t>I will not leave you orphaned</w:t>
      </w:r>
      <w:r w:rsidR="00E20351" w:rsidRPr="00181A4D">
        <w:rPr>
          <w:b/>
          <w:i/>
          <w:sz w:val="32"/>
          <w:szCs w:val="32"/>
        </w:rPr>
        <w:t>.</w:t>
      </w:r>
      <w:r w:rsidR="001E76CB">
        <w:rPr>
          <w:b/>
          <w:i/>
          <w:sz w:val="32"/>
          <w:szCs w:val="32"/>
        </w:rPr>
        <w:t xml:space="preserve">  </w:t>
      </w:r>
      <w:r w:rsidRPr="00181A4D">
        <w:rPr>
          <w:b/>
          <w:i/>
          <w:sz w:val="32"/>
          <w:szCs w:val="32"/>
        </w:rPr>
        <w:t>I am coming to you.  The Father will give you another Advocate, to be with you forever.</w:t>
      </w:r>
      <w:r w:rsidRPr="00C822D7">
        <w:rPr>
          <w:i/>
          <w:sz w:val="32"/>
          <w:szCs w:val="32"/>
        </w:rPr>
        <w:t>”</w:t>
      </w:r>
      <w:r w:rsidRPr="00C822D7">
        <w:rPr>
          <w:rStyle w:val="FootnoteReference"/>
          <w:i/>
          <w:sz w:val="32"/>
          <w:szCs w:val="32"/>
        </w:rPr>
        <w:footnoteReference w:id="2"/>
      </w:r>
    </w:p>
    <w:p w:rsidR="00AB3B6C" w:rsidRDefault="00627091" w:rsidP="001E76CB">
      <w:pPr>
        <w:spacing w:line="480" w:lineRule="auto"/>
        <w:rPr>
          <w:b/>
          <w:bCs/>
          <w:sz w:val="32"/>
          <w:szCs w:val="32"/>
        </w:rPr>
      </w:pPr>
      <w:r>
        <w:rPr>
          <w:rFonts w:ascii="Arial" w:hAnsi="Arial" w:cs="Arial"/>
          <w:b/>
          <w:bCs/>
          <w:sz w:val="32"/>
          <w:szCs w:val="32"/>
        </w:rPr>
        <w:br w:type="page"/>
      </w:r>
      <w:r>
        <w:rPr>
          <w:bCs/>
          <w:sz w:val="32"/>
          <w:szCs w:val="32"/>
        </w:rPr>
        <w:lastRenderedPageBreak/>
        <w:tab/>
      </w:r>
      <w:r w:rsidR="00FA4E88">
        <w:rPr>
          <w:bCs/>
          <w:sz w:val="32"/>
          <w:szCs w:val="32"/>
        </w:rPr>
        <w:t xml:space="preserve">Upon his departure, </w:t>
      </w:r>
      <w:r w:rsidR="0076771C">
        <w:rPr>
          <w:bCs/>
          <w:sz w:val="32"/>
          <w:szCs w:val="32"/>
        </w:rPr>
        <w:t xml:space="preserve">Jesus assured us that God </w:t>
      </w:r>
      <w:r w:rsidR="00977407">
        <w:rPr>
          <w:bCs/>
          <w:sz w:val="32"/>
          <w:szCs w:val="32"/>
        </w:rPr>
        <w:t xml:space="preserve">will not </w:t>
      </w:r>
      <w:r w:rsidR="005670AC">
        <w:rPr>
          <w:bCs/>
          <w:sz w:val="32"/>
          <w:szCs w:val="32"/>
        </w:rPr>
        <w:t xml:space="preserve">forsake </w:t>
      </w:r>
      <w:r w:rsidR="00977407">
        <w:rPr>
          <w:bCs/>
          <w:sz w:val="32"/>
          <w:szCs w:val="32"/>
        </w:rPr>
        <w:t>us.</w:t>
      </w:r>
      <w:r w:rsidR="005670AC">
        <w:rPr>
          <w:bCs/>
          <w:sz w:val="32"/>
          <w:szCs w:val="32"/>
        </w:rPr>
        <w:t xml:space="preserve">  T</w:t>
      </w:r>
      <w:r w:rsidR="00CF7206">
        <w:rPr>
          <w:bCs/>
          <w:sz w:val="32"/>
          <w:szCs w:val="32"/>
        </w:rPr>
        <w:t>he arrival of the Holy Spirit</w:t>
      </w:r>
      <w:r w:rsidR="00E355D2">
        <w:rPr>
          <w:bCs/>
          <w:sz w:val="32"/>
          <w:szCs w:val="32"/>
        </w:rPr>
        <w:t xml:space="preserve"> </w:t>
      </w:r>
      <w:r w:rsidR="00610542">
        <w:rPr>
          <w:bCs/>
          <w:sz w:val="32"/>
          <w:szCs w:val="32"/>
        </w:rPr>
        <w:t xml:space="preserve">on the day of Pentecost </w:t>
      </w:r>
      <w:r w:rsidR="00CF7206">
        <w:rPr>
          <w:bCs/>
          <w:sz w:val="32"/>
          <w:szCs w:val="32"/>
        </w:rPr>
        <w:t>signified that the disciples s</w:t>
      </w:r>
      <w:r w:rsidR="00E20351">
        <w:rPr>
          <w:bCs/>
          <w:sz w:val="32"/>
          <w:szCs w:val="32"/>
        </w:rPr>
        <w:t xml:space="preserve">hall </w:t>
      </w:r>
      <w:r w:rsidR="00610542">
        <w:rPr>
          <w:bCs/>
          <w:sz w:val="32"/>
          <w:szCs w:val="32"/>
        </w:rPr>
        <w:t xml:space="preserve">not </w:t>
      </w:r>
      <w:r w:rsidR="00E20351">
        <w:rPr>
          <w:bCs/>
          <w:sz w:val="32"/>
          <w:szCs w:val="32"/>
        </w:rPr>
        <w:t>be dependent upon Jesus</w:t>
      </w:r>
      <w:r w:rsidR="00762D97">
        <w:rPr>
          <w:bCs/>
          <w:sz w:val="32"/>
          <w:szCs w:val="32"/>
        </w:rPr>
        <w:t>’s</w:t>
      </w:r>
      <w:r w:rsidR="00CF7206">
        <w:rPr>
          <w:bCs/>
          <w:sz w:val="32"/>
          <w:szCs w:val="32"/>
        </w:rPr>
        <w:t xml:space="preserve"> physically </w:t>
      </w:r>
      <w:r w:rsidR="00E355D2">
        <w:rPr>
          <w:bCs/>
          <w:sz w:val="32"/>
          <w:szCs w:val="32"/>
        </w:rPr>
        <w:t xml:space="preserve">presence </w:t>
      </w:r>
      <w:r w:rsidR="00EE2D7B">
        <w:rPr>
          <w:bCs/>
          <w:sz w:val="32"/>
          <w:szCs w:val="32"/>
        </w:rPr>
        <w:t>here…</w:t>
      </w:r>
      <w:r w:rsidR="00762D97">
        <w:rPr>
          <w:bCs/>
          <w:sz w:val="32"/>
          <w:szCs w:val="32"/>
        </w:rPr>
        <w:t>b</w:t>
      </w:r>
      <w:r w:rsidR="00EE2D7B">
        <w:rPr>
          <w:bCs/>
          <w:sz w:val="32"/>
          <w:szCs w:val="32"/>
        </w:rPr>
        <w:t>ut instead,</w:t>
      </w:r>
      <w:r w:rsidR="00762D97">
        <w:rPr>
          <w:bCs/>
          <w:sz w:val="32"/>
          <w:szCs w:val="32"/>
        </w:rPr>
        <w:t xml:space="preserve"> Jesus lives IN </w:t>
      </w:r>
      <w:r w:rsidR="001E76CB">
        <w:rPr>
          <w:bCs/>
          <w:sz w:val="32"/>
          <w:szCs w:val="32"/>
        </w:rPr>
        <w:t xml:space="preserve">our lives </w:t>
      </w:r>
      <w:r w:rsidR="00762D97">
        <w:rPr>
          <w:bCs/>
          <w:sz w:val="32"/>
          <w:szCs w:val="32"/>
        </w:rPr>
        <w:t>through the</w:t>
      </w:r>
      <w:r w:rsidR="00EE2D7B">
        <w:rPr>
          <w:bCs/>
          <w:sz w:val="32"/>
          <w:szCs w:val="32"/>
        </w:rPr>
        <w:t xml:space="preserve"> presence of the</w:t>
      </w:r>
      <w:r w:rsidR="00762D97">
        <w:rPr>
          <w:bCs/>
          <w:sz w:val="32"/>
          <w:szCs w:val="32"/>
        </w:rPr>
        <w:t xml:space="preserve"> Holy Spirit</w:t>
      </w:r>
      <w:r w:rsidR="001E76CB">
        <w:rPr>
          <w:bCs/>
          <w:sz w:val="32"/>
          <w:szCs w:val="32"/>
        </w:rPr>
        <w:t xml:space="preserve">.  </w:t>
      </w:r>
      <w:r w:rsidR="001E76CB">
        <w:rPr>
          <w:b/>
          <w:bCs/>
          <w:sz w:val="32"/>
          <w:szCs w:val="32"/>
        </w:rPr>
        <w:t xml:space="preserve">Theologically this </w:t>
      </w:r>
      <w:r w:rsidR="00FA4E88">
        <w:rPr>
          <w:b/>
          <w:bCs/>
          <w:sz w:val="32"/>
          <w:szCs w:val="32"/>
        </w:rPr>
        <w:t xml:space="preserve">marked a </w:t>
      </w:r>
      <w:r w:rsidR="00FA4E88" w:rsidRPr="00FA4E88">
        <w:rPr>
          <w:b/>
          <w:bCs/>
          <w:sz w:val="32"/>
          <w:szCs w:val="32"/>
        </w:rPr>
        <w:t xml:space="preserve">major shift </w:t>
      </w:r>
      <w:r w:rsidR="00FA4E88">
        <w:rPr>
          <w:b/>
          <w:bCs/>
          <w:sz w:val="32"/>
          <w:szCs w:val="32"/>
        </w:rPr>
        <w:t>of our faith journey</w:t>
      </w:r>
      <w:r w:rsidR="00EE2D7B">
        <w:rPr>
          <w:b/>
          <w:bCs/>
          <w:sz w:val="32"/>
          <w:szCs w:val="32"/>
        </w:rPr>
        <w:t xml:space="preserve"> -</w:t>
      </w:r>
      <w:r w:rsidR="00FA4E88">
        <w:rPr>
          <w:b/>
          <w:bCs/>
          <w:sz w:val="32"/>
          <w:szCs w:val="32"/>
        </w:rPr>
        <w:t xml:space="preserve"> </w:t>
      </w:r>
      <w:r w:rsidR="00FA4E88" w:rsidRPr="00FA4E88">
        <w:rPr>
          <w:b/>
          <w:bCs/>
          <w:sz w:val="32"/>
          <w:szCs w:val="32"/>
        </w:rPr>
        <w:t xml:space="preserve">from </w:t>
      </w:r>
      <w:r w:rsidR="00FA4E88">
        <w:rPr>
          <w:b/>
          <w:bCs/>
          <w:sz w:val="32"/>
          <w:szCs w:val="32"/>
        </w:rPr>
        <w:t xml:space="preserve">a </w:t>
      </w:r>
      <w:r w:rsidR="00FA4E88" w:rsidRPr="00FA4E88">
        <w:rPr>
          <w:b/>
          <w:bCs/>
          <w:sz w:val="32"/>
          <w:szCs w:val="32"/>
        </w:rPr>
        <w:t xml:space="preserve">physical and tangible presence of </w:t>
      </w:r>
      <w:r w:rsidR="00FA4E88">
        <w:rPr>
          <w:b/>
          <w:bCs/>
          <w:sz w:val="32"/>
          <w:szCs w:val="32"/>
        </w:rPr>
        <w:t xml:space="preserve">our </w:t>
      </w:r>
      <w:r w:rsidR="00EE2D7B">
        <w:rPr>
          <w:b/>
          <w:bCs/>
          <w:sz w:val="32"/>
          <w:szCs w:val="32"/>
        </w:rPr>
        <w:t xml:space="preserve">faith </w:t>
      </w:r>
      <w:r w:rsidR="00FA4E88" w:rsidRPr="00FA4E88">
        <w:rPr>
          <w:b/>
          <w:bCs/>
          <w:sz w:val="32"/>
          <w:szCs w:val="32"/>
        </w:rPr>
        <w:t xml:space="preserve">to a </w:t>
      </w:r>
      <w:r w:rsidR="00FA4E88">
        <w:rPr>
          <w:b/>
          <w:bCs/>
          <w:sz w:val="32"/>
          <w:szCs w:val="32"/>
        </w:rPr>
        <w:t xml:space="preserve">metaphysical and </w:t>
      </w:r>
      <w:r w:rsidR="00FA4E88" w:rsidRPr="00FA4E88">
        <w:rPr>
          <w:b/>
          <w:bCs/>
          <w:sz w:val="32"/>
          <w:szCs w:val="32"/>
        </w:rPr>
        <w:t xml:space="preserve">spiritual </w:t>
      </w:r>
      <w:r w:rsidR="00FA4E88">
        <w:rPr>
          <w:b/>
          <w:bCs/>
          <w:sz w:val="32"/>
          <w:szCs w:val="32"/>
        </w:rPr>
        <w:t xml:space="preserve">one.  God is still </w:t>
      </w:r>
      <w:r w:rsidR="001E76CB">
        <w:rPr>
          <w:b/>
          <w:bCs/>
          <w:sz w:val="32"/>
          <w:szCs w:val="32"/>
        </w:rPr>
        <w:t xml:space="preserve">actively </w:t>
      </w:r>
      <w:r w:rsidR="00FA4E88">
        <w:rPr>
          <w:b/>
          <w:bCs/>
          <w:sz w:val="32"/>
          <w:szCs w:val="32"/>
        </w:rPr>
        <w:t xml:space="preserve">living among us in spirit, even though we cannot see or touch him physically.  </w:t>
      </w:r>
    </w:p>
    <w:p w:rsidR="00AB3B6C" w:rsidRDefault="00AB3B6C">
      <w:pPr>
        <w:widowControl/>
        <w:rPr>
          <w:b/>
          <w:bCs/>
          <w:sz w:val="32"/>
          <w:szCs w:val="32"/>
        </w:rPr>
      </w:pPr>
      <w:r>
        <w:rPr>
          <w:b/>
          <w:bCs/>
          <w:sz w:val="32"/>
          <w:szCs w:val="32"/>
        </w:rPr>
        <w:br w:type="page"/>
      </w:r>
    </w:p>
    <w:p w:rsidR="00AB3B6C" w:rsidRDefault="00E355D2" w:rsidP="00C822D7">
      <w:pPr>
        <w:spacing w:line="480" w:lineRule="auto"/>
        <w:rPr>
          <w:b/>
          <w:sz w:val="32"/>
          <w:szCs w:val="32"/>
        </w:rPr>
      </w:pPr>
      <w:r>
        <w:rPr>
          <w:bCs/>
          <w:sz w:val="32"/>
          <w:szCs w:val="32"/>
        </w:rPr>
        <w:lastRenderedPageBreak/>
        <w:tab/>
      </w:r>
      <w:r w:rsidR="00BB2960">
        <w:rPr>
          <w:bCs/>
          <w:sz w:val="32"/>
          <w:szCs w:val="32"/>
        </w:rPr>
        <w:t>I believe i</w:t>
      </w:r>
      <w:r w:rsidR="00CF7206">
        <w:rPr>
          <w:bCs/>
          <w:sz w:val="32"/>
          <w:szCs w:val="32"/>
        </w:rPr>
        <w:t xml:space="preserve">t was a good thing that </w:t>
      </w:r>
      <w:r w:rsidR="00610542">
        <w:rPr>
          <w:bCs/>
          <w:sz w:val="32"/>
          <w:szCs w:val="32"/>
        </w:rPr>
        <w:t xml:space="preserve">God has set it up this way that </w:t>
      </w:r>
      <w:r w:rsidR="00CF7206">
        <w:rPr>
          <w:bCs/>
          <w:sz w:val="32"/>
          <w:szCs w:val="32"/>
        </w:rPr>
        <w:t xml:space="preserve">Jesus </w:t>
      </w:r>
      <w:r w:rsidR="00BB2960">
        <w:rPr>
          <w:bCs/>
          <w:sz w:val="32"/>
          <w:szCs w:val="32"/>
        </w:rPr>
        <w:t xml:space="preserve">must leave </w:t>
      </w:r>
      <w:r w:rsidR="001E76CB">
        <w:rPr>
          <w:bCs/>
          <w:sz w:val="32"/>
          <w:szCs w:val="32"/>
        </w:rPr>
        <w:t xml:space="preserve">his disciples and followers.  If Jesus had stayed, the people </w:t>
      </w:r>
      <w:r w:rsidR="00610542">
        <w:rPr>
          <w:bCs/>
          <w:sz w:val="32"/>
          <w:szCs w:val="32"/>
        </w:rPr>
        <w:t>w</w:t>
      </w:r>
      <w:r w:rsidR="001E76CB">
        <w:rPr>
          <w:bCs/>
          <w:sz w:val="32"/>
          <w:szCs w:val="32"/>
        </w:rPr>
        <w:t xml:space="preserve">ould easily </w:t>
      </w:r>
      <w:r w:rsidR="00BB2960">
        <w:rPr>
          <w:bCs/>
          <w:sz w:val="32"/>
          <w:szCs w:val="32"/>
        </w:rPr>
        <w:t>fall back upon their complacency</w:t>
      </w:r>
      <w:r w:rsidR="001E76CB">
        <w:rPr>
          <w:bCs/>
          <w:sz w:val="32"/>
          <w:szCs w:val="32"/>
        </w:rPr>
        <w:t xml:space="preserve"> by sitting back and letting </w:t>
      </w:r>
      <w:r w:rsidR="00BB2960">
        <w:rPr>
          <w:bCs/>
          <w:sz w:val="32"/>
          <w:szCs w:val="32"/>
        </w:rPr>
        <w:t>Jesus do</w:t>
      </w:r>
      <w:r w:rsidR="001E76CB">
        <w:rPr>
          <w:bCs/>
          <w:sz w:val="32"/>
          <w:szCs w:val="32"/>
        </w:rPr>
        <w:t xml:space="preserve"> </w:t>
      </w:r>
      <w:r w:rsidR="00BB2960">
        <w:rPr>
          <w:bCs/>
          <w:sz w:val="32"/>
          <w:szCs w:val="32"/>
        </w:rPr>
        <w:t xml:space="preserve">all the work, instead of them.  That’s not what God had in mind when </w:t>
      </w:r>
      <w:r w:rsidR="00610542">
        <w:rPr>
          <w:bCs/>
          <w:sz w:val="32"/>
          <w:szCs w:val="32"/>
        </w:rPr>
        <w:t xml:space="preserve">he commissioned them to carry out God’s work </w:t>
      </w:r>
      <w:proofErr w:type="spellStart"/>
      <w:r w:rsidR="00610542">
        <w:rPr>
          <w:bCs/>
          <w:sz w:val="32"/>
          <w:szCs w:val="32"/>
        </w:rPr>
        <w:t>ot</w:t>
      </w:r>
      <w:proofErr w:type="spellEnd"/>
      <w:r w:rsidR="00610542">
        <w:rPr>
          <w:bCs/>
          <w:sz w:val="32"/>
          <w:szCs w:val="32"/>
        </w:rPr>
        <w:t xml:space="preserve"> the end of the earth.  </w:t>
      </w:r>
      <w:r w:rsidR="00610542" w:rsidRPr="00610542">
        <w:rPr>
          <w:b/>
          <w:bCs/>
          <w:sz w:val="32"/>
          <w:szCs w:val="32"/>
        </w:rPr>
        <w:t>The Holy Spirit</w:t>
      </w:r>
      <w:r w:rsidR="00610542">
        <w:rPr>
          <w:bCs/>
          <w:sz w:val="32"/>
          <w:szCs w:val="32"/>
        </w:rPr>
        <w:t xml:space="preserve"> </w:t>
      </w:r>
      <w:r w:rsidR="00CF7206">
        <w:rPr>
          <w:b/>
          <w:bCs/>
          <w:sz w:val="32"/>
          <w:szCs w:val="32"/>
        </w:rPr>
        <w:t xml:space="preserve">gave </w:t>
      </w:r>
      <w:r w:rsidR="007668BD">
        <w:rPr>
          <w:b/>
          <w:bCs/>
          <w:sz w:val="32"/>
          <w:szCs w:val="32"/>
        </w:rPr>
        <w:t xml:space="preserve">us </w:t>
      </w:r>
      <w:r w:rsidR="00762D97">
        <w:rPr>
          <w:b/>
          <w:bCs/>
          <w:sz w:val="32"/>
          <w:szCs w:val="32"/>
        </w:rPr>
        <w:t xml:space="preserve">the </w:t>
      </w:r>
      <w:r>
        <w:rPr>
          <w:b/>
          <w:bCs/>
          <w:sz w:val="32"/>
          <w:szCs w:val="32"/>
        </w:rPr>
        <w:t xml:space="preserve">ability and </w:t>
      </w:r>
      <w:r w:rsidR="00BB2960">
        <w:rPr>
          <w:b/>
          <w:bCs/>
          <w:sz w:val="32"/>
          <w:szCs w:val="32"/>
        </w:rPr>
        <w:t>empowered us with the</w:t>
      </w:r>
      <w:r w:rsidR="00CF7206" w:rsidRPr="00CF7206">
        <w:rPr>
          <w:b/>
          <w:bCs/>
          <w:sz w:val="32"/>
          <w:szCs w:val="32"/>
        </w:rPr>
        <w:t xml:space="preserve"> gift of </w:t>
      </w:r>
      <w:r w:rsidR="007F05A4" w:rsidRPr="00CF7206">
        <w:rPr>
          <w:b/>
          <w:bCs/>
          <w:sz w:val="32"/>
          <w:szCs w:val="32"/>
        </w:rPr>
        <w:t xml:space="preserve">witness and </w:t>
      </w:r>
      <w:r w:rsidR="00610542">
        <w:rPr>
          <w:b/>
          <w:bCs/>
          <w:sz w:val="32"/>
          <w:szCs w:val="32"/>
        </w:rPr>
        <w:t xml:space="preserve">to </w:t>
      </w:r>
      <w:r w:rsidR="001E76CB">
        <w:rPr>
          <w:b/>
          <w:bCs/>
          <w:sz w:val="32"/>
          <w:szCs w:val="32"/>
        </w:rPr>
        <w:t>shar</w:t>
      </w:r>
      <w:r w:rsidR="00610542">
        <w:rPr>
          <w:b/>
          <w:bCs/>
          <w:sz w:val="32"/>
          <w:szCs w:val="32"/>
        </w:rPr>
        <w:t xml:space="preserve">e these gifts of </w:t>
      </w:r>
      <w:r w:rsidR="007F05A4" w:rsidRPr="00CF7206">
        <w:rPr>
          <w:b/>
          <w:bCs/>
          <w:sz w:val="32"/>
          <w:szCs w:val="32"/>
        </w:rPr>
        <w:t xml:space="preserve">faith through </w:t>
      </w:r>
      <w:r w:rsidR="00CF7206">
        <w:rPr>
          <w:b/>
          <w:bCs/>
          <w:sz w:val="32"/>
          <w:szCs w:val="32"/>
        </w:rPr>
        <w:t xml:space="preserve">the resurrected </w:t>
      </w:r>
      <w:r w:rsidR="007F05A4" w:rsidRPr="00CF7206">
        <w:rPr>
          <w:b/>
          <w:bCs/>
          <w:sz w:val="32"/>
          <w:szCs w:val="32"/>
        </w:rPr>
        <w:t xml:space="preserve">Christ. </w:t>
      </w:r>
      <w:r w:rsidR="00C822D7" w:rsidRPr="00CF7206">
        <w:rPr>
          <w:b/>
          <w:sz w:val="32"/>
          <w:szCs w:val="32"/>
        </w:rPr>
        <w:t xml:space="preserve"> </w:t>
      </w:r>
    </w:p>
    <w:p w:rsidR="00AB3B6C" w:rsidRDefault="00AB3B6C">
      <w:pPr>
        <w:widowControl/>
        <w:rPr>
          <w:b/>
          <w:sz w:val="32"/>
          <w:szCs w:val="32"/>
        </w:rPr>
      </w:pPr>
      <w:r>
        <w:rPr>
          <w:b/>
          <w:sz w:val="32"/>
          <w:szCs w:val="32"/>
        </w:rPr>
        <w:br w:type="page"/>
      </w:r>
    </w:p>
    <w:p w:rsidR="005E2151" w:rsidRDefault="00C2664D" w:rsidP="00C822D7">
      <w:pPr>
        <w:spacing w:line="480" w:lineRule="auto"/>
        <w:rPr>
          <w:sz w:val="32"/>
          <w:szCs w:val="32"/>
        </w:rPr>
      </w:pPr>
      <w:r w:rsidRPr="00C822D7">
        <w:rPr>
          <w:sz w:val="32"/>
          <w:szCs w:val="32"/>
        </w:rPr>
        <w:lastRenderedPageBreak/>
        <w:tab/>
        <w:t>As</w:t>
      </w:r>
      <w:r w:rsidR="00762D97">
        <w:rPr>
          <w:sz w:val="32"/>
          <w:szCs w:val="32"/>
        </w:rPr>
        <w:t xml:space="preserve"> we read earlier in Peter’s letter to the early church</w:t>
      </w:r>
      <w:r w:rsidR="00817A48">
        <w:rPr>
          <w:sz w:val="32"/>
          <w:szCs w:val="32"/>
        </w:rPr>
        <w:t xml:space="preserve">, </w:t>
      </w:r>
      <w:r w:rsidR="00E355D2">
        <w:rPr>
          <w:sz w:val="32"/>
          <w:szCs w:val="32"/>
        </w:rPr>
        <w:t>we were</w:t>
      </w:r>
      <w:r w:rsidR="00762D97">
        <w:rPr>
          <w:sz w:val="32"/>
          <w:szCs w:val="32"/>
        </w:rPr>
        <w:t xml:space="preserve"> </w:t>
      </w:r>
      <w:r w:rsidRPr="00C822D7">
        <w:rPr>
          <w:sz w:val="32"/>
          <w:szCs w:val="32"/>
        </w:rPr>
        <w:t>reminded</w:t>
      </w:r>
      <w:r w:rsidR="00E355D2">
        <w:rPr>
          <w:sz w:val="32"/>
          <w:szCs w:val="32"/>
        </w:rPr>
        <w:t xml:space="preserve"> </w:t>
      </w:r>
      <w:r w:rsidRPr="00C822D7">
        <w:rPr>
          <w:sz w:val="32"/>
          <w:szCs w:val="32"/>
        </w:rPr>
        <w:t>that, when it comes to sharing our faith, we</w:t>
      </w:r>
      <w:r w:rsidR="00762D97">
        <w:rPr>
          <w:sz w:val="32"/>
          <w:szCs w:val="32"/>
        </w:rPr>
        <w:t xml:space="preserve"> must</w:t>
      </w:r>
      <w:r w:rsidRPr="00C822D7">
        <w:rPr>
          <w:sz w:val="32"/>
          <w:szCs w:val="32"/>
        </w:rPr>
        <w:t xml:space="preserve"> </w:t>
      </w:r>
      <w:r w:rsidRPr="00E46298">
        <w:rPr>
          <w:b/>
          <w:sz w:val="32"/>
          <w:szCs w:val="32"/>
        </w:rPr>
        <w:t>always be ready</w:t>
      </w:r>
      <w:r w:rsidR="00762D97">
        <w:rPr>
          <w:sz w:val="32"/>
          <w:szCs w:val="32"/>
        </w:rPr>
        <w:t xml:space="preserve"> </w:t>
      </w:r>
      <w:r w:rsidR="007668BD">
        <w:rPr>
          <w:sz w:val="32"/>
          <w:szCs w:val="32"/>
        </w:rPr>
        <w:t xml:space="preserve">and be willing </w:t>
      </w:r>
      <w:r w:rsidR="00762D97">
        <w:rPr>
          <w:sz w:val="32"/>
          <w:szCs w:val="32"/>
        </w:rPr>
        <w:t>to share</w:t>
      </w:r>
      <w:r w:rsidR="00E355D2">
        <w:rPr>
          <w:sz w:val="32"/>
          <w:szCs w:val="32"/>
        </w:rPr>
        <w:t xml:space="preserve"> our</w:t>
      </w:r>
      <w:r w:rsidR="00774C43">
        <w:rPr>
          <w:sz w:val="32"/>
          <w:szCs w:val="32"/>
        </w:rPr>
        <w:t xml:space="preserve"> </w:t>
      </w:r>
      <w:r w:rsidR="00BB6DD2">
        <w:rPr>
          <w:sz w:val="32"/>
          <w:szCs w:val="32"/>
        </w:rPr>
        <w:t>s</w:t>
      </w:r>
      <w:r w:rsidR="00E355D2">
        <w:rPr>
          <w:sz w:val="32"/>
          <w:szCs w:val="32"/>
        </w:rPr>
        <w:t>tories</w:t>
      </w:r>
      <w:r w:rsidR="00774C43">
        <w:rPr>
          <w:sz w:val="32"/>
          <w:szCs w:val="32"/>
        </w:rPr>
        <w:t xml:space="preserve"> and experiences</w:t>
      </w:r>
      <w:r w:rsidR="00762D97">
        <w:rPr>
          <w:sz w:val="32"/>
          <w:szCs w:val="32"/>
        </w:rPr>
        <w:t xml:space="preserve"> </w:t>
      </w:r>
      <w:r w:rsidR="00610542">
        <w:rPr>
          <w:sz w:val="32"/>
          <w:szCs w:val="32"/>
        </w:rPr>
        <w:t xml:space="preserve">to others </w:t>
      </w:r>
      <w:r w:rsidR="00762D97">
        <w:rPr>
          <w:sz w:val="32"/>
          <w:szCs w:val="32"/>
        </w:rPr>
        <w:t>in unexpected ways.</w:t>
      </w:r>
      <w:r w:rsidR="007668BD">
        <w:rPr>
          <w:sz w:val="32"/>
          <w:szCs w:val="32"/>
        </w:rPr>
        <w:t xml:space="preserve">  The Holy Spirit </w:t>
      </w:r>
      <w:r w:rsidR="005E2151">
        <w:rPr>
          <w:sz w:val="32"/>
          <w:szCs w:val="32"/>
        </w:rPr>
        <w:t xml:space="preserve">equips us and </w:t>
      </w:r>
      <w:r w:rsidR="001E76CB">
        <w:rPr>
          <w:sz w:val="32"/>
          <w:szCs w:val="32"/>
        </w:rPr>
        <w:t xml:space="preserve">provides </w:t>
      </w:r>
      <w:r w:rsidR="005E2151">
        <w:rPr>
          <w:sz w:val="32"/>
          <w:szCs w:val="32"/>
        </w:rPr>
        <w:t xml:space="preserve">us </w:t>
      </w:r>
      <w:r w:rsidR="001E76CB">
        <w:rPr>
          <w:sz w:val="32"/>
          <w:szCs w:val="32"/>
        </w:rPr>
        <w:t xml:space="preserve">with opportunities </w:t>
      </w:r>
      <w:r w:rsidR="005E2151">
        <w:rPr>
          <w:sz w:val="32"/>
          <w:szCs w:val="32"/>
        </w:rPr>
        <w:t xml:space="preserve">to </w:t>
      </w:r>
      <w:r w:rsidR="00BB6DD2">
        <w:rPr>
          <w:sz w:val="32"/>
          <w:szCs w:val="32"/>
        </w:rPr>
        <w:t>articulate our fait</w:t>
      </w:r>
      <w:r w:rsidR="002309F2">
        <w:rPr>
          <w:sz w:val="32"/>
          <w:szCs w:val="32"/>
        </w:rPr>
        <w:t xml:space="preserve">h and to </w:t>
      </w:r>
      <w:r w:rsidR="005E2151">
        <w:rPr>
          <w:sz w:val="32"/>
          <w:szCs w:val="32"/>
        </w:rPr>
        <w:t xml:space="preserve">do things </w:t>
      </w:r>
      <w:r w:rsidR="00610542">
        <w:rPr>
          <w:sz w:val="32"/>
          <w:szCs w:val="32"/>
        </w:rPr>
        <w:t xml:space="preserve">that are </w:t>
      </w:r>
      <w:r w:rsidR="00774C43">
        <w:rPr>
          <w:sz w:val="32"/>
          <w:szCs w:val="32"/>
        </w:rPr>
        <w:t xml:space="preserve">beyond our imagination, just as </w:t>
      </w:r>
      <w:r w:rsidR="007668BD">
        <w:rPr>
          <w:sz w:val="32"/>
          <w:szCs w:val="32"/>
        </w:rPr>
        <w:t xml:space="preserve">it did with the </w:t>
      </w:r>
      <w:r w:rsidR="00774C43">
        <w:rPr>
          <w:sz w:val="32"/>
          <w:szCs w:val="32"/>
        </w:rPr>
        <w:t xml:space="preserve">early disciples.  The disciples had as much </w:t>
      </w:r>
      <w:r w:rsidR="00610542">
        <w:rPr>
          <w:sz w:val="32"/>
          <w:szCs w:val="32"/>
        </w:rPr>
        <w:t xml:space="preserve">fears and </w:t>
      </w:r>
      <w:r w:rsidR="00774C43">
        <w:rPr>
          <w:sz w:val="32"/>
          <w:szCs w:val="32"/>
        </w:rPr>
        <w:t>doubts</w:t>
      </w:r>
      <w:r w:rsidR="00610542">
        <w:rPr>
          <w:sz w:val="32"/>
          <w:szCs w:val="32"/>
        </w:rPr>
        <w:t xml:space="preserve"> just as we </w:t>
      </w:r>
      <w:r w:rsidR="00774C43">
        <w:rPr>
          <w:sz w:val="32"/>
          <w:szCs w:val="32"/>
        </w:rPr>
        <w:t>do</w:t>
      </w:r>
      <w:r w:rsidR="00610542">
        <w:rPr>
          <w:sz w:val="32"/>
          <w:szCs w:val="32"/>
        </w:rPr>
        <w:t xml:space="preserve"> today.  But </w:t>
      </w:r>
      <w:proofErr w:type="gramStart"/>
      <w:r w:rsidR="00610542">
        <w:rPr>
          <w:sz w:val="32"/>
          <w:szCs w:val="32"/>
        </w:rPr>
        <w:t>s</w:t>
      </w:r>
      <w:r w:rsidR="00BB2960">
        <w:rPr>
          <w:sz w:val="32"/>
          <w:szCs w:val="32"/>
        </w:rPr>
        <w:t>omehow</w:t>
      </w:r>
      <w:proofErr w:type="gramEnd"/>
      <w:r w:rsidR="00BB2960">
        <w:rPr>
          <w:sz w:val="32"/>
          <w:szCs w:val="32"/>
        </w:rPr>
        <w:t xml:space="preserve"> t</w:t>
      </w:r>
      <w:r w:rsidR="00774C43">
        <w:rPr>
          <w:sz w:val="32"/>
          <w:szCs w:val="32"/>
        </w:rPr>
        <w:t xml:space="preserve">hey </w:t>
      </w:r>
      <w:r w:rsidR="007668BD">
        <w:rPr>
          <w:sz w:val="32"/>
          <w:szCs w:val="32"/>
        </w:rPr>
        <w:t xml:space="preserve">were able to </w:t>
      </w:r>
      <w:r w:rsidR="00774C43">
        <w:rPr>
          <w:sz w:val="32"/>
          <w:szCs w:val="32"/>
        </w:rPr>
        <w:t>overc</w:t>
      </w:r>
      <w:r w:rsidR="007668BD">
        <w:rPr>
          <w:sz w:val="32"/>
          <w:szCs w:val="32"/>
        </w:rPr>
        <w:t>o</w:t>
      </w:r>
      <w:r w:rsidR="00774C43">
        <w:rPr>
          <w:sz w:val="32"/>
          <w:szCs w:val="32"/>
        </w:rPr>
        <w:t xml:space="preserve">me their personal doubt and turned </w:t>
      </w:r>
      <w:r w:rsidR="001E76CB">
        <w:rPr>
          <w:sz w:val="32"/>
          <w:szCs w:val="32"/>
        </w:rPr>
        <w:t>t</w:t>
      </w:r>
      <w:r w:rsidR="00774C43">
        <w:rPr>
          <w:sz w:val="32"/>
          <w:szCs w:val="32"/>
        </w:rPr>
        <w:t>heir</w:t>
      </w:r>
      <w:r w:rsidR="001E76CB">
        <w:rPr>
          <w:sz w:val="32"/>
          <w:szCs w:val="32"/>
        </w:rPr>
        <w:t xml:space="preserve"> doubts into faith once again.</w:t>
      </w:r>
      <w:r w:rsidR="005E2151">
        <w:rPr>
          <w:sz w:val="32"/>
          <w:szCs w:val="32"/>
        </w:rPr>
        <w:t xml:space="preserve">  </w:t>
      </w:r>
    </w:p>
    <w:p w:rsidR="007C4623" w:rsidRDefault="005E2151">
      <w:pPr>
        <w:spacing w:line="480" w:lineRule="auto"/>
        <w:rPr>
          <w:i/>
          <w:sz w:val="32"/>
          <w:szCs w:val="32"/>
        </w:rPr>
      </w:pPr>
      <w:r>
        <w:rPr>
          <w:sz w:val="32"/>
          <w:szCs w:val="32"/>
        </w:rPr>
        <w:tab/>
      </w:r>
      <w:r w:rsidR="00C2664D" w:rsidRPr="00E83536">
        <w:rPr>
          <w:b/>
          <w:i/>
          <w:sz w:val="32"/>
          <w:szCs w:val="32"/>
          <w:u w:val="single"/>
        </w:rPr>
        <w:t>Always be ready</w:t>
      </w:r>
      <w:r w:rsidR="00C2664D" w:rsidRPr="00C822D7">
        <w:rPr>
          <w:i/>
          <w:sz w:val="32"/>
          <w:szCs w:val="32"/>
        </w:rPr>
        <w:t xml:space="preserve"> to make your defense to anyone who demands from you an accounting for the hope that is in you; yet do it with gentleness and reverence.</w:t>
      </w:r>
      <w:r w:rsidR="00C2664D" w:rsidRPr="00C822D7">
        <w:rPr>
          <w:i/>
          <w:sz w:val="32"/>
          <w:szCs w:val="32"/>
          <w:vertAlign w:val="superscript"/>
        </w:rPr>
        <w:footnoteReference w:id="3"/>
      </w:r>
      <w:r w:rsidR="00C2664D" w:rsidRPr="00C822D7">
        <w:rPr>
          <w:i/>
          <w:sz w:val="32"/>
          <w:szCs w:val="32"/>
        </w:rPr>
        <w:t xml:space="preserve">  </w:t>
      </w:r>
    </w:p>
    <w:p w:rsidR="007C4623" w:rsidRDefault="007C4623">
      <w:pPr>
        <w:widowControl/>
        <w:rPr>
          <w:i/>
          <w:sz w:val="32"/>
          <w:szCs w:val="32"/>
        </w:rPr>
      </w:pPr>
      <w:r>
        <w:rPr>
          <w:i/>
          <w:sz w:val="32"/>
          <w:szCs w:val="32"/>
        </w:rPr>
        <w:br w:type="page"/>
      </w:r>
    </w:p>
    <w:p w:rsidR="00A148A4" w:rsidRDefault="007668BD">
      <w:pPr>
        <w:spacing w:line="480" w:lineRule="auto"/>
        <w:rPr>
          <w:b/>
          <w:sz w:val="32"/>
          <w:szCs w:val="32"/>
        </w:rPr>
      </w:pPr>
      <w:r>
        <w:rPr>
          <w:sz w:val="32"/>
          <w:szCs w:val="32"/>
        </w:rPr>
        <w:lastRenderedPageBreak/>
        <w:tab/>
      </w:r>
      <w:r w:rsidR="001E76CB">
        <w:rPr>
          <w:sz w:val="32"/>
          <w:szCs w:val="32"/>
        </w:rPr>
        <w:t>It is true that s</w:t>
      </w:r>
      <w:r>
        <w:rPr>
          <w:sz w:val="32"/>
          <w:szCs w:val="32"/>
        </w:rPr>
        <w:t xml:space="preserve">haring our faith </w:t>
      </w:r>
      <w:r w:rsidR="006B48A3">
        <w:rPr>
          <w:sz w:val="32"/>
          <w:szCs w:val="32"/>
        </w:rPr>
        <w:t>today</w:t>
      </w:r>
      <w:r>
        <w:rPr>
          <w:sz w:val="32"/>
          <w:szCs w:val="32"/>
        </w:rPr>
        <w:t xml:space="preserve"> </w:t>
      </w:r>
      <w:r w:rsidR="006B48A3">
        <w:rPr>
          <w:sz w:val="32"/>
          <w:szCs w:val="32"/>
        </w:rPr>
        <w:t xml:space="preserve">can be quite </w:t>
      </w:r>
      <w:r w:rsidR="00BB2960">
        <w:rPr>
          <w:sz w:val="32"/>
          <w:szCs w:val="32"/>
        </w:rPr>
        <w:t xml:space="preserve">a </w:t>
      </w:r>
      <w:r w:rsidR="006B48A3">
        <w:rPr>
          <w:sz w:val="32"/>
          <w:szCs w:val="32"/>
        </w:rPr>
        <w:t xml:space="preserve">daunting </w:t>
      </w:r>
      <w:r>
        <w:rPr>
          <w:sz w:val="32"/>
          <w:szCs w:val="32"/>
        </w:rPr>
        <w:t>experience</w:t>
      </w:r>
      <w:r w:rsidR="00A148A4">
        <w:rPr>
          <w:sz w:val="32"/>
          <w:szCs w:val="32"/>
        </w:rPr>
        <w:t>, but it is also a rewarding one.</w:t>
      </w:r>
      <w:r w:rsidR="006B48A3">
        <w:rPr>
          <w:sz w:val="32"/>
          <w:szCs w:val="32"/>
        </w:rPr>
        <w:t xml:space="preserve">  </w:t>
      </w:r>
      <w:r w:rsidR="002309F2">
        <w:rPr>
          <w:sz w:val="32"/>
          <w:szCs w:val="32"/>
        </w:rPr>
        <w:t>We must</w:t>
      </w:r>
      <w:r>
        <w:rPr>
          <w:sz w:val="32"/>
          <w:szCs w:val="32"/>
        </w:rPr>
        <w:t xml:space="preserve"> be willing to take some risk</w:t>
      </w:r>
      <w:r w:rsidR="00A148A4">
        <w:rPr>
          <w:sz w:val="32"/>
          <w:szCs w:val="32"/>
        </w:rPr>
        <w:t>s</w:t>
      </w:r>
      <w:r>
        <w:rPr>
          <w:sz w:val="32"/>
          <w:szCs w:val="32"/>
        </w:rPr>
        <w:t xml:space="preserve"> in order to </w:t>
      </w:r>
      <w:r w:rsidR="002309F2">
        <w:rPr>
          <w:sz w:val="32"/>
          <w:szCs w:val="32"/>
        </w:rPr>
        <w:t xml:space="preserve">overcome </w:t>
      </w:r>
      <w:r>
        <w:rPr>
          <w:sz w:val="32"/>
          <w:szCs w:val="32"/>
        </w:rPr>
        <w:t>our f</w:t>
      </w:r>
      <w:r w:rsidR="00A03A2A">
        <w:rPr>
          <w:sz w:val="32"/>
          <w:szCs w:val="32"/>
        </w:rPr>
        <w:t xml:space="preserve">ear of </w:t>
      </w:r>
      <w:r w:rsidR="00C2664D" w:rsidRPr="00C822D7">
        <w:rPr>
          <w:sz w:val="32"/>
          <w:szCs w:val="32"/>
        </w:rPr>
        <w:t>rej</w:t>
      </w:r>
      <w:r w:rsidR="00A03A2A">
        <w:rPr>
          <w:sz w:val="32"/>
          <w:szCs w:val="32"/>
        </w:rPr>
        <w:t>ect</w:t>
      </w:r>
      <w:r>
        <w:rPr>
          <w:sz w:val="32"/>
          <w:szCs w:val="32"/>
        </w:rPr>
        <w:t>ion</w:t>
      </w:r>
      <w:r w:rsidR="001E76CB">
        <w:rPr>
          <w:sz w:val="32"/>
          <w:szCs w:val="32"/>
        </w:rPr>
        <w:t xml:space="preserve"> from others.  </w:t>
      </w:r>
      <w:r w:rsidR="00DE5830">
        <w:rPr>
          <w:sz w:val="32"/>
          <w:szCs w:val="32"/>
        </w:rPr>
        <w:t xml:space="preserve">God will give us grace to speak and act with gentleness and reverence.  </w:t>
      </w:r>
      <w:r w:rsidR="009054F5" w:rsidRPr="00A148A4">
        <w:rPr>
          <w:b/>
          <w:sz w:val="32"/>
          <w:szCs w:val="32"/>
        </w:rPr>
        <w:t xml:space="preserve">God </w:t>
      </w:r>
      <w:r w:rsidR="005E2151" w:rsidRPr="00A148A4">
        <w:rPr>
          <w:b/>
          <w:sz w:val="32"/>
          <w:szCs w:val="32"/>
        </w:rPr>
        <w:t>CAN</w:t>
      </w:r>
      <w:r w:rsidR="009054F5" w:rsidRPr="00A148A4">
        <w:rPr>
          <w:b/>
          <w:sz w:val="32"/>
          <w:szCs w:val="32"/>
        </w:rPr>
        <w:t xml:space="preserve"> and </w:t>
      </w:r>
      <w:r w:rsidR="005E2151" w:rsidRPr="00A148A4">
        <w:rPr>
          <w:b/>
          <w:sz w:val="32"/>
          <w:szCs w:val="32"/>
        </w:rPr>
        <w:t xml:space="preserve">WILL </w:t>
      </w:r>
      <w:r w:rsidR="009054F5" w:rsidRPr="00A148A4">
        <w:rPr>
          <w:b/>
          <w:sz w:val="32"/>
          <w:szCs w:val="32"/>
        </w:rPr>
        <w:t xml:space="preserve">use us as </w:t>
      </w:r>
      <w:r w:rsidR="005C2887" w:rsidRPr="00A148A4">
        <w:rPr>
          <w:b/>
          <w:sz w:val="32"/>
          <w:szCs w:val="32"/>
        </w:rPr>
        <w:t xml:space="preserve">His </w:t>
      </w:r>
      <w:r w:rsidR="005024A5" w:rsidRPr="00A148A4">
        <w:rPr>
          <w:b/>
          <w:sz w:val="32"/>
          <w:szCs w:val="32"/>
        </w:rPr>
        <w:t>instrument of grace</w:t>
      </w:r>
      <w:r w:rsidR="00DE5830">
        <w:rPr>
          <w:b/>
          <w:sz w:val="32"/>
          <w:szCs w:val="32"/>
        </w:rPr>
        <w:t xml:space="preserve"> through the works of our hands and where </w:t>
      </w:r>
      <w:r w:rsidR="00610542">
        <w:rPr>
          <w:b/>
          <w:sz w:val="32"/>
          <w:szCs w:val="32"/>
        </w:rPr>
        <w:t>our feet may guide us to next</w:t>
      </w:r>
      <w:r w:rsidR="00DE5830">
        <w:rPr>
          <w:b/>
          <w:sz w:val="32"/>
          <w:szCs w:val="32"/>
        </w:rPr>
        <w:t xml:space="preserve">. </w:t>
      </w:r>
      <w:r w:rsidR="00982330" w:rsidRPr="00A148A4">
        <w:rPr>
          <w:b/>
          <w:sz w:val="32"/>
          <w:szCs w:val="32"/>
        </w:rPr>
        <w:t xml:space="preserve"> </w:t>
      </w:r>
    </w:p>
    <w:p w:rsidR="00DE5830" w:rsidRDefault="00982330">
      <w:pPr>
        <w:spacing w:line="480" w:lineRule="auto"/>
        <w:rPr>
          <w:b/>
          <w:sz w:val="32"/>
          <w:szCs w:val="32"/>
        </w:rPr>
      </w:pPr>
      <w:r>
        <w:rPr>
          <w:sz w:val="32"/>
          <w:szCs w:val="32"/>
        </w:rPr>
        <w:tab/>
      </w:r>
      <w:r w:rsidR="005C2887">
        <w:rPr>
          <w:sz w:val="32"/>
          <w:szCs w:val="32"/>
        </w:rPr>
        <w:t>Our Re</w:t>
      </w:r>
      <w:r w:rsidR="004A3672">
        <w:rPr>
          <w:sz w:val="32"/>
          <w:szCs w:val="32"/>
        </w:rPr>
        <w:t xml:space="preserve">formed understanding </w:t>
      </w:r>
      <w:r w:rsidR="00A148A4">
        <w:rPr>
          <w:sz w:val="32"/>
          <w:szCs w:val="32"/>
        </w:rPr>
        <w:t xml:space="preserve">reminds </w:t>
      </w:r>
      <w:r w:rsidR="004A3672">
        <w:rPr>
          <w:sz w:val="32"/>
          <w:szCs w:val="32"/>
        </w:rPr>
        <w:t xml:space="preserve">us that </w:t>
      </w:r>
      <w:r w:rsidR="005C2887">
        <w:rPr>
          <w:b/>
          <w:sz w:val="32"/>
          <w:szCs w:val="32"/>
        </w:rPr>
        <w:t>salvation</w:t>
      </w:r>
      <w:r w:rsidR="00C2664D" w:rsidRPr="009054F5">
        <w:rPr>
          <w:b/>
          <w:sz w:val="32"/>
          <w:szCs w:val="32"/>
        </w:rPr>
        <w:t xml:space="preserve"> </w:t>
      </w:r>
      <w:r w:rsidRPr="009054F5">
        <w:rPr>
          <w:b/>
          <w:sz w:val="32"/>
          <w:szCs w:val="32"/>
        </w:rPr>
        <w:t>ultimately</w:t>
      </w:r>
      <w:r w:rsidR="00A148A4">
        <w:rPr>
          <w:b/>
          <w:sz w:val="32"/>
          <w:szCs w:val="32"/>
        </w:rPr>
        <w:t xml:space="preserve"> does no</w:t>
      </w:r>
      <w:r w:rsidR="005C2887">
        <w:rPr>
          <w:b/>
          <w:sz w:val="32"/>
          <w:szCs w:val="32"/>
        </w:rPr>
        <w:t xml:space="preserve">t </w:t>
      </w:r>
      <w:r w:rsidR="00A148A4">
        <w:rPr>
          <w:b/>
          <w:sz w:val="32"/>
          <w:szCs w:val="32"/>
        </w:rPr>
        <w:t xml:space="preserve">depend </w:t>
      </w:r>
      <w:r w:rsidR="005C2887">
        <w:rPr>
          <w:b/>
          <w:sz w:val="32"/>
          <w:szCs w:val="32"/>
        </w:rPr>
        <w:t>up</w:t>
      </w:r>
      <w:r w:rsidR="00CF202D">
        <w:rPr>
          <w:b/>
          <w:sz w:val="32"/>
          <w:szCs w:val="32"/>
        </w:rPr>
        <w:t xml:space="preserve">on </w:t>
      </w:r>
      <w:r w:rsidR="00610542">
        <w:rPr>
          <w:b/>
          <w:sz w:val="32"/>
          <w:szCs w:val="32"/>
        </w:rPr>
        <w:t xml:space="preserve">our own </w:t>
      </w:r>
      <w:r w:rsidR="00CF202D">
        <w:rPr>
          <w:b/>
          <w:sz w:val="32"/>
          <w:szCs w:val="32"/>
        </w:rPr>
        <w:t>doing</w:t>
      </w:r>
      <w:r w:rsidR="00A148A4">
        <w:rPr>
          <w:b/>
          <w:sz w:val="32"/>
          <w:szCs w:val="32"/>
        </w:rPr>
        <w:t>s</w:t>
      </w:r>
      <w:r w:rsidR="005C2887">
        <w:rPr>
          <w:b/>
          <w:sz w:val="32"/>
          <w:szCs w:val="32"/>
        </w:rPr>
        <w:t xml:space="preserve">, but </w:t>
      </w:r>
      <w:r w:rsidR="00CF202D">
        <w:rPr>
          <w:b/>
          <w:sz w:val="32"/>
          <w:szCs w:val="32"/>
        </w:rPr>
        <w:t xml:space="preserve">upon </w:t>
      </w:r>
      <w:r w:rsidR="005C2887">
        <w:rPr>
          <w:b/>
          <w:sz w:val="32"/>
          <w:szCs w:val="32"/>
        </w:rPr>
        <w:t>the sovereign</w:t>
      </w:r>
      <w:r w:rsidR="00610542">
        <w:rPr>
          <w:b/>
          <w:sz w:val="32"/>
          <w:szCs w:val="32"/>
        </w:rPr>
        <w:t xml:space="preserve">ty and the </w:t>
      </w:r>
      <w:r w:rsidR="005C2887">
        <w:rPr>
          <w:b/>
          <w:sz w:val="32"/>
          <w:szCs w:val="32"/>
        </w:rPr>
        <w:t>grac</w:t>
      </w:r>
      <w:r w:rsidR="00CF202D">
        <w:rPr>
          <w:b/>
          <w:sz w:val="32"/>
          <w:szCs w:val="32"/>
        </w:rPr>
        <w:t xml:space="preserve">e of our </w:t>
      </w:r>
      <w:r w:rsidR="007557E6" w:rsidRPr="009054F5">
        <w:rPr>
          <w:b/>
          <w:sz w:val="32"/>
          <w:szCs w:val="32"/>
        </w:rPr>
        <w:t>God</w:t>
      </w:r>
      <w:r w:rsidR="005C2887">
        <w:rPr>
          <w:b/>
          <w:sz w:val="32"/>
          <w:szCs w:val="32"/>
        </w:rPr>
        <w:t xml:space="preserve">.  </w:t>
      </w:r>
      <w:r w:rsidR="00CF202D">
        <w:rPr>
          <w:b/>
          <w:sz w:val="32"/>
          <w:szCs w:val="32"/>
        </w:rPr>
        <w:t xml:space="preserve">God has given humanity ample opportunities to believe, yet some still </w:t>
      </w:r>
      <w:r w:rsidR="00610542">
        <w:rPr>
          <w:b/>
          <w:sz w:val="32"/>
          <w:szCs w:val="32"/>
        </w:rPr>
        <w:t xml:space="preserve">turn away and </w:t>
      </w:r>
      <w:r w:rsidR="00CF202D">
        <w:rPr>
          <w:b/>
          <w:sz w:val="32"/>
          <w:szCs w:val="32"/>
        </w:rPr>
        <w:t>reject God.</w:t>
      </w:r>
      <w:r w:rsidR="003B3BB6">
        <w:rPr>
          <w:b/>
          <w:sz w:val="32"/>
          <w:szCs w:val="32"/>
        </w:rPr>
        <w:t xml:space="preserve">  Even </w:t>
      </w:r>
      <w:r w:rsidR="00610542">
        <w:rPr>
          <w:b/>
          <w:sz w:val="32"/>
          <w:szCs w:val="32"/>
        </w:rPr>
        <w:t xml:space="preserve">still </w:t>
      </w:r>
      <w:r w:rsidR="003B3BB6">
        <w:rPr>
          <w:b/>
          <w:sz w:val="32"/>
          <w:szCs w:val="32"/>
        </w:rPr>
        <w:t>those who have rejected God in the past are still given the grace necessary to turn their faith and</w:t>
      </w:r>
      <w:r w:rsidR="00610542">
        <w:rPr>
          <w:b/>
          <w:sz w:val="32"/>
          <w:szCs w:val="32"/>
        </w:rPr>
        <w:t xml:space="preserve"> ultimately their lives around.</w:t>
      </w:r>
    </w:p>
    <w:p w:rsidR="00DE5830" w:rsidRDefault="00DE5830">
      <w:pPr>
        <w:widowControl/>
        <w:rPr>
          <w:b/>
          <w:sz w:val="32"/>
          <w:szCs w:val="32"/>
        </w:rPr>
      </w:pPr>
      <w:r>
        <w:rPr>
          <w:b/>
          <w:sz w:val="32"/>
          <w:szCs w:val="32"/>
        </w:rPr>
        <w:br w:type="page"/>
      </w:r>
    </w:p>
    <w:p w:rsidR="005A4A87" w:rsidRDefault="003B3BB6" w:rsidP="00DE5830">
      <w:pPr>
        <w:spacing w:line="480" w:lineRule="auto"/>
        <w:rPr>
          <w:sz w:val="32"/>
          <w:szCs w:val="32"/>
        </w:rPr>
      </w:pPr>
      <w:r>
        <w:rPr>
          <w:b/>
          <w:sz w:val="32"/>
          <w:szCs w:val="32"/>
        </w:rPr>
        <w:lastRenderedPageBreak/>
        <w:tab/>
      </w:r>
      <w:r w:rsidR="00A148A4">
        <w:rPr>
          <w:sz w:val="32"/>
          <w:szCs w:val="32"/>
        </w:rPr>
        <w:t xml:space="preserve">A friend of mine </w:t>
      </w:r>
      <w:r w:rsidR="00610542">
        <w:rPr>
          <w:sz w:val="32"/>
          <w:szCs w:val="32"/>
        </w:rPr>
        <w:t xml:space="preserve">recently shared with me about his own personal faith journey.  He </w:t>
      </w:r>
      <w:r w:rsidR="00B5799C">
        <w:rPr>
          <w:sz w:val="32"/>
          <w:szCs w:val="32"/>
        </w:rPr>
        <w:t>is</w:t>
      </w:r>
      <w:r w:rsidR="00A148A4">
        <w:rPr>
          <w:sz w:val="32"/>
          <w:szCs w:val="32"/>
        </w:rPr>
        <w:t xml:space="preserve"> currently</w:t>
      </w:r>
      <w:r w:rsidR="00B5799C">
        <w:rPr>
          <w:sz w:val="32"/>
          <w:szCs w:val="32"/>
        </w:rPr>
        <w:t xml:space="preserve"> </w:t>
      </w:r>
      <w:r w:rsidR="00A148A4">
        <w:rPr>
          <w:sz w:val="32"/>
          <w:szCs w:val="32"/>
        </w:rPr>
        <w:t xml:space="preserve">going through </w:t>
      </w:r>
      <w:r w:rsidR="00B5799C">
        <w:rPr>
          <w:sz w:val="32"/>
          <w:szCs w:val="32"/>
        </w:rPr>
        <w:t xml:space="preserve">the ordination process </w:t>
      </w:r>
      <w:r w:rsidR="00DE5830">
        <w:rPr>
          <w:sz w:val="32"/>
          <w:szCs w:val="32"/>
        </w:rPr>
        <w:t xml:space="preserve">as a candidate under care </w:t>
      </w:r>
      <w:r w:rsidR="00B5799C">
        <w:rPr>
          <w:sz w:val="32"/>
          <w:szCs w:val="32"/>
        </w:rPr>
        <w:t>within the Presbyterian Church</w:t>
      </w:r>
      <w:r w:rsidR="00A148A4">
        <w:rPr>
          <w:sz w:val="32"/>
          <w:szCs w:val="32"/>
        </w:rPr>
        <w:t>.</w:t>
      </w:r>
      <w:r w:rsidR="006E67D5">
        <w:rPr>
          <w:sz w:val="32"/>
          <w:szCs w:val="32"/>
        </w:rPr>
        <w:t xml:space="preserve">  He has completed his seminary studies and also his field education placement at a parish setting.  </w:t>
      </w:r>
      <w:r w:rsidR="00B5799C">
        <w:rPr>
          <w:sz w:val="32"/>
          <w:szCs w:val="32"/>
        </w:rPr>
        <w:t>He is a 1.5 generation Korean-American who came to this country when he was a teenager</w:t>
      </w:r>
      <w:r w:rsidR="00610542">
        <w:rPr>
          <w:sz w:val="32"/>
          <w:szCs w:val="32"/>
        </w:rPr>
        <w:t xml:space="preserve"> while his parents stayed in Korea</w:t>
      </w:r>
      <w:r w:rsidR="00B5799C">
        <w:rPr>
          <w:sz w:val="32"/>
          <w:szCs w:val="32"/>
        </w:rPr>
        <w:t xml:space="preserve">.  </w:t>
      </w:r>
    </w:p>
    <w:p w:rsidR="005A4A87" w:rsidRDefault="00610542" w:rsidP="005A4A87">
      <w:pPr>
        <w:spacing w:line="480" w:lineRule="auto"/>
        <w:ind w:firstLine="720"/>
        <w:rPr>
          <w:sz w:val="32"/>
          <w:szCs w:val="32"/>
        </w:rPr>
      </w:pPr>
      <w:r>
        <w:rPr>
          <w:sz w:val="32"/>
          <w:szCs w:val="32"/>
        </w:rPr>
        <w:t xml:space="preserve">By </w:t>
      </w:r>
      <w:r w:rsidR="00DE5830">
        <w:rPr>
          <w:sz w:val="32"/>
          <w:szCs w:val="32"/>
        </w:rPr>
        <w:t xml:space="preserve">the grace of God, </w:t>
      </w:r>
      <w:r w:rsidR="00B5799C">
        <w:rPr>
          <w:sz w:val="32"/>
          <w:szCs w:val="32"/>
        </w:rPr>
        <w:t xml:space="preserve">he was introduced to </w:t>
      </w:r>
      <w:r w:rsidR="008D5CC6">
        <w:rPr>
          <w:sz w:val="32"/>
          <w:szCs w:val="32"/>
        </w:rPr>
        <w:t>the Christian faith</w:t>
      </w:r>
      <w:r w:rsidR="003D5EDD">
        <w:rPr>
          <w:sz w:val="32"/>
          <w:szCs w:val="32"/>
        </w:rPr>
        <w:t xml:space="preserve"> at a local church through his friends</w:t>
      </w:r>
      <w:r w:rsidR="008D5CC6">
        <w:rPr>
          <w:sz w:val="32"/>
          <w:szCs w:val="32"/>
        </w:rPr>
        <w:t>, even though he was NOT brought up in a church</w:t>
      </w:r>
      <w:r w:rsidR="00DE5830">
        <w:rPr>
          <w:sz w:val="32"/>
          <w:szCs w:val="32"/>
        </w:rPr>
        <w:t xml:space="preserve"> at all while </w:t>
      </w:r>
      <w:r w:rsidR="008D5CC6">
        <w:rPr>
          <w:sz w:val="32"/>
          <w:szCs w:val="32"/>
        </w:rPr>
        <w:t>he was in Korea.</w:t>
      </w:r>
      <w:r w:rsidR="00DE5830">
        <w:rPr>
          <w:sz w:val="32"/>
          <w:szCs w:val="32"/>
        </w:rPr>
        <w:t xml:space="preserve">  Neither of his parents were Christians</w:t>
      </w:r>
      <w:r>
        <w:rPr>
          <w:sz w:val="32"/>
          <w:szCs w:val="32"/>
        </w:rPr>
        <w:t xml:space="preserve"> also</w:t>
      </w:r>
      <w:r w:rsidR="00DE5830">
        <w:rPr>
          <w:sz w:val="32"/>
          <w:szCs w:val="32"/>
        </w:rPr>
        <w:t xml:space="preserve">.  </w:t>
      </w:r>
      <w:r w:rsidR="003D5EDD">
        <w:rPr>
          <w:sz w:val="32"/>
          <w:szCs w:val="32"/>
        </w:rPr>
        <w:t>Even though b</w:t>
      </w:r>
      <w:r w:rsidR="008D5CC6">
        <w:rPr>
          <w:sz w:val="32"/>
          <w:szCs w:val="32"/>
        </w:rPr>
        <w:t>oth of his parents</w:t>
      </w:r>
      <w:r w:rsidR="003D5EDD">
        <w:rPr>
          <w:sz w:val="32"/>
          <w:szCs w:val="32"/>
        </w:rPr>
        <w:t xml:space="preserve"> considered themselves as </w:t>
      </w:r>
      <w:r w:rsidR="008D5CC6">
        <w:rPr>
          <w:sz w:val="32"/>
          <w:szCs w:val="32"/>
        </w:rPr>
        <w:t>Buddhist</w:t>
      </w:r>
      <w:r>
        <w:rPr>
          <w:sz w:val="32"/>
          <w:szCs w:val="32"/>
        </w:rPr>
        <w:t xml:space="preserve">, </w:t>
      </w:r>
      <w:r w:rsidR="003D5EDD">
        <w:rPr>
          <w:sz w:val="32"/>
          <w:szCs w:val="32"/>
        </w:rPr>
        <w:t xml:space="preserve">they were not </w:t>
      </w:r>
      <w:r w:rsidR="008D5CC6">
        <w:rPr>
          <w:sz w:val="32"/>
          <w:szCs w:val="32"/>
        </w:rPr>
        <w:t>even practicing Buddhist</w:t>
      </w:r>
      <w:r w:rsidR="003D5EDD">
        <w:rPr>
          <w:sz w:val="32"/>
          <w:szCs w:val="32"/>
        </w:rPr>
        <w:t xml:space="preserve"> either</w:t>
      </w:r>
      <w:r w:rsidR="008D5CC6">
        <w:rPr>
          <w:sz w:val="32"/>
          <w:szCs w:val="32"/>
        </w:rPr>
        <w:t xml:space="preserve">.  </w:t>
      </w:r>
      <w:proofErr w:type="gramStart"/>
      <w:r w:rsidR="008D5CC6">
        <w:rPr>
          <w:sz w:val="32"/>
          <w:szCs w:val="32"/>
        </w:rPr>
        <w:t>So</w:t>
      </w:r>
      <w:proofErr w:type="gramEnd"/>
      <w:r w:rsidR="008D5CC6">
        <w:rPr>
          <w:sz w:val="32"/>
          <w:szCs w:val="32"/>
        </w:rPr>
        <w:t xml:space="preserve"> while he was studying here in America, my friend </w:t>
      </w:r>
      <w:r>
        <w:rPr>
          <w:sz w:val="32"/>
          <w:szCs w:val="32"/>
        </w:rPr>
        <w:t xml:space="preserve">came to know Christ and </w:t>
      </w:r>
      <w:r w:rsidR="003D5EDD">
        <w:rPr>
          <w:sz w:val="32"/>
          <w:szCs w:val="32"/>
        </w:rPr>
        <w:t xml:space="preserve">was </w:t>
      </w:r>
      <w:r w:rsidR="008D5CC6">
        <w:rPr>
          <w:sz w:val="32"/>
          <w:szCs w:val="32"/>
        </w:rPr>
        <w:t xml:space="preserve">baptized </w:t>
      </w:r>
      <w:r w:rsidR="003D5EDD">
        <w:rPr>
          <w:sz w:val="32"/>
          <w:szCs w:val="32"/>
        </w:rPr>
        <w:t xml:space="preserve">in his teenage years </w:t>
      </w:r>
      <w:r w:rsidR="008D5CC6">
        <w:rPr>
          <w:sz w:val="32"/>
          <w:szCs w:val="32"/>
        </w:rPr>
        <w:t xml:space="preserve">without even letting his parents know because he </w:t>
      </w:r>
      <w:r w:rsidR="003D5EDD">
        <w:rPr>
          <w:sz w:val="32"/>
          <w:szCs w:val="32"/>
        </w:rPr>
        <w:t xml:space="preserve">feared that they would reject or even </w:t>
      </w:r>
      <w:r w:rsidR="008D5CC6">
        <w:rPr>
          <w:sz w:val="32"/>
          <w:szCs w:val="32"/>
        </w:rPr>
        <w:t>disown him</w:t>
      </w:r>
      <w:r>
        <w:rPr>
          <w:sz w:val="32"/>
          <w:szCs w:val="32"/>
        </w:rPr>
        <w:t xml:space="preserve"> as their son</w:t>
      </w:r>
      <w:r w:rsidR="008D5CC6">
        <w:rPr>
          <w:sz w:val="32"/>
          <w:szCs w:val="32"/>
        </w:rPr>
        <w:t xml:space="preserve">.  </w:t>
      </w:r>
      <w:r w:rsidR="003D5EDD">
        <w:rPr>
          <w:sz w:val="32"/>
          <w:szCs w:val="32"/>
        </w:rPr>
        <w:t xml:space="preserve">It was only </w:t>
      </w:r>
      <w:r w:rsidR="008D5CC6">
        <w:rPr>
          <w:sz w:val="32"/>
          <w:szCs w:val="32"/>
        </w:rPr>
        <w:t>a few years later,</w:t>
      </w:r>
      <w:r w:rsidR="003D5EDD">
        <w:rPr>
          <w:sz w:val="32"/>
          <w:szCs w:val="32"/>
        </w:rPr>
        <w:t xml:space="preserve"> when he finally told his parents about his </w:t>
      </w:r>
      <w:r w:rsidR="00DE5830">
        <w:rPr>
          <w:sz w:val="32"/>
          <w:szCs w:val="32"/>
        </w:rPr>
        <w:t xml:space="preserve">newfound </w:t>
      </w:r>
      <w:r w:rsidR="003D5EDD">
        <w:rPr>
          <w:sz w:val="32"/>
          <w:szCs w:val="32"/>
        </w:rPr>
        <w:t>faith in Christ.</w:t>
      </w:r>
    </w:p>
    <w:p w:rsidR="005A4A87" w:rsidRDefault="005A4A87">
      <w:pPr>
        <w:widowControl/>
        <w:rPr>
          <w:sz w:val="32"/>
          <w:szCs w:val="32"/>
        </w:rPr>
      </w:pPr>
      <w:r>
        <w:rPr>
          <w:sz w:val="32"/>
          <w:szCs w:val="32"/>
        </w:rPr>
        <w:br w:type="page"/>
      </w:r>
    </w:p>
    <w:p w:rsidR="0067002C" w:rsidRDefault="003D5EDD" w:rsidP="003D5EDD">
      <w:pPr>
        <w:spacing w:line="480" w:lineRule="auto"/>
        <w:ind w:firstLine="720"/>
        <w:rPr>
          <w:sz w:val="32"/>
          <w:szCs w:val="32"/>
        </w:rPr>
      </w:pPr>
      <w:r>
        <w:rPr>
          <w:sz w:val="32"/>
          <w:szCs w:val="32"/>
        </w:rPr>
        <w:lastRenderedPageBreak/>
        <w:t xml:space="preserve">Throughout his faith journey, </w:t>
      </w:r>
      <w:r w:rsidR="008D5CC6">
        <w:rPr>
          <w:sz w:val="32"/>
          <w:szCs w:val="32"/>
        </w:rPr>
        <w:t xml:space="preserve">my friend </w:t>
      </w:r>
      <w:r>
        <w:rPr>
          <w:sz w:val="32"/>
          <w:szCs w:val="32"/>
        </w:rPr>
        <w:t xml:space="preserve">prayed to God that someday his parents would </w:t>
      </w:r>
      <w:r w:rsidR="00DE5830">
        <w:rPr>
          <w:sz w:val="32"/>
          <w:szCs w:val="32"/>
        </w:rPr>
        <w:t>not only accept his own faith calling</w:t>
      </w:r>
      <w:r w:rsidR="00610542">
        <w:rPr>
          <w:sz w:val="32"/>
          <w:szCs w:val="32"/>
        </w:rPr>
        <w:t xml:space="preserve"> as a Christian </w:t>
      </w:r>
      <w:r w:rsidR="0067002C">
        <w:rPr>
          <w:sz w:val="32"/>
          <w:szCs w:val="32"/>
        </w:rPr>
        <w:t xml:space="preserve">but </w:t>
      </w:r>
      <w:r w:rsidR="00DE5830">
        <w:rPr>
          <w:sz w:val="32"/>
          <w:szCs w:val="32"/>
        </w:rPr>
        <w:t>to go into ministry</w:t>
      </w:r>
      <w:r w:rsidR="0067002C">
        <w:rPr>
          <w:sz w:val="32"/>
          <w:szCs w:val="32"/>
        </w:rPr>
        <w:t xml:space="preserve"> serving the church.  Furthermore, he</w:t>
      </w:r>
      <w:r w:rsidR="00DE5830">
        <w:rPr>
          <w:sz w:val="32"/>
          <w:szCs w:val="32"/>
        </w:rPr>
        <w:t xml:space="preserve"> prayed for his parents that they too would someday </w:t>
      </w:r>
      <w:r>
        <w:rPr>
          <w:sz w:val="32"/>
          <w:szCs w:val="32"/>
        </w:rPr>
        <w:t xml:space="preserve">accept Jesus as their Lord and Savior. </w:t>
      </w:r>
      <w:r w:rsidR="001F4C4E">
        <w:rPr>
          <w:sz w:val="32"/>
          <w:szCs w:val="32"/>
        </w:rPr>
        <w:t>When my friend told his parents that he would give up his career</w:t>
      </w:r>
      <w:r>
        <w:rPr>
          <w:sz w:val="32"/>
          <w:szCs w:val="32"/>
        </w:rPr>
        <w:t xml:space="preserve"> in business</w:t>
      </w:r>
      <w:r w:rsidR="001F4C4E">
        <w:rPr>
          <w:sz w:val="32"/>
          <w:szCs w:val="32"/>
        </w:rPr>
        <w:t xml:space="preserve"> and pursue his </w:t>
      </w:r>
      <w:r>
        <w:rPr>
          <w:sz w:val="32"/>
          <w:szCs w:val="32"/>
        </w:rPr>
        <w:t xml:space="preserve">seminary </w:t>
      </w:r>
      <w:r w:rsidR="001F4C4E">
        <w:rPr>
          <w:sz w:val="32"/>
          <w:szCs w:val="32"/>
        </w:rPr>
        <w:t>study</w:t>
      </w:r>
      <w:r>
        <w:rPr>
          <w:sz w:val="32"/>
          <w:szCs w:val="32"/>
        </w:rPr>
        <w:t xml:space="preserve"> </w:t>
      </w:r>
      <w:r w:rsidR="001F4C4E">
        <w:rPr>
          <w:sz w:val="32"/>
          <w:szCs w:val="32"/>
        </w:rPr>
        <w:t>to be a pastor, he prayed to God and he would have the courage to let his parents know</w:t>
      </w:r>
      <w:r>
        <w:rPr>
          <w:sz w:val="32"/>
          <w:szCs w:val="32"/>
        </w:rPr>
        <w:t xml:space="preserve"> without their rejection, f</w:t>
      </w:r>
      <w:r w:rsidR="001F4C4E">
        <w:rPr>
          <w:sz w:val="32"/>
          <w:szCs w:val="32"/>
        </w:rPr>
        <w:t>earing that they might disown him and bring shame and disgrace to the family.</w:t>
      </w:r>
      <w:r>
        <w:rPr>
          <w:sz w:val="32"/>
          <w:szCs w:val="32"/>
        </w:rPr>
        <w:t xml:space="preserve">  He </w:t>
      </w:r>
      <w:r w:rsidR="003066E9">
        <w:rPr>
          <w:sz w:val="32"/>
          <w:szCs w:val="32"/>
        </w:rPr>
        <w:t>was all prepared for that worst-</w:t>
      </w:r>
      <w:r>
        <w:rPr>
          <w:sz w:val="32"/>
          <w:szCs w:val="32"/>
        </w:rPr>
        <w:t xml:space="preserve">case scenario.  </w:t>
      </w:r>
    </w:p>
    <w:p w:rsidR="005A4A87" w:rsidRDefault="001F4C4E" w:rsidP="003D5EDD">
      <w:pPr>
        <w:spacing w:line="480" w:lineRule="auto"/>
        <w:ind w:firstLine="720"/>
        <w:rPr>
          <w:sz w:val="32"/>
          <w:szCs w:val="32"/>
        </w:rPr>
      </w:pPr>
      <w:r>
        <w:rPr>
          <w:sz w:val="32"/>
          <w:szCs w:val="32"/>
        </w:rPr>
        <w:t>To his amazement, not only did his parents not reject him</w:t>
      </w:r>
      <w:r w:rsidR="0067002C">
        <w:rPr>
          <w:sz w:val="32"/>
          <w:szCs w:val="32"/>
        </w:rPr>
        <w:t xml:space="preserve"> for forgoing his career in business and going into full-time ministry, </w:t>
      </w:r>
      <w:r>
        <w:rPr>
          <w:sz w:val="32"/>
          <w:szCs w:val="32"/>
        </w:rPr>
        <w:t>they</w:t>
      </w:r>
      <w:r w:rsidR="0067002C">
        <w:rPr>
          <w:sz w:val="32"/>
          <w:szCs w:val="32"/>
        </w:rPr>
        <w:t xml:space="preserve"> even</w:t>
      </w:r>
      <w:r>
        <w:rPr>
          <w:sz w:val="32"/>
          <w:szCs w:val="32"/>
        </w:rPr>
        <w:t xml:space="preserve"> gave </w:t>
      </w:r>
      <w:r w:rsidR="003066E9">
        <w:rPr>
          <w:sz w:val="32"/>
          <w:szCs w:val="32"/>
        </w:rPr>
        <w:t xml:space="preserve">him </w:t>
      </w:r>
      <w:r>
        <w:rPr>
          <w:sz w:val="32"/>
          <w:szCs w:val="32"/>
        </w:rPr>
        <w:t>their blessings as well</w:t>
      </w:r>
      <w:r w:rsidR="003066E9">
        <w:rPr>
          <w:sz w:val="32"/>
          <w:szCs w:val="32"/>
        </w:rPr>
        <w:t xml:space="preserve"> to </w:t>
      </w:r>
      <w:r w:rsidR="00DE5830">
        <w:rPr>
          <w:sz w:val="32"/>
          <w:szCs w:val="32"/>
        </w:rPr>
        <w:t xml:space="preserve">do whatever he felt was the best for him.  </w:t>
      </w:r>
      <w:r w:rsidR="0067002C">
        <w:rPr>
          <w:sz w:val="32"/>
          <w:szCs w:val="32"/>
        </w:rPr>
        <w:t>To make the long story short,</w:t>
      </w:r>
      <w:r w:rsidR="003066E9">
        <w:rPr>
          <w:sz w:val="32"/>
          <w:szCs w:val="32"/>
        </w:rPr>
        <w:t xml:space="preserve"> </w:t>
      </w:r>
      <w:r>
        <w:rPr>
          <w:sz w:val="32"/>
          <w:szCs w:val="32"/>
        </w:rPr>
        <w:t xml:space="preserve">both of his parents </w:t>
      </w:r>
      <w:r w:rsidR="0067002C">
        <w:rPr>
          <w:sz w:val="32"/>
          <w:szCs w:val="32"/>
        </w:rPr>
        <w:t xml:space="preserve">were also baptized </w:t>
      </w:r>
      <w:r w:rsidR="003066E9">
        <w:rPr>
          <w:sz w:val="32"/>
          <w:szCs w:val="32"/>
        </w:rPr>
        <w:t xml:space="preserve">a few years later </w:t>
      </w:r>
      <w:r>
        <w:rPr>
          <w:sz w:val="32"/>
          <w:szCs w:val="32"/>
        </w:rPr>
        <w:t>when the whole family was reunited here in the US.</w:t>
      </w:r>
    </w:p>
    <w:p w:rsidR="005A4A87" w:rsidRDefault="005A4A87">
      <w:pPr>
        <w:widowControl/>
        <w:rPr>
          <w:sz w:val="32"/>
          <w:szCs w:val="32"/>
        </w:rPr>
      </w:pPr>
      <w:r>
        <w:rPr>
          <w:sz w:val="32"/>
          <w:szCs w:val="32"/>
        </w:rPr>
        <w:br w:type="page"/>
      </w:r>
    </w:p>
    <w:p w:rsidR="003066E9" w:rsidRDefault="001F4C4E" w:rsidP="001F4C4E">
      <w:pPr>
        <w:spacing w:line="480" w:lineRule="auto"/>
        <w:ind w:firstLine="720"/>
        <w:rPr>
          <w:sz w:val="32"/>
          <w:szCs w:val="32"/>
        </w:rPr>
      </w:pPr>
      <w:r>
        <w:rPr>
          <w:sz w:val="32"/>
          <w:szCs w:val="32"/>
        </w:rPr>
        <w:lastRenderedPageBreak/>
        <w:t>Th</w:t>
      </w:r>
      <w:r w:rsidR="00DE5830">
        <w:rPr>
          <w:sz w:val="32"/>
          <w:szCs w:val="32"/>
        </w:rPr>
        <w:t xml:space="preserve">is was just one of many </w:t>
      </w:r>
      <w:r>
        <w:rPr>
          <w:sz w:val="32"/>
          <w:szCs w:val="32"/>
        </w:rPr>
        <w:t>countless</w:t>
      </w:r>
      <w:r w:rsidR="00DE5830">
        <w:rPr>
          <w:sz w:val="32"/>
          <w:szCs w:val="32"/>
        </w:rPr>
        <w:t xml:space="preserve"> mi</w:t>
      </w:r>
      <w:r>
        <w:rPr>
          <w:sz w:val="32"/>
          <w:szCs w:val="32"/>
        </w:rPr>
        <w:t>racle</w:t>
      </w:r>
      <w:r w:rsidR="0067002C">
        <w:rPr>
          <w:sz w:val="32"/>
          <w:szCs w:val="32"/>
        </w:rPr>
        <w:t>s</w:t>
      </w:r>
      <w:r w:rsidR="00C953CE">
        <w:rPr>
          <w:sz w:val="32"/>
          <w:szCs w:val="32"/>
        </w:rPr>
        <w:t xml:space="preserve"> </w:t>
      </w:r>
      <w:r>
        <w:rPr>
          <w:sz w:val="32"/>
          <w:szCs w:val="32"/>
        </w:rPr>
        <w:t>of how the Holy Spirit</w:t>
      </w:r>
      <w:r w:rsidR="00C953CE">
        <w:rPr>
          <w:sz w:val="32"/>
          <w:szCs w:val="32"/>
        </w:rPr>
        <w:t xml:space="preserve"> has inspired and </w:t>
      </w:r>
      <w:r>
        <w:rPr>
          <w:sz w:val="32"/>
          <w:szCs w:val="32"/>
        </w:rPr>
        <w:t>convict the hearts of those who even rejected God.</w:t>
      </w:r>
      <w:r w:rsidR="00C953CE">
        <w:rPr>
          <w:sz w:val="32"/>
          <w:szCs w:val="32"/>
        </w:rPr>
        <w:t xml:space="preserve">  Chances are we all have our own faith miracle stories</w:t>
      </w:r>
      <w:r w:rsidR="0067002C">
        <w:rPr>
          <w:sz w:val="32"/>
          <w:szCs w:val="32"/>
        </w:rPr>
        <w:t xml:space="preserve"> similar to that.  Perhaps we are byproducts of such miracles as well.  </w:t>
      </w:r>
      <w:r w:rsidR="003066E9">
        <w:rPr>
          <w:sz w:val="32"/>
          <w:szCs w:val="32"/>
        </w:rPr>
        <w:t xml:space="preserve">Sometimes the hardest people to witness and to share our faith with are the closest ones we know.  I’m sure we all have friends, family members, and relatives who are </w:t>
      </w:r>
      <w:r w:rsidR="0067002C">
        <w:rPr>
          <w:sz w:val="32"/>
          <w:szCs w:val="32"/>
        </w:rPr>
        <w:t xml:space="preserve">not-yet </w:t>
      </w:r>
      <w:r w:rsidR="003066E9">
        <w:rPr>
          <w:sz w:val="32"/>
          <w:szCs w:val="32"/>
        </w:rPr>
        <w:t xml:space="preserve">believers.  But God never </w:t>
      </w:r>
      <w:r w:rsidR="0067002C">
        <w:rPr>
          <w:sz w:val="32"/>
          <w:szCs w:val="32"/>
        </w:rPr>
        <w:t xml:space="preserve">give up on them and certainly never give up on what God may do as </w:t>
      </w:r>
      <w:r w:rsidR="003066E9">
        <w:rPr>
          <w:sz w:val="32"/>
          <w:szCs w:val="32"/>
        </w:rPr>
        <w:t>the Holy Spirit works signs of miracles in our lives.</w:t>
      </w:r>
    </w:p>
    <w:p w:rsidR="005A4A87" w:rsidRDefault="005A4A87">
      <w:pPr>
        <w:widowControl/>
        <w:rPr>
          <w:sz w:val="32"/>
          <w:szCs w:val="32"/>
        </w:rPr>
      </w:pPr>
      <w:r>
        <w:rPr>
          <w:sz w:val="32"/>
          <w:szCs w:val="32"/>
        </w:rPr>
        <w:br w:type="page"/>
      </w:r>
    </w:p>
    <w:p w:rsidR="00F63F26" w:rsidRDefault="006253B7" w:rsidP="005A4A87">
      <w:pPr>
        <w:spacing w:line="480" w:lineRule="auto"/>
        <w:ind w:firstLine="720"/>
        <w:rPr>
          <w:b/>
          <w:i/>
          <w:sz w:val="32"/>
          <w:szCs w:val="32"/>
        </w:rPr>
      </w:pPr>
      <w:r>
        <w:rPr>
          <w:sz w:val="32"/>
          <w:szCs w:val="32"/>
        </w:rPr>
        <w:lastRenderedPageBreak/>
        <w:t>As the Apostle Paul wrote to the early church in Rome,</w:t>
      </w:r>
      <w:r w:rsidRPr="006253B7">
        <w:rPr>
          <w:i/>
          <w:sz w:val="32"/>
          <w:szCs w:val="32"/>
        </w:rPr>
        <w:t xml:space="preserve"> “</w:t>
      </w:r>
      <w:r w:rsidRPr="00F63F26">
        <w:rPr>
          <w:b/>
          <w:i/>
          <w:sz w:val="32"/>
          <w:szCs w:val="32"/>
        </w:rPr>
        <w:t xml:space="preserve">Everyone who calls on the name of the Lord shall be saved."  </w:t>
      </w:r>
      <w:r w:rsidRPr="00F63F26">
        <w:rPr>
          <w:b/>
          <w:i/>
          <w:sz w:val="32"/>
          <w:szCs w:val="32"/>
          <w:vertAlign w:val="superscript"/>
        </w:rPr>
        <w:t xml:space="preserve">14 </w:t>
      </w:r>
      <w:r w:rsidRPr="00F63F26">
        <w:rPr>
          <w:b/>
          <w:i/>
          <w:sz w:val="32"/>
          <w:szCs w:val="32"/>
        </w:rPr>
        <w:t xml:space="preserve">But how are they to call on one in whom they have not believed? And how are they to believe in one of whom they have never heard? And how are they to hear without someone to proclaim him?  </w:t>
      </w:r>
      <w:r w:rsidRPr="00F63F26">
        <w:rPr>
          <w:b/>
          <w:i/>
          <w:sz w:val="32"/>
          <w:szCs w:val="32"/>
          <w:vertAlign w:val="superscript"/>
        </w:rPr>
        <w:t xml:space="preserve">15 </w:t>
      </w:r>
      <w:r w:rsidRPr="00F63F26">
        <w:rPr>
          <w:b/>
          <w:i/>
          <w:sz w:val="32"/>
          <w:szCs w:val="32"/>
        </w:rPr>
        <w:t>And how are they to proclaim him unless they are sent? As it is written, "How beautiful are the feet of those who bring good news!"</w:t>
      </w:r>
      <w:r w:rsidRPr="00F63F26">
        <w:rPr>
          <w:rStyle w:val="FootnoteReference"/>
          <w:b/>
          <w:i/>
          <w:sz w:val="32"/>
          <w:szCs w:val="32"/>
        </w:rPr>
        <w:footnoteReference w:id="4"/>
      </w:r>
    </w:p>
    <w:p w:rsidR="00C953CE" w:rsidRDefault="00BD610F" w:rsidP="00DB250F">
      <w:pPr>
        <w:spacing w:line="480" w:lineRule="auto"/>
        <w:rPr>
          <w:sz w:val="32"/>
          <w:szCs w:val="32"/>
        </w:rPr>
      </w:pPr>
      <w:r w:rsidRPr="00C822D7">
        <w:rPr>
          <w:sz w:val="32"/>
          <w:szCs w:val="32"/>
        </w:rPr>
        <w:tab/>
      </w:r>
      <w:r w:rsidR="006253B7">
        <w:rPr>
          <w:sz w:val="32"/>
          <w:szCs w:val="32"/>
        </w:rPr>
        <w:t>Friends, through the power of the Holy Spirit, God has called us to be proclaimer</w:t>
      </w:r>
      <w:r w:rsidR="00D51A6A">
        <w:rPr>
          <w:sz w:val="32"/>
          <w:szCs w:val="32"/>
        </w:rPr>
        <w:t xml:space="preserve">s of His work, to be </w:t>
      </w:r>
      <w:r w:rsidR="006253B7">
        <w:rPr>
          <w:sz w:val="32"/>
          <w:szCs w:val="32"/>
        </w:rPr>
        <w:t>his beautiful hands and feet</w:t>
      </w:r>
      <w:r w:rsidR="0008754F">
        <w:rPr>
          <w:sz w:val="32"/>
          <w:szCs w:val="32"/>
        </w:rPr>
        <w:t xml:space="preserve"> that </w:t>
      </w:r>
      <w:r w:rsidR="006253B7">
        <w:rPr>
          <w:sz w:val="32"/>
          <w:szCs w:val="32"/>
        </w:rPr>
        <w:t>bring the good news to others.  We need to be sent</w:t>
      </w:r>
      <w:r w:rsidR="0008754F">
        <w:rPr>
          <w:sz w:val="32"/>
          <w:szCs w:val="32"/>
        </w:rPr>
        <w:t xml:space="preserve"> out into our neighborhood</w:t>
      </w:r>
      <w:r w:rsidR="00F63F26">
        <w:rPr>
          <w:sz w:val="32"/>
          <w:szCs w:val="32"/>
        </w:rPr>
        <w:t xml:space="preserve">, in order </w:t>
      </w:r>
      <w:r w:rsidR="00C953CE">
        <w:rPr>
          <w:sz w:val="32"/>
          <w:szCs w:val="32"/>
        </w:rPr>
        <w:t xml:space="preserve">to proclaim </w:t>
      </w:r>
      <w:r w:rsidR="0008754F">
        <w:rPr>
          <w:sz w:val="32"/>
          <w:szCs w:val="32"/>
        </w:rPr>
        <w:t>Christ</w:t>
      </w:r>
      <w:r w:rsidR="00F63F26">
        <w:rPr>
          <w:sz w:val="32"/>
          <w:szCs w:val="32"/>
        </w:rPr>
        <w:t>’s work</w:t>
      </w:r>
      <w:r w:rsidR="00C953CE">
        <w:rPr>
          <w:sz w:val="32"/>
          <w:szCs w:val="32"/>
        </w:rPr>
        <w:t xml:space="preserve">.  </w:t>
      </w:r>
      <w:r w:rsidR="0067002C">
        <w:rPr>
          <w:sz w:val="32"/>
          <w:szCs w:val="32"/>
        </w:rPr>
        <w:t xml:space="preserve">We need to </w:t>
      </w:r>
      <w:r w:rsidR="006253B7">
        <w:rPr>
          <w:sz w:val="32"/>
          <w:szCs w:val="32"/>
        </w:rPr>
        <w:t>proclaim</w:t>
      </w:r>
      <w:r w:rsidR="00F63F26">
        <w:rPr>
          <w:sz w:val="32"/>
          <w:szCs w:val="32"/>
        </w:rPr>
        <w:t xml:space="preserve"> </w:t>
      </w:r>
      <w:r w:rsidR="0008754F">
        <w:rPr>
          <w:sz w:val="32"/>
          <w:szCs w:val="32"/>
        </w:rPr>
        <w:t xml:space="preserve">how </w:t>
      </w:r>
      <w:r w:rsidR="00C953CE">
        <w:rPr>
          <w:sz w:val="32"/>
          <w:szCs w:val="32"/>
        </w:rPr>
        <w:t xml:space="preserve">God </w:t>
      </w:r>
      <w:r w:rsidR="0008754F">
        <w:rPr>
          <w:sz w:val="32"/>
          <w:szCs w:val="32"/>
        </w:rPr>
        <w:t>has transformed</w:t>
      </w:r>
      <w:r w:rsidR="00C953CE">
        <w:rPr>
          <w:sz w:val="32"/>
          <w:szCs w:val="32"/>
        </w:rPr>
        <w:t xml:space="preserve"> our lives, </w:t>
      </w:r>
      <w:r w:rsidR="0067002C">
        <w:rPr>
          <w:sz w:val="32"/>
          <w:szCs w:val="32"/>
        </w:rPr>
        <w:t xml:space="preserve">so that </w:t>
      </w:r>
      <w:r w:rsidR="00C953CE">
        <w:rPr>
          <w:sz w:val="32"/>
          <w:szCs w:val="32"/>
        </w:rPr>
        <w:t>others may hear our stories of faith</w:t>
      </w:r>
      <w:r w:rsidR="006253B7">
        <w:rPr>
          <w:sz w:val="32"/>
          <w:szCs w:val="32"/>
        </w:rPr>
        <w:t xml:space="preserve">.  </w:t>
      </w:r>
      <w:r w:rsidR="0008754F">
        <w:rPr>
          <w:sz w:val="32"/>
          <w:szCs w:val="32"/>
        </w:rPr>
        <w:t xml:space="preserve">And </w:t>
      </w:r>
      <w:r w:rsidR="00F63F26">
        <w:rPr>
          <w:sz w:val="32"/>
          <w:szCs w:val="32"/>
        </w:rPr>
        <w:t>as they hear</w:t>
      </w:r>
      <w:r w:rsidR="0067002C">
        <w:rPr>
          <w:sz w:val="32"/>
          <w:szCs w:val="32"/>
        </w:rPr>
        <w:t xml:space="preserve"> our stories, we pray that </w:t>
      </w:r>
      <w:r w:rsidR="00F63F26">
        <w:rPr>
          <w:sz w:val="32"/>
          <w:szCs w:val="32"/>
        </w:rPr>
        <w:t xml:space="preserve">their hearts </w:t>
      </w:r>
      <w:r w:rsidR="0067002C">
        <w:rPr>
          <w:sz w:val="32"/>
          <w:szCs w:val="32"/>
        </w:rPr>
        <w:t xml:space="preserve">may one day be </w:t>
      </w:r>
      <w:r w:rsidR="00C953CE">
        <w:rPr>
          <w:sz w:val="32"/>
          <w:szCs w:val="32"/>
        </w:rPr>
        <w:t xml:space="preserve">convicted </w:t>
      </w:r>
      <w:r w:rsidR="00F63F26">
        <w:rPr>
          <w:sz w:val="32"/>
          <w:szCs w:val="32"/>
        </w:rPr>
        <w:t>and believed in the saving grace</w:t>
      </w:r>
      <w:r w:rsidR="00C953CE">
        <w:rPr>
          <w:sz w:val="32"/>
          <w:szCs w:val="32"/>
        </w:rPr>
        <w:t xml:space="preserve"> and power</w:t>
      </w:r>
      <w:r w:rsidR="00F63F26">
        <w:rPr>
          <w:sz w:val="32"/>
          <w:szCs w:val="32"/>
        </w:rPr>
        <w:t xml:space="preserve"> of </w:t>
      </w:r>
      <w:r w:rsidR="0067002C">
        <w:rPr>
          <w:sz w:val="32"/>
          <w:szCs w:val="32"/>
        </w:rPr>
        <w:t xml:space="preserve">our risen </w:t>
      </w:r>
      <w:r w:rsidR="00F63F26">
        <w:rPr>
          <w:sz w:val="32"/>
          <w:szCs w:val="32"/>
        </w:rPr>
        <w:t xml:space="preserve">Christ.  </w:t>
      </w:r>
    </w:p>
    <w:p w:rsidR="00C953CE" w:rsidRDefault="00C953CE">
      <w:pPr>
        <w:widowControl/>
        <w:rPr>
          <w:sz w:val="32"/>
          <w:szCs w:val="32"/>
        </w:rPr>
      </w:pPr>
      <w:r>
        <w:rPr>
          <w:sz w:val="32"/>
          <w:szCs w:val="32"/>
        </w:rPr>
        <w:br w:type="page"/>
      </w:r>
    </w:p>
    <w:p w:rsidR="00C953CE" w:rsidRDefault="00770F45" w:rsidP="00C953CE">
      <w:pPr>
        <w:spacing w:after="240" w:line="480" w:lineRule="auto"/>
        <w:ind w:firstLine="720"/>
        <w:rPr>
          <w:b/>
          <w:i/>
          <w:sz w:val="32"/>
          <w:szCs w:val="32"/>
        </w:rPr>
      </w:pPr>
      <w:r w:rsidRPr="00770F45">
        <w:rPr>
          <w:b/>
          <w:i/>
          <w:color w:val="000000" w:themeColor="text1"/>
          <w:sz w:val="32"/>
          <w:szCs w:val="32"/>
        </w:rPr>
        <w:lastRenderedPageBreak/>
        <w:t>Always be ready to make your defense to anyone who demands from you an accounti</w:t>
      </w:r>
      <w:r>
        <w:rPr>
          <w:b/>
          <w:i/>
          <w:color w:val="000000" w:themeColor="text1"/>
          <w:sz w:val="32"/>
          <w:szCs w:val="32"/>
        </w:rPr>
        <w:t xml:space="preserve">ng for the hope that is in you; </w:t>
      </w:r>
      <w:r w:rsidRPr="00770F45">
        <w:rPr>
          <w:b/>
          <w:i/>
          <w:color w:val="000000" w:themeColor="text1"/>
          <w:sz w:val="32"/>
          <w:szCs w:val="32"/>
        </w:rPr>
        <w:t>yet do it with gentleness and reverence.</w:t>
      </w:r>
      <w:r w:rsidRPr="00770F45">
        <w:rPr>
          <w:i/>
          <w:color w:val="000000" w:themeColor="text1"/>
          <w:sz w:val="32"/>
          <w:szCs w:val="32"/>
        </w:rPr>
        <w:t xml:space="preserve"> </w:t>
      </w:r>
      <w:r w:rsidRPr="00770F45">
        <w:rPr>
          <w:rStyle w:val="FootnoteReference"/>
          <w:b/>
          <w:i/>
          <w:color w:val="000000" w:themeColor="text1"/>
          <w:sz w:val="32"/>
          <w:szCs w:val="32"/>
        </w:rPr>
        <w:footnoteReference w:id="5"/>
      </w:r>
      <w:r w:rsidRPr="00770F45">
        <w:rPr>
          <w:b/>
          <w:i/>
          <w:color w:val="000000" w:themeColor="text1"/>
          <w:sz w:val="32"/>
          <w:szCs w:val="32"/>
        </w:rPr>
        <w:t xml:space="preserve">  </w:t>
      </w:r>
      <w:r w:rsidR="00C2664D" w:rsidRPr="00770F45">
        <w:rPr>
          <w:b/>
          <w:i/>
          <w:sz w:val="32"/>
          <w:szCs w:val="32"/>
        </w:rPr>
        <w:t>“Let our speech always be gracious, seasoned with salt, so that we may know how we ought to answer everyone.”</w:t>
      </w:r>
      <w:r w:rsidRPr="00770F45">
        <w:rPr>
          <w:rStyle w:val="FootnoteReference"/>
          <w:b/>
          <w:i/>
          <w:sz w:val="32"/>
          <w:szCs w:val="32"/>
        </w:rPr>
        <w:footnoteReference w:id="6"/>
      </w:r>
    </w:p>
    <w:p w:rsidR="00C953CE" w:rsidRDefault="00C953CE" w:rsidP="00C953CE">
      <w:pPr>
        <w:spacing w:after="240" w:line="480" w:lineRule="auto"/>
        <w:ind w:firstLine="720"/>
        <w:rPr>
          <w:sz w:val="32"/>
          <w:szCs w:val="32"/>
        </w:rPr>
      </w:pPr>
      <w:r>
        <w:rPr>
          <w:sz w:val="32"/>
          <w:szCs w:val="32"/>
        </w:rPr>
        <w:t xml:space="preserve">Let </w:t>
      </w:r>
      <w:r w:rsidR="00495DF6">
        <w:rPr>
          <w:sz w:val="32"/>
          <w:szCs w:val="32"/>
        </w:rPr>
        <w:t>us p</w:t>
      </w:r>
      <w:r w:rsidR="009E77AF">
        <w:rPr>
          <w:sz w:val="32"/>
          <w:szCs w:val="32"/>
        </w:rPr>
        <w:t xml:space="preserve">ray that </w:t>
      </w:r>
      <w:r w:rsidR="009D23E6">
        <w:rPr>
          <w:sz w:val="32"/>
          <w:szCs w:val="32"/>
        </w:rPr>
        <w:t xml:space="preserve">God </w:t>
      </w:r>
      <w:r w:rsidR="009E77AF">
        <w:rPr>
          <w:sz w:val="32"/>
          <w:szCs w:val="32"/>
        </w:rPr>
        <w:t xml:space="preserve">will </w:t>
      </w:r>
      <w:r w:rsidR="009D23E6">
        <w:rPr>
          <w:sz w:val="32"/>
          <w:szCs w:val="32"/>
        </w:rPr>
        <w:t xml:space="preserve">open doors of opportunity </w:t>
      </w:r>
      <w:r w:rsidR="009E77AF">
        <w:rPr>
          <w:sz w:val="32"/>
          <w:szCs w:val="32"/>
        </w:rPr>
        <w:t>for us</w:t>
      </w:r>
      <w:r w:rsidR="0073188F">
        <w:rPr>
          <w:sz w:val="32"/>
          <w:szCs w:val="32"/>
        </w:rPr>
        <w:t>, so that we can more faithful</w:t>
      </w:r>
      <w:r w:rsidR="00495DF6">
        <w:rPr>
          <w:sz w:val="32"/>
          <w:szCs w:val="32"/>
        </w:rPr>
        <w:t xml:space="preserve"> witness to </w:t>
      </w:r>
      <w:r w:rsidR="00770F45">
        <w:rPr>
          <w:sz w:val="32"/>
          <w:szCs w:val="32"/>
        </w:rPr>
        <w:t>all</w:t>
      </w:r>
      <w:r w:rsidR="0073188F">
        <w:rPr>
          <w:sz w:val="32"/>
          <w:szCs w:val="32"/>
        </w:rPr>
        <w:t xml:space="preserve"> those</w:t>
      </w:r>
      <w:r w:rsidR="00770F45">
        <w:rPr>
          <w:sz w:val="32"/>
          <w:szCs w:val="32"/>
        </w:rPr>
        <w:t xml:space="preserve"> </w:t>
      </w:r>
      <w:r w:rsidR="000349F1">
        <w:rPr>
          <w:sz w:val="32"/>
          <w:szCs w:val="32"/>
        </w:rPr>
        <w:t>around us</w:t>
      </w:r>
      <w:r w:rsidR="00495DF6">
        <w:rPr>
          <w:sz w:val="32"/>
          <w:szCs w:val="32"/>
        </w:rPr>
        <w:t xml:space="preserve">, by sharing </w:t>
      </w:r>
      <w:r w:rsidR="0073188F">
        <w:rPr>
          <w:sz w:val="32"/>
          <w:szCs w:val="32"/>
        </w:rPr>
        <w:t xml:space="preserve">not only </w:t>
      </w:r>
      <w:r w:rsidR="00495DF6">
        <w:rPr>
          <w:sz w:val="32"/>
          <w:szCs w:val="32"/>
        </w:rPr>
        <w:t>our resources</w:t>
      </w:r>
      <w:r w:rsidR="0073188F">
        <w:rPr>
          <w:sz w:val="32"/>
          <w:szCs w:val="32"/>
        </w:rPr>
        <w:t xml:space="preserve"> but </w:t>
      </w:r>
      <w:r w:rsidR="00495DF6">
        <w:rPr>
          <w:sz w:val="32"/>
          <w:szCs w:val="32"/>
        </w:rPr>
        <w:t xml:space="preserve">our lives and our love for others.  </w:t>
      </w:r>
      <w:r w:rsidR="005A0FF1">
        <w:rPr>
          <w:sz w:val="32"/>
          <w:szCs w:val="32"/>
        </w:rPr>
        <w:t xml:space="preserve">The Holy Spirit will empower us and teach us what </w:t>
      </w:r>
      <w:r w:rsidR="009E77AF">
        <w:rPr>
          <w:sz w:val="32"/>
          <w:szCs w:val="32"/>
        </w:rPr>
        <w:t xml:space="preserve">to say and what </w:t>
      </w:r>
      <w:r w:rsidR="005A0FF1">
        <w:rPr>
          <w:sz w:val="32"/>
          <w:szCs w:val="32"/>
        </w:rPr>
        <w:t>we shall do.</w:t>
      </w:r>
      <w:r w:rsidR="0067002C">
        <w:rPr>
          <w:sz w:val="32"/>
          <w:szCs w:val="32"/>
        </w:rPr>
        <w:t xml:space="preserve">  Remember that </w:t>
      </w:r>
      <w:r w:rsidR="0067002C">
        <w:rPr>
          <w:b/>
          <w:sz w:val="32"/>
          <w:szCs w:val="32"/>
        </w:rPr>
        <w:t>s</w:t>
      </w:r>
      <w:r w:rsidR="00C2664D" w:rsidRPr="00C822D7">
        <w:rPr>
          <w:b/>
          <w:sz w:val="32"/>
          <w:szCs w:val="32"/>
        </w:rPr>
        <w:t xml:space="preserve">alvation is not to be granted by us but </w:t>
      </w:r>
      <w:r w:rsidR="00C2664D" w:rsidRPr="001C2F93">
        <w:rPr>
          <w:b/>
          <w:sz w:val="32"/>
          <w:szCs w:val="32"/>
          <w:u w:val="single"/>
        </w:rPr>
        <w:t>only</w:t>
      </w:r>
      <w:r w:rsidR="00C2664D" w:rsidRPr="00C822D7">
        <w:rPr>
          <w:b/>
          <w:sz w:val="32"/>
          <w:szCs w:val="32"/>
        </w:rPr>
        <w:t xml:space="preserve"> through Christ</w:t>
      </w:r>
      <w:r>
        <w:rPr>
          <w:b/>
          <w:sz w:val="32"/>
          <w:szCs w:val="32"/>
        </w:rPr>
        <w:t xml:space="preserve"> and with the power of the Holy Spirit</w:t>
      </w:r>
      <w:r w:rsidR="00C2664D" w:rsidRPr="00C822D7">
        <w:rPr>
          <w:b/>
          <w:sz w:val="32"/>
          <w:szCs w:val="32"/>
        </w:rPr>
        <w:t>.</w:t>
      </w:r>
      <w:r w:rsidR="009D17A4">
        <w:rPr>
          <w:b/>
          <w:sz w:val="32"/>
          <w:szCs w:val="32"/>
        </w:rPr>
        <w:t xml:space="preserve">  </w:t>
      </w:r>
      <w:r w:rsidR="0067002C" w:rsidRPr="0067002C">
        <w:rPr>
          <w:sz w:val="32"/>
          <w:szCs w:val="32"/>
        </w:rPr>
        <w:t>As the Apostle Paul reminded us,</w:t>
      </w:r>
      <w:r w:rsidR="0067002C">
        <w:rPr>
          <w:b/>
          <w:sz w:val="32"/>
          <w:szCs w:val="32"/>
        </w:rPr>
        <w:t xml:space="preserve"> </w:t>
      </w:r>
      <w:proofErr w:type="gramStart"/>
      <w:r w:rsidR="00770F45">
        <w:rPr>
          <w:i/>
          <w:sz w:val="32"/>
          <w:szCs w:val="32"/>
        </w:rPr>
        <w:t>For</w:t>
      </w:r>
      <w:proofErr w:type="gramEnd"/>
      <w:r w:rsidR="00770F45">
        <w:rPr>
          <w:i/>
          <w:sz w:val="32"/>
          <w:szCs w:val="32"/>
        </w:rPr>
        <w:t xml:space="preserve"> b</w:t>
      </w:r>
      <w:r w:rsidR="00C2664D" w:rsidRPr="00C822D7">
        <w:rPr>
          <w:i/>
          <w:sz w:val="32"/>
          <w:szCs w:val="32"/>
        </w:rPr>
        <w:t>y grace you have been saved through faith, and</w:t>
      </w:r>
      <w:r w:rsidR="00C2664D" w:rsidRPr="00C822D7">
        <w:rPr>
          <w:i/>
          <w:sz w:val="32"/>
          <w:szCs w:val="32"/>
          <w:u w:val="single"/>
        </w:rPr>
        <w:t xml:space="preserve"> this is not your own doing; but it is the gift of God</w:t>
      </w:r>
      <w:r w:rsidR="00C2664D" w:rsidRPr="00C822D7">
        <w:rPr>
          <w:i/>
          <w:sz w:val="32"/>
          <w:szCs w:val="32"/>
        </w:rPr>
        <w:t xml:space="preserve"> - not the result of works, so that no one may boast.</w:t>
      </w:r>
      <w:r w:rsidR="00C2664D" w:rsidRPr="00C822D7">
        <w:rPr>
          <w:i/>
          <w:sz w:val="32"/>
          <w:szCs w:val="32"/>
          <w:vertAlign w:val="superscript"/>
        </w:rPr>
        <w:footnoteReference w:id="7"/>
      </w:r>
      <w:r w:rsidR="00C2664D" w:rsidRPr="00C822D7">
        <w:rPr>
          <w:sz w:val="32"/>
          <w:szCs w:val="32"/>
        </w:rPr>
        <w:t xml:space="preserve">  </w:t>
      </w:r>
    </w:p>
    <w:p w:rsidR="00C953CE" w:rsidRDefault="00C953CE">
      <w:pPr>
        <w:widowControl/>
        <w:rPr>
          <w:sz w:val="32"/>
          <w:szCs w:val="32"/>
        </w:rPr>
      </w:pPr>
      <w:r>
        <w:rPr>
          <w:sz w:val="32"/>
          <w:szCs w:val="32"/>
        </w:rPr>
        <w:br w:type="page"/>
      </w:r>
    </w:p>
    <w:p w:rsidR="00C23C1E" w:rsidRDefault="005A4A87" w:rsidP="0058013C">
      <w:pPr>
        <w:spacing w:line="480" w:lineRule="auto"/>
        <w:ind w:firstLine="720"/>
        <w:rPr>
          <w:sz w:val="32"/>
          <w:szCs w:val="32"/>
        </w:rPr>
      </w:pPr>
      <w:r>
        <w:rPr>
          <w:sz w:val="32"/>
          <w:szCs w:val="32"/>
        </w:rPr>
        <w:lastRenderedPageBreak/>
        <w:t>A</w:t>
      </w:r>
      <w:r w:rsidR="009E77AF">
        <w:rPr>
          <w:sz w:val="32"/>
          <w:szCs w:val="32"/>
        </w:rPr>
        <w:t xml:space="preserve">lways </w:t>
      </w:r>
      <w:r w:rsidR="00D6077F">
        <w:rPr>
          <w:sz w:val="32"/>
          <w:szCs w:val="32"/>
        </w:rPr>
        <w:t>b</w:t>
      </w:r>
      <w:r w:rsidR="00C2664D" w:rsidRPr="00C822D7">
        <w:rPr>
          <w:sz w:val="32"/>
          <w:szCs w:val="32"/>
        </w:rPr>
        <w:t>e</w:t>
      </w:r>
      <w:r w:rsidR="00770F45">
        <w:rPr>
          <w:sz w:val="32"/>
          <w:szCs w:val="32"/>
        </w:rPr>
        <w:t xml:space="preserve"> </w:t>
      </w:r>
      <w:r w:rsidR="00D6077F">
        <w:rPr>
          <w:sz w:val="32"/>
          <w:szCs w:val="32"/>
        </w:rPr>
        <w:t>r</w:t>
      </w:r>
      <w:r w:rsidR="00C2664D" w:rsidRPr="00C822D7">
        <w:rPr>
          <w:sz w:val="32"/>
          <w:szCs w:val="32"/>
        </w:rPr>
        <w:t>eady</w:t>
      </w:r>
      <w:r>
        <w:rPr>
          <w:sz w:val="32"/>
          <w:szCs w:val="32"/>
        </w:rPr>
        <w:t xml:space="preserve"> </w:t>
      </w:r>
      <w:r w:rsidR="00C2664D" w:rsidRPr="00C822D7">
        <w:rPr>
          <w:sz w:val="32"/>
          <w:szCs w:val="32"/>
        </w:rPr>
        <w:t xml:space="preserve">to </w:t>
      </w:r>
      <w:r w:rsidR="009E77AF">
        <w:rPr>
          <w:sz w:val="32"/>
          <w:szCs w:val="32"/>
        </w:rPr>
        <w:t xml:space="preserve">share </w:t>
      </w:r>
      <w:r w:rsidR="00BD610F" w:rsidRPr="00C822D7">
        <w:rPr>
          <w:sz w:val="32"/>
          <w:szCs w:val="32"/>
        </w:rPr>
        <w:t>our hope</w:t>
      </w:r>
      <w:r w:rsidR="00770F45">
        <w:rPr>
          <w:sz w:val="32"/>
          <w:szCs w:val="32"/>
        </w:rPr>
        <w:t xml:space="preserve"> and our faith story of ho</w:t>
      </w:r>
      <w:r w:rsidR="0073188F">
        <w:rPr>
          <w:sz w:val="32"/>
          <w:szCs w:val="32"/>
        </w:rPr>
        <w:t>w God has worked in our lives.  R</w:t>
      </w:r>
      <w:r w:rsidR="00D6077F">
        <w:rPr>
          <w:sz w:val="32"/>
          <w:szCs w:val="32"/>
        </w:rPr>
        <w:t>eady,</w:t>
      </w:r>
      <w:r w:rsidR="0073188F">
        <w:rPr>
          <w:sz w:val="32"/>
          <w:szCs w:val="32"/>
        </w:rPr>
        <w:t xml:space="preserve"> </w:t>
      </w:r>
      <w:r>
        <w:rPr>
          <w:sz w:val="32"/>
          <w:szCs w:val="32"/>
        </w:rPr>
        <w:t>S</w:t>
      </w:r>
      <w:r w:rsidR="00D6077F">
        <w:rPr>
          <w:sz w:val="32"/>
          <w:szCs w:val="32"/>
        </w:rPr>
        <w:t>et…</w:t>
      </w:r>
      <w:r w:rsidR="0058013C">
        <w:rPr>
          <w:sz w:val="32"/>
          <w:szCs w:val="32"/>
        </w:rPr>
        <w:t xml:space="preserve">and “GO!” </w:t>
      </w:r>
      <w:r w:rsidR="0067002C">
        <w:rPr>
          <w:sz w:val="32"/>
          <w:szCs w:val="32"/>
        </w:rPr>
        <w:t>Go where?</w:t>
      </w:r>
      <w:r w:rsidR="0058013C">
        <w:rPr>
          <w:sz w:val="32"/>
          <w:szCs w:val="32"/>
        </w:rPr>
        <w:t xml:space="preserve"> </w:t>
      </w:r>
      <w:r w:rsidR="00C21CF2" w:rsidRPr="00C21CF2">
        <w:rPr>
          <w:i/>
          <w:sz w:val="32"/>
          <w:szCs w:val="32"/>
        </w:rPr>
        <w:t>“Go into the world and proclaim the good news to</w:t>
      </w:r>
      <w:r w:rsidR="00C953CE">
        <w:rPr>
          <w:i/>
          <w:sz w:val="32"/>
          <w:szCs w:val="32"/>
        </w:rPr>
        <w:t xml:space="preserve"> all of God’s people and </w:t>
      </w:r>
      <w:r w:rsidR="00C21CF2" w:rsidRPr="00C21CF2">
        <w:rPr>
          <w:i/>
          <w:sz w:val="32"/>
          <w:szCs w:val="32"/>
        </w:rPr>
        <w:t xml:space="preserve">the whole </w:t>
      </w:r>
      <w:r w:rsidR="0067002C">
        <w:rPr>
          <w:i/>
          <w:sz w:val="32"/>
          <w:szCs w:val="32"/>
        </w:rPr>
        <w:t xml:space="preserve">of God’s </w:t>
      </w:r>
      <w:bookmarkStart w:id="0" w:name="_GoBack"/>
      <w:bookmarkEnd w:id="0"/>
      <w:r w:rsidR="00C21CF2" w:rsidRPr="00C21CF2">
        <w:rPr>
          <w:i/>
          <w:sz w:val="32"/>
          <w:szCs w:val="32"/>
        </w:rPr>
        <w:t>creation.”</w:t>
      </w:r>
      <w:r w:rsidR="009E77AF">
        <w:rPr>
          <w:sz w:val="32"/>
          <w:szCs w:val="32"/>
        </w:rPr>
        <w:t xml:space="preserve">  </w:t>
      </w:r>
      <w:r w:rsidR="009D17A4">
        <w:rPr>
          <w:sz w:val="32"/>
          <w:szCs w:val="32"/>
        </w:rPr>
        <w:t>In the name of God the Father, God the Son, and God the Holy Spirit, Amen.</w:t>
      </w:r>
    </w:p>
    <w:sectPr w:rsidR="00C23C1E">
      <w:headerReference w:type="even" r:id="rId8"/>
      <w:headerReference w:type="default" r:id="rId9"/>
      <w:footerReference w:type="even" r:id="rId10"/>
      <w:footerReference w:type="default" r:id="rId11"/>
      <w:endnotePr>
        <w:numFmt w:val="lowerLetter"/>
      </w:endnotePr>
      <w:type w:val="continuous"/>
      <w:pgSz w:w="12240" w:h="15840"/>
      <w:pgMar w:top="814" w:right="1440" w:bottom="1920" w:left="1440" w:header="2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4F9" w:rsidRDefault="00C244F9">
      <w:r>
        <w:separator/>
      </w:r>
    </w:p>
  </w:endnote>
  <w:endnote w:type="continuationSeparator" w:id="0">
    <w:p w:rsidR="00C244F9" w:rsidRDefault="00C2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4D" w:rsidRDefault="00C2664D">
    <w:pPr>
      <w:framePr w:w="9360" w:h="280" w:hRule="exact" w:wrap="notBeside" w:vAnchor="page" w:hAnchor="text" w:y="14400"/>
      <w:spacing w:line="0" w:lineRule="atLeast"/>
      <w:jc w:val="center"/>
      <w:rPr>
        <w:vanish/>
      </w:rPr>
    </w:pPr>
    <w:r>
      <w:rPr>
        <w:color w:val="000000"/>
      </w:rPr>
      <w:pgNum/>
    </w:r>
  </w:p>
  <w:p w:rsidR="00C2664D" w:rsidRDefault="00C2664D">
    <w:pPr>
      <w:spacing w:line="48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4D" w:rsidRDefault="00C2664D">
    <w:pPr>
      <w:framePr w:w="9360" w:h="280" w:hRule="exact" w:wrap="notBeside" w:vAnchor="page" w:hAnchor="text" w:y="14400"/>
      <w:spacing w:line="480" w:lineRule="auto"/>
      <w:jc w:val="center"/>
      <w:rPr>
        <w:vanish/>
      </w:rPr>
    </w:pPr>
    <w:r>
      <w:rPr>
        <w:color w:val="000000"/>
      </w:rPr>
      <w:pgNum/>
    </w:r>
  </w:p>
  <w:p w:rsidR="00C2664D" w:rsidRDefault="00C2664D">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4F9" w:rsidRDefault="00C244F9">
      <w:r>
        <w:separator/>
      </w:r>
    </w:p>
  </w:footnote>
  <w:footnote w:type="continuationSeparator" w:id="0">
    <w:p w:rsidR="00C244F9" w:rsidRDefault="00C244F9">
      <w:r>
        <w:continuationSeparator/>
      </w:r>
    </w:p>
  </w:footnote>
  <w:footnote w:id="1">
    <w:p w:rsidR="00260D5C" w:rsidRDefault="00260D5C">
      <w:pPr>
        <w:pStyle w:val="FootnoteText"/>
      </w:pPr>
      <w:r>
        <w:rPr>
          <w:rStyle w:val="FootnoteReference"/>
        </w:rPr>
        <w:footnoteRef/>
      </w:r>
      <w:r>
        <w:t xml:space="preserve"> </w:t>
      </w:r>
      <w:r w:rsidRPr="00260D5C">
        <w:rPr>
          <w:i/>
        </w:rPr>
        <w:t>John 14:19</w:t>
      </w:r>
    </w:p>
  </w:footnote>
  <w:footnote w:id="2">
    <w:p w:rsidR="007913B2" w:rsidRDefault="007913B2">
      <w:pPr>
        <w:pStyle w:val="FootnoteText"/>
      </w:pPr>
      <w:r>
        <w:rPr>
          <w:rStyle w:val="FootnoteReference"/>
        </w:rPr>
        <w:footnoteRef/>
      </w:r>
      <w:r>
        <w:t xml:space="preserve"> </w:t>
      </w:r>
      <w:r w:rsidRPr="007913B2">
        <w:rPr>
          <w:i/>
        </w:rPr>
        <w:t>John 14:18, 16</w:t>
      </w:r>
    </w:p>
  </w:footnote>
  <w:footnote w:id="3">
    <w:p w:rsidR="00C2664D" w:rsidRDefault="00C2664D">
      <w:pPr>
        <w:spacing w:before="240" w:line="480" w:lineRule="auto"/>
      </w:pPr>
      <w:r>
        <w:tab/>
      </w:r>
      <w:r>
        <w:rPr>
          <w:vertAlign w:val="superscript"/>
        </w:rPr>
        <w:footnoteRef/>
      </w:r>
      <w:r>
        <w:t xml:space="preserve"> </w:t>
      </w:r>
      <w:r>
        <w:rPr>
          <w:i/>
        </w:rPr>
        <w:t>1 Peter 3:15-16</w:t>
      </w:r>
    </w:p>
  </w:footnote>
  <w:footnote w:id="4">
    <w:p w:rsidR="006253B7" w:rsidRDefault="006253B7">
      <w:pPr>
        <w:pStyle w:val="FootnoteText"/>
      </w:pPr>
      <w:r>
        <w:rPr>
          <w:rStyle w:val="FootnoteReference"/>
        </w:rPr>
        <w:footnoteRef/>
      </w:r>
      <w:r>
        <w:t xml:space="preserve"> </w:t>
      </w:r>
      <w:r w:rsidRPr="006253B7">
        <w:rPr>
          <w:i/>
        </w:rPr>
        <w:t>Romans 10:13-15</w:t>
      </w:r>
    </w:p>
  </w:footnote>
  <w:footnote w:id="5">
    <w:p w:rsidR="00770F45" w:rsidRDefault="00770F45">
      <w:pPr>
        <w:pStyle w:val="FootnoteText"/>
      </w:pPr>
      <w:r>
        <w:rPr>
          <w:rStyle w:val="FootnoteReference"/>
        </w:rPr>
        <w:footnoteRef/>
      </w:r>
      <w:r>
        <w:t xml:space="preserve"> </w:t>
      </w:r>
      <w:r w:rsidRPr="00770F45">
        <w:rPr>
          <w:i/>
        </w:rPr>
        <w:t>I Peter 3:15-16</w:t>
      </w:r>
    </w:p>
  </w:footnote>
  <w:footnote w:id="6">
    <w:p w:rsidR="00770F45" w:rsidRDefault="00770F45">
      <w:pPr>
        <w:pStyle w:val="FootnoteText"/>
      </w:pPr>
      <w:r>
        <w:rPr>
          <w:rStyle w:val="FootnoteReference"/>
        </w:rPr>
        <w:footnoteRef/>
      </w:r>
      <w:r>
        <w:t xml:space="preserve"> </w:t>
      </w:r>
      <w:r w:rsidRPr="00770F45">
        <w:rPr>
          <w:i/>
        </w:rPr>
        <w:t>Colossians 4:6</w:t>
      </w:r>
    </w:p>
  </w:footnote>
  <w:footnote w:id="7">
    <w:p w:rsidR="00C2664D" w:rsidRDefault="00C2664D">
      <w:pPr>
        <w:spacing w:before="240" w:line="480" w:lineRule="auto"/>
      </w:pPr>
      <w:r>
        <w:tab/>
      </w:r>
      <w:r>
        <w:rPr>
          <w:vertAlign w:val="superscript"/>
        </w:rPr>
        <w:footnoteRef/>
      </w:r>
      <w:r>
        <w:rPr>
          <w:i/>
        </w:rPr>
        <w:t xml:space="preserve"> Ephesians 2:8-9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4D" w:rsidRDefault="00C2664D">
    <w:pPr>
      <w:spacing w:line="48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64D" w:rsidRPr="00B20CFF" w:rsidRDefault="00FF7F58">
    <w:pPr>
      <w:spacing w:line="480" w:lineRule="auto"/>
      <w:rPr>
        <w:i/>
      </w:rPr>
    </w:pPr>
    <w:r>
      <w:rPr>
        <w:i/>
      </w:rPr>
      <w:t>Read</w:t>
    </w:r>
    <w:r w:rsidR="004A4B1A">
      <w:rPr>
        <w:i/>
      </w:rPr>
      <w:t>y</w:t>
    </w:r>
    <w:r>
      <w:rPr>
        <w:i/>
      </w:rPr>
      <w:t>, Set</w:t>
    </w:r>
    <w:r w:rsidR="00E07F10">
      <w:rPr>
        <w:i/>
      </w:rPr>
      <w:t>, Go</w:t>
    </w:r>
    <w:r>
      <w:rPr>
        <w:i/>
      </w:rPr>
      <w:t>….</w:t>
    </w:r>
    <w:r w:rsidR="004958DD">
      <w:rPr>
        <w:i/>
      </w:rPr>
      <w:t xml:space="preserve"> </w:t>
    </w:r>
    <w:r w:rsidR="00B20CFF" w:rsidRPr="00B20CFF">
      <w:rPr>
        <w:i/>
      </w:rPr>
      <w:tab/>
    </w:r>
    <w:r w:rsidR="00B20CFF" w:rsidRPr="00B20CFF">
      <w:rPr>
        <w:i/>
      </w:rPr>
      <w:tab/>
    </w:r>
    <w:r w:rsidR="00B20CFF" w:rsidRPr="00B20CFF">
      <w:rPr>
        <w:i/>
      </w:rPr>
      <w:tab/>
    </w:r>
    <w:r w:rsidR="00B20CFF" w:rsidRPr="00B20CFF">
      <w:rPr>
        <w:i/>
      </w:rPr>
      <w:tab/>
    </w:r>
    <w:r w:rsidR="00B20CFF" w:rsidRPr="00B20CFF">
      <w:rPr>
        <w:i/>
      </w:rPr>
      <w:tab/>
    </w:r>
    <w:r w:rsidR="00B20CFF" w:rsidRPr="00B20CFF">
      <w:rPr>
        <w:i/>
      </w:rPr>
      <w:tab/>
    </w:r>
    <w:r w:rsidR="00B20CFF" w:rsidRPr="00B20CFF">
      <w:rPr>
        <w:i/>
      </w:rPr>
      <w:tab/>
    </w:r>
    <w:r w:rsidR="00B20CFF" w:rsidRPr="00B20CFF">
      <w:rPr>
        <w:i/>
      </w:rPr>
      <w:tab/>
    </w:r>
    <w:proofErr w:type="spellStart"/>
    <w:r w:rsidR="00B20CFF" w:rsidRPr="00B20CFF">
      <w:rPr>
        <w:i/>
      </w:rPr>
      <w:t>Homecrest</w:t>
    </w:r>
    <w:proofErr w:type="spellEnd"/>
    <w:r w:rsidR="00B20CFF" w:rsidRPr="00B20CFF">
      <w:rPr>
        <w:i/>
      </w:rPr>
      <w:t xml:space="preserve"> PC </w:t>
    </w:r>
  </w:p>
  <w:p w:rsidR="00B20CFF" w:rsidRPr="00B20CFF" w:rsidRDefault="00B20CFF">
    <w:pPr>
      <w:spacing w:line="480" w:lineRule="auto"/>
      <w:rPr>
        <w:i/>
      </w:rPr>
    </w:pPr>
    <w:r w:rsidRPr="00B20CFF">
      <w:rPr>
        <w:i/>
      </w:rPr>
      <w:t>I Peter 3:13-</w:t>
    </w:r>
    <w:r w:rsidR="004958DD">
      <w:rPr>
        <w:i/>
      </w:rPr>
      <w:t>22</w:t>
    </w:r>
    <w:r w:rsidRPr="00B20CFF">
      <w:rPr>
        <w:i/>
      </w:rPr>
      <w:t>, John 14:15-21</w:t>
    </w:r>
    <w:r w:rsidR="004958DD">
      <w:rPr>
        <w:i/>
      </w:rPr>
      <w:tab/>
    </w:r>
    <w:r w:rsidR="004958DD">
      <w:rPr>
        <w:i/>
      </w:rPr>
      <w:tab/>
    </w:r>
    <w:r w:rsidRPr="00B20CFF">
      <w:rPr>
        <w:i/>
      </w:rPr>
      <w:tab/>
    </w:r>
    <w:r w:rsidRPr="00B20CFF">
      <w:rPr>
        <w:i/>
      </w:rPr>
      <w:tab/>
    </w:r>
    <w:r w:rsidRPr="00B20CFF">
      <w:rPr>
        <w:i/>
      </w:rPr>
      <w:tab/>
    </w:r>
    <w:r w:rsidRPr="00B20CFF">
      <w:rPr>
        <w:i/>
      </w:rPr>
      <w:tab/>
    </w:r>
    <w:r w:rsidR="0048040E">
      <w:rPr>
        <w:i/>
      </w:rPr>
      <w:tab/>
    </w:r>
    <w:r w:rsidRPr="00B20CFF">
      <w:rPr>
        <w:i/>
      </w:rPr>
      <w:t>5/2</w:t>
    </w:r>
    <w:r w:rsidR="004958DD">
      <w:rPr>
        <w:i/>
      </w:rPr>
      <w:t>1</w:t>
    </w:r>
    <w:r w:rsidRPr="00B20CFF">
      <w:rPr>
        <w:i/>
      </w:rPr>
      <w:t>/1</w:t>
    </w:r>
    <w:r w:rsidR="004958DD">
      <w:rPr>
        <w:i/>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none"/>
      <w:suff w:val="nothing"/>
      <w:lvlText w:val="A"/>
      <w:lvlJc w:val="left"/>
      <w:rPr>
        <w:rFonts w:ascii="WP TypographicSymbols" w:hAnsi="WP TypographicSymbols"/>
      </w:rPr>
    </w:lvl>
  </w:abstractNum>
  <w:abstractNum w:abstractNumId="1" w15:restartNumberingAfterBreak="0">
    <w:nsid w:val="4E8172C2"/>
    <w:multiLevelType w:val="hybridMultilevel"/>
    <w:tmpl w:val="3E5CDBDC"/>
    <w:lvl w:ilvl="0" w:tplc="199A8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C45C2C"/>
    <w:multiLevelType w:val="hybridMultilevel"/>
    <w:tmpl w:val="69D0AA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40"/>
    <w:rsid w:val="00001E74"/>
    <w:rsid w:val="000349F1"/>
    <w:rsid w:val="00051516"/>
    <w:rsid w:val="00062386"/>
    <w:rsid w:val="00065001"/>
    <w:rsid w:val="0008754F"/>
    <w:rsid w:val="000A275D"/>
    <w:rsid w:val="000C724E"/>
    <w:rsid w:val="001440FC"/>
    <w:rsid w:val="00161D38"/>
    <w:rsid w:val="00181A4D"/>
    <w:rsid w:val="001839C3"/>
    <w:rsid w:val="001B3069"/>
    <w:rsid w:val="001C2F93"/>
    <w:rsid w:val="001E76CB"/>
    <w:rsid w:val="001F4C4E"/>
    <w:rsid w:val="002309F2"/>
    <w:rsid w:val="00240CF8"/>
    <w:rsid w:val="002464BD"/>
    <w:rsid w:val="00260D5C"/>
    <w:rsid w:val="002A26A4"/>
    <w:rsid w:val="002D1FB4"/>
    <w:rsid w:val="002E4776"/>
    <w:rsid w:val="003066E9"/>
    <w:rsid w:val="0036189A"/>
    <w:rsid w:val="003770FD"/>
    <w:rsid w:val="00380E83"/>
    <w:rsid w:val="00386025"/>
    <w:rsid w:val="003B3BB6"/>
    <w:rsid w:val="003B4425"/>
    <w:rsid w:val="003D5EDD"/>
    <w:rsid w:val="003E2740"/>
    <w:rsid w:val="0048040E"/>
    <w:rsid w:val="004900D8"/>
    <w:rsid w:val="004958DD"/>
    <w:rsid w:val="00495DF6"/>
    <w:rsid w:val="00497592"/>
    <w:rsid w:val="004A243E"/>
    <w:rsid w:val="004A3672"/>
    <w:rsid w:val="004A4B1A"/>
    <w:rsid w:val="004C7331"/>
    <w:rsid w:val="005024A5"/>
    <w:rsid w:val="0051291B"/>
    <w:rsid w:val="00512FF9"/>
    <w:rsid w:val="005670AC"/>
    <w:rsid w:val="00577737"/>
    <w:rsid w:val="0058013C"/>
    <w:rsid w:val="005A0FF1"/>
    <w:rsid w:val="005A4A87"/>
    <w:rsid w:val="005C2887"/>
    <w:rsid w:val="005D2A68"/>
    <w:rsid w:val="005E2151"/>
    <w:rsid w:val="005E2375"/>
    <w:rsid w:val="005E42EF"/>
    <w:rsid w:val="00610542"/>
    <w:rsid w:val="006253B7"/>
    <w:rsid w:val="00627091"/>
    <w:rsid w:val="006545A3"/>
    <w:rsid w:val="00667C3E"/>
    <w:rsid w:val="0067002C"/>
    <w:rsid w:val="00672D57"/>
    <w:rsid w:val="00675349"/>
    <w:rsid w:val="00681BEA"/>
    <w:rsid w:val="0068696A"/>
    <w:rsid w:val="00690105"/>
    <w:rsid w:val="00694EC5"/>
    <w:rsid w:val="006B48A3"/>
    <w:rsid w:val="006C4BB4"/>
    <w:rsid w:val="006E67D5"/>
    <w:rsid w:val="00701C4E"/>
    <w:rsid w:val="00723399"/>
    <w:rsid w:val="0073188F"/>
    <w:rsid w:val="00752DA1"/>
    <w:rsid w:val="007557E6"/>
    <w:rsid w:val="00762D97"/>
    <w:rsid w:val="007668BD"/>
    <w:rsid w:val="0076771C"/>
    <w:rsid w:val="00770F45"/>
    <w:rsid w:val="00774C43"/>
    <w:rsid w:val="007913B2"/>
    <w:rsid w:val="007945BF"/>
    <w:rsid w:val="007C4623"/>
    <w:rsid w:val="007C752E"/>
    <w:rsid w:val="007F05A4"/>
    <w:rsid w:val="007F173D"/>
    <w:rsid w:val="00817A48"/>
    <w:rsid w:val="008264A3"/>
    <w:rsid w:val="0086102F"/>
    <w:rsid w:val="008A1E34"/>
    <w:rsid w:val="008B22E3"/>
    <w:rsid w:val="008B7264"/>
    <w:rsid w:val="008D5CC6"/>
    <w:rsid w:val="009054F5"/>
    <w:rsid w:val="00926A25"/>
    <w:rsid w:val="009325D6"/>
    <w:rsid w:val="00935EE3"/>
    <w:rsid w:val="00941E05"/>
    <w:rsid w:val="009454B5"/>
    <w:rsid w:val="00946508"/>
    <w:rsid w:val="00976376"/>
    <w:rsid w:val="00977407"/>
    <w:rsid w:val="00982330"/>
    <w:rsid w:val="009A564B"/>
    <w:rsid w:val="009D17A4"/>
    <w:rsid w:val="009D23E6"/>
    <w:rsid w:val="009E77AF"/>
    <w:rsid w:val="00A03A2A"/>
    <w:rsid w:val="00A13F83"/>
    <w:rsid w:val="00A148A4"/>
    <w:rsid w:val="00A43C43"/>
    <w:rsid w:val="00A5128E"/>
    <w:rsid w:val="00A54B8B"/>
    <w:rsid w:val="00A61BD2"/>
    <w:rsid w:val="00A750CF"/>
    <w:rsid w:val="00AB3B6C"/>
    <w:rsid w:val="00B1240B"/>
    <w:rsid w:val="00B20CFF"/>
    <w:rsid w:val="00B220FA"/>
    <w:rsid w:val="00B5799C"/>
    <w:rsid w:val="00B75E53"/>
    <w:rsid w:val="00B94E47"/>
    <w:rsid w:val="00BB2960"/>
    <w:rsid w:val="00BB6DD2"/>
    <w:rsid w:val="00BC0A41"/>
    <w:rsid w:val="00BC3EE1"/>
    <w:rsid w:val="00BC684A"/>
    <w:rsid w:val="00BD610F"/>
    <w:rsid w:val="00BD7718"/>
    <w:rsid w:val="00BE1368"/>
    <w:rsid w:val="00C21CF2"/>
    <w:rsid w:val="00C23C1E"/>
    <w:rsid w:val="00C244F9"/>
    <w:rsid w:val="00C2664D"/>
    <w:rsid w:val="00C57C9D"/>
    <w:rsid w:val="00C822D7"/>
    <w:rsid w:val="00C8491A"/>
    <w:rsid w:val="00C953CE"/>
    <w:rsid w:val="00CC3305"/>
    <w:rsid w:val="00CE0ACA"/>
    <w:rsid w:val="00CF202D"/>
    <w:rsid w:val="00CF7206"/>
    <w:rsid w:val="00D053AB"/>
    <w:rsid w:val="00D1401C"/>
    <w:rsid w:val="00D31840"/>
    <w:rsid w:val="00D336D8"/>
    <w:rsid w:val="00D51A6A"/>
    <w:rsid w:val="00D6077F"/>
    <w:rsid w:val="00D821F7"/>
    <w:rsid w:val="00D8340A"/>
    <w:rsid w:val="00DB250F"/>
    <w:rsid w:val="00DE5830"/>
    <w:rsid w:val="00DF6E65"/>
    <w:rsid w:val="00E05EA4"/>
    <w:rsid w:val="00E07F10"/>
    <w:rsid w:val="00E16122"/>
    <w:rsid w:val="00E20351"/>
    <w:rsid w:val="00E355D2"/>
    <w:rsid w:val="00E42967"/>
    <w:rsid w:val="00E46298"/>
    <w:rsid w:val="00E8038C"/>
    <w:rsid w:val="00E83536"/>
    <w:rsid w:val="00EA0C2A"/>
    <w:rsid w:val="00EB2FDD"/>
    <w:rsid w:val="00ED23BD"/>
    <w:rsid w:val="00EE2D7B"/>
    <w:rsid w:val="00F074F0"/>
    <w:rsid w:val="00F346B0"/>
    <w:rsid w:val="00F57F06"/>
    <w:rsid w:val="00F63F26"/>
    <w:rsid w:val="00F66C0F"/>
    <w:rsid w:val="00FA4E88"/>
    <w:rsid w:val="00FA7E59"/>
    <w:rsid w:val="00FD2055"/>
    <w:rsid w:val="00FD30BF"/>
    <w:rsid w:val="00FE0373"/>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86F1D"/>
  <w15:chartTrackingRefBased/>
  <w15:docId w15:val="{63A6093D-4960-484B-97A4-17C2B2DB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FB4"/>
    <w:pPr>
      <w:tabs>
        <w:tab w:val="center" w:pos="4680"/>
        <w:tab w:val="right" w:pos="9360"/>
      </w:tabs>
    </w:pPr>
  </w:style>
  <w:style w:type="paragraph" w:customStyle="1" w:styleId="Level1">
    <w:name w:val="Level 1"/>
    <w:basedOn w:val="Normal"/>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s>
      <w:ind w:left="4320" w:hanging="720"/>
    </w:pPr>
  </w:style>
  <w:style w:type="paragraph" w:customStyle="1" w:styleId="level7">
    <w:name w:val="_level7"/>
    <w:basedOn w:val="Normal"/>
    <w:pPr>
      <w:tabs>
        <w:tab w:val="left" w:pos="5040"/>
        <w:tab w:val="left" w:pos="5760"/>
        <w:tab w:val="left" w:pos="6480"/>
        <w:tab w:val="left" w:pos="7200"/>
        <w:tab w:val="left" w:pos="7920"/>
      </w:tabs>
      <w:ind w:left="5040" w:hanging="720"/>
    </w:pPr>
  </w:style>
  <w:style w:type="paragraph" w:customStyle="1" w:styleId="level8">
    <w:name w:val="_level8"/>
    <w:basedOn w:val="Normal"/>
    <w:pPr>
      <w:tabs>
        <w:tab w:val="left" w:pos="5760"/>
        <w:tab w:val="left" w:pos="6480"/>
        <w:tab w:val="left" w:pos="7200"/>
        <w:tab w:val="left" w:pos="7920"/>
      </w:tabs>
      <w:ind w:left="5760" w:hanging="720"/>
    </w:pPr>
  </w:style>
  <w:style w:type="paragraph" w:customStyle="1" w:styleId="level9">
    <w:name w:val="_level9"/>
    <w:basedOn w:val="Normal"/>
    <w:pPr>
      <w:tabs>
        <w:tab w:val="left" w:pos="6480"/>
        <w:tab w:val="left" w:pos="7200"/>
        <w:tab w:val="left" w:pos="7920"/>
      </w:tabs>
      <w:ind w:left="648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pPr>
      <w:tabs>
        <w:tab w:val="left" w:pos="5040"/>
        <w:tab w:val="left" w:pos="5760"/>
        <w:tab w:val="left" w:pos="6480"/>
        <w:tab w:val="left" w:pos="7200"/>
        <w:tab w:val="left" w:pos="7920"/>
      </w:tabs>
      <w:ind w:left="5040" w:hanging="720"/>
    </w:pPr>
  </w:style>
  <w:style w:type="paragraph" w:customStyle="1" w:styleId="levsl8">
    <w:name w:val="_levsl8"/>
    <w:basedOn w:val="Normal"/>
    <w:pPr>
      <w:tabs>
        <w:tab w:val="left" w:pos="5760"/>
        <w:tab w:val="left" w:pos="6480"/>
        <w:tab w:val="left" w:pos="7200"/>
        <w:tab w:val="left" w:pos="7920"/>
      </w:tabs>
      <w:ind w:left="5760" w:hanging="720"/>
    </w:pPr>
  </w:style>
  <w:style w:type="paragraph" w:customStyle="1" w:styleId="levsl9">
    <w:name w:val="_levsl9"/>
    <w:basedOn w:val="Normal"/>
    <w:pPr>
      <w:tabs>
        <w:tab w:val="left" w:pos="6480"/>
        <w:tab w:val="left" w:pos="7200"/>
        <w:tab w:val="left" w:pos="792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pPr>
      <w:tabs>
        <w:tab w:val="left" w:pos="5040"/>
        <w:tab w:val="left" w:pos="5760"/>
        <w:tab w:val="left" w:pos="6480"/>
        <w:tab w:val="left" w:pos="7200"/>
        <w:tab w:val="left" w:pos="7920"/>
      </w:tabs>
      <w:ind w:left="5040" w:hanging="720"/>
    </w:pPr>
  </w:style>
  <w:style w:type="paragraph" w:customStyle="1" w:styleId="levnl8">
    <w:name w:val="_levnl8"/>
    <w:basedOn w:val="Normal"/>
    <w:pPr>
      <w:tabs>
        <w:tab w:val="left" w:pos="5760"/>
        <w:tab w:val="left" w:pos="6480"/>
        <w:tab w:val="left" w:pos="7200"/>
        <w:tab w:val="left" w:pos="7920"/>
      </w:tabs>
      <w:ind w:left="5760" w:hanging="720"/>
    </w:pPr>
  </w:style>
  <w:style w:type="paragraph" w:customStyle="1" w:styleId="levnl9">
    <w:name w:val="_levnl9"/>
    <w:basedOn w:val="Normal"/>
    <w:pPr>
      <w:tabs>
        <w:tab w:val="left" w:pos="6480"/>
        <w:tab w:val="left" w:pos="7200"/>
        <w:tab w:val="left" w:pos="792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HeaderChar">
    <w:name w:val="Header Char"/>
    <w:link w:val="Header"/>
    <w:uiPriority w:val="99"/>
    <w:rsid w:val="002D1FB4"/>
    <w:rPr>
      <w:sz w:val="24"/>
    </w:rPr>
  </w:style>
  <w:style w:type="paragraph" w:styleId="Footer">
    <w:name w:val="footer"/>
    <w:basedOn w:val="Normal"/>
    <w:link w:val="FooterChar"/>
    <w:uiPriority w:val="99"/>
    <w:unhideWhenUsed/>
    <w:rsid w:val="002D1FB4"/>
    <w:pPr>
      <w:tabs>
        <w:tab w:val="center" w:pos="4680"/>
        <w:tab w:val="right" w:pos="9360"/>
      </w:tabs>
    </w:pPr>
  </w:style>
  <w:style w:type="character" w:customStyle="1" w:styleId="FooterChar">
    <w:name w:val="Footer Char"/>
    <w:link w:val="Footer"/>
    <w:uiPriority w:val="99"/>
    <w:rsid w:val="002D1FB4"/>
    <w:rPr>
      <w:sz w:val="24"/>
    </w:rPr>
  </w:style>
  <w:style w:type="paragraph" w:styleId="FootnoteText">
    <w:name w:val="footnote text"/>
    <w:basedOn w:val="Normal"/>
    <w:link w:val="FootnoteTextChar"/>
    <w:uiPriority w:val="99"/>
    <w:semiHidden/>
    <w:unhideWhenUsed/>
    <w:rsid w:val="00260D5C"/>
  </w:style>
  <w:style w:type="character" w:customStyle="1" w:styleId="FootnoteTextChar">
    <w:name w:val="Footnote Text Char"/>
    <w:basedOn w:val="DefaultParagraphFont"/>
    <w:link w:val="FootnoteText"/>
    <w:uiPriority w:val="99"/>
    <w:semiHidden/>
    <w:rsid w:val="00260D5C"/>
  </w:style>
  <w:style w:type="character" w:styleId="FootnoteReference">
    <w:name w:val="footnote reference"/>
    <w:uiPriority w:val="99"/>
    <w:semiHidden/>
    <w:unhideWhenUsed/>
    <w:rsid w:val="00260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10A3-ABDB-4FB3-B0FC-FB2CB207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13</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34</cp:revision>
  <cp:lastPrinted>2017-05-16T02:01:00Z</cp:lastPrinted>
  <dcterms:created xsi:type="dcterms:W3CDTF">2017-05-15T22:02:00Z</dcterms:created>
  <dcterms:modified xsi:type="dcterms:W3CDTF">2017-05-27T14:53:00Z</dcterms:modified>
</cp:coreProperties>
</file>