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27" w:rsidRDefault="004E7761" w:rsidP="004E7761">
      <w:pPr>
        <w:spacing w:line="480" w:lineRule="auto"/>
        <w:ind w:firstLine="720"/>
        <w:rPr>
          <w:rFonts w:ascii="Times New Roman" w:hAnsi="Times New Roman" w:cs="Times New Roman"/>
          <w:i/>
          <w:sz w:val="32"/>
          <w:szCs w:val="32"/>
          <w:lang w:val="en"/>
        </w:rPr>
      </w:pPr>
      <w:r>
        <w:rPr>
          <w:rFonts w:ascii="Times New Roman" w:hAnsi="Times New Roman" w:cs="Times New Roman"/>
          <w:sz w:val="32"/>
          <w:szCs w:val="32"/>
          <w:lang w:val="en"/>
        </w:rPr>
        <w:t>A</w:t>
      </w:r>
      <w:r w:rsidR="0042145D">
        <w:rPr>
          <w:rFonts w:ascii="Times New Roman" w:hAnsi="Times New Roman" w:cs="Times New Roman"/>
          <w:sz w:val="32"/>
          <w:szCs w:val="32"/>
          <w:lang w:val="en"/>
        </w:rPr>
        <w:t xml:space="preserve"> </w:t>
      </w:r>
      <w:r w:rsidR="005103A2">
        <w:rPr>
          <w:rFonts w:ascii="Times New Roman" w:hAnsi="Times New Roman" w:cs="Times New Roman"/>
          <w:sz w:val="32"/>
          <w:szCs w:val="32"/>
          <w:lang w:val="en"/>
        </w:rPr>
        <w:t>few years ago</w:t>
      </w:r>
      <w:r w:rsidR="00945E27">
        <w:rPr>
          <w:rFonts w:ascii="Times New Roman" w:hAnsi="Times New Roman" w:cs="Times New Roman"/>
          <w:sz w:val="32"/>
          <w:szCs w:val="32"/>
          <w:lang w:val="en"/>
        </w:rPr>
        <w:t xml:space="preserve"> during Holy Week</w:t>
      </w:r>
      <w:r w:rsidR="007E688D">
        <w:rPr>
          <w:rFonts w:ascii="Times New Roman" w:hAnsi="Times New Roman" w:cs="Times New Roman"/>
          <w:sz w:val="32"/>
          <w:szCs w:val="32"/>
          <w:lang w:val="en"/>
        </w:rPr>
        <w:t>,</w:t>
      </w:r>
      <w:r w:rsidR="005103A2">
        <w:rPr>
          <w:rFonts w:ascii="Times New Roman" w:hAnsi="Times New Roman" w:cs="Times New Roman"/>
          <w:sz w:val="32"/>
          <w:szCs w:val="32"/>
          <w:lang w:val="en"/>
        </w:rPr>
        <w:t xml:space="preserve"> </w:t>
      </w:r>
      <w:r w:rsidR="009420B2" w:rsidRPr="009420B2">
        <w:rPr>
          <w:rFonts w:ascii="Times New Roman" w:hAnsi="Times New Roman" w:cs="Times New Roman"/>
          <w:sz w:val="32"/>
          <w:szCs w:val="32"/>
          <w:lang w:val="en"/>
        </w:rPr>
        <w:t xml:space="preserve">I was </w:t>
      </w:r>
      <w:r>
        <w:rPr>
          <w:rFonts w:ascii="Times New Roman" w:hAnsi="Times New Roman" w:cs="Times New Roman"/>
          <w:sz w:val="32"/>
          <w:szCs w:val="32"/>
          <w:lang w:val="en"/>
        </w:rPr>
        <w:t xml:space="preserve">driving </w:t>
      </w:r>
      <w:r w:rsidR="00F81E46">
        <w:rPr>
          <w:rFonts w:ascii="Times New Roman" w:hAnsi="Times New Roman" w:cs="Times New Roman"/>
          <w:sz w:val="32"/>
          <w:szCs w:val="32"/>
          <w:lang w:val="en"/>
        </w:rPr>
        <w:t xml:space="preserve">by </w:t>
      </w:r>
      <w:r w:rsidR="008C5811">
        <w:rPr>
          <w:rFonts w:ascii="Times New Roman" w:hAnsi="Times New Roman" w:cs="Times New Roman"/>
          <w:sz w:val="32"/>
          <w:szCs w:val="32"/>
          <w:lang w:val="en"/>
        </w:rPr>
        <w:t xml:space="preserve">this </w:t>
      </w:r>
      <w:r w:rsidR="00F81E46">
        <w:rPr>
          <w:rFonts w:ascii="Times New Roman" w:hAnsi="Times New Roman" w:cs="Times New Roman"/>
          <w:sz w:val="32"/>
          <w:szCs w:val="32"/>
          <w:lang w:val="en"/>
        </w:rPr>
        <w:t>church</w:t>
      </w:r>
      <w:r w:rsidR="008C5811">
        <w:rPr>
          <w:rFonts w:ascii="Times New Roman" w:hAnsi="Times New Roman" w:cs="Times New Roman"/>
          <w:sz w:val="32"/>
          <w:szCs w:val="32"/>
          <w:lang w:val="en"/>
        </w:rPr>
        <w:t xml:space="preserve"> out in Pennsylvania</w:t>
      </w:r>
      <w:r w:rsidR="00F81E46">
        <w:rPr>
          <w:rFonts w:ascii="Times New Roman" w:hAnsi="Times New Roman" w:cs="Times New Roman"/>
          <w:sz w:val="32"/>
          <w:szCs w:val="32"/>
          <w:lang w:val="en"/>
        </w:rPr>
        <w:t xml:space="preserve"> and it has this huge </w:t>
      </w:r>
      <w:r>
        <w:rPr>
          <w:rFonts w:ascii="Times New Roman" w:hAnsi="Times New Roman" w:cs="Times New Roman"/>
          <w:sz w:val="32"/>
          <w:szCs w:val="32"/>
          <w:lang w:val="en"/>
        </w:rPr>
        <w:t xml:space="preserve">sign on its front lawn, kind of like </w:t>
      </w:r>
      <w:r w:rsidR="008C5811">
        <w:rPr>
          <w:rFonts w:ascii="Times New Roman" w:hAnsi="Times New Roman" w:cs="Times New Roman"/>
          <w:sz w:val="32"/>
          <w:szCs w:val="32"/>
          <w:lang w:val="en"/>
        </w:rPr>
        <w:t>the one we had outside at the corner</w:t>
      </w:r>
      <w:r>
        <w:rPr>
          <w:rFonts w:ascii="Times New Roman" w:hAnsi="Times New Roman" w:cs="Times New Roman"/>
          <w:sz w:val="32"/>
          <w:szCs w:val="32"/>
          <w:lang w:val="en"/>
        </w:rPr>
        <w:t xml:space="preserve">.  </w:t>
      </w:r>
      <w:r w:rsidR="00945E27">
        <w:rPr>
          <w:rFonts w:ascii="Times New Roman" w:hAnsi="Times New Roman" w:cs="Times New Roman"/>
          <w:sz w:val="32"/>
          <w:szCs w:val="32"/>
          <w:lang w:val="en"/>
        </w:rPr>
        <w:t>As I was approaching</w:t>
      </w:r>
      <w:r w:rsidR="0075042F">
        <w:rPr>
          <w:rFonts w:ascii="Times New Roman" w:hAnsi="Times New Roman" w:cs="Times New Roman"/>
          <w:sz w:val="32"/>
          <w:szCs w:val="32"/>
          <w:lang w:val="en"/>
        </w:rPr>
        <w:t xml:space="preserve"> the church</w:t>
      </w:r>
      <w:r w:rsidR="00945E27">
        <w:rPr>
          <w:rFonts w:ascii="Times New Roman" w:hAnsi="Times New Roman" w:cs="Times New Roman"/>
          <w:sz w:val="32"/>
          <w:szCs w:val="32"/>
          <w:lang w:val="en"/>
        </w:rPr>
        <w:t xml:space="preserve">, I </w:t>
      </w:r>
      <w:r>
        <w:rPr>
          <w:rFonts w:ascii="Times New Roman" w:hAnsi="Times New Roman" w:cs="Times New Roman"/>
          <w:sz w:val="32"/>
          <w:szCs w:val="32"/>
          <w:lang w:val="en"/>
        </w:rPr>
        <w:t>notic</w:t>
      </w:r>
      <w:r w:rsidR="00F81E46">
        <w:rPr>
          <w:rFonts w:ascii="Times New Roman" w:hAnsi="Times New Roman" w:cs="Times New Roman"/>
          <w:sz w:val="32"/>
          <w:szCs w:val="32"/>
          <w:lang w:val="en"/>
        </w:rPr>
        <w:t xml:space="preserve">ed </w:t>
      </w:r>
      <w:r w:rsidR="00945E27">
        <w:rPr>
          <w:rFonts w:ascii="Times New Roman" w:hAnsi="Times New Roman" w:cs="Times New Roman"/>
          <w:sz w:val="32"/>
          <w:szCs w:val="32"/>
          <w:lang w:val="en"/>
        </w:rPr>
        <w:t xml:space="preserve">the </w:t>
      </w:r>
      <w:r w:rsidR="00F81E46">
        <w:rPr>
          <w:rFonts w:ascii="Times New Roman" w:hAnsi="Times New Roman" w:cs="Times New Roman"/>
          <w:sz w:val="32"/>
          <w:szCs w:val="32"/>
          <w:lang w:val="en"/>
        </w:rPr>
        <w:t xml:space="preserve">usual </w:t>
      </w:r>
      <w:r w:rsidR="00945E27">
        <w:rPr>
          <w:rFonts w:ascii="Times New Roman" w:hAnsi="Times New Roman" w:cs="Times New Roman"/>
          <w:sz w:val="32"/>
          <w:szCs w:val="32"/>
          <w:lang w:val="en"/>
        </w:rPr>
        <w:t xml:space="preserve">information that was </w:t>
      </w:r>
      <w:r w:rsidR="0075042F">
        <w:rPr>
          <w:rFonts w:ascii="Times New Roman" w:hAnsi="Times New Roman" w:cs="Times New Roman"/>
          <w:sz w:val="32"/>
          <w:szCs w:val="32"/>
          <w:lang w:val="en"/>
        </w:rPr>
        <w:t xml:space="preserve">posted </w:t>
      </w:r>
      <w:r w:rsidR="00945E27">
        <w:rPr>
          <w:rFonts w:ascii="Times New Roman" w:hAnsi="Times New Roman" w:cs="Times New Roman"/>
          <w:sz w:val="32"/>
          <w:szCs w:val="32"/>
          <w:lang w:val="en"/>
        </w:rPr>
        <w:t>on the sign.</w:t>
      </w:r>
      <w:r w:rsidR="00F81E46">
        <w:rPr>
          <w:rFonts w:ascii="Times New Roman" w:hAnsi="Times New Roman" w:cs="Times New Roman"/>
          <w:sz w:val="32"/>
          <w:szCs w:val="32"/>
          <w:lang w:val="en"/>
        </w:rPr>
        <w:t xml:space="preserve">  You know, the </w:t>
      </w:r>
      <w:r>
        <w:rPr>
          <w:rFonts w:ascii="Times New Roman" w:hAnsi="Times New Roman" w:cs="Times New Roman"/>
          <w:sz w:val="32"/>
          <w:szCs w:val="32"/>
          <w:lang w:val="en"/>
        </w:rPr>
        <w:t xml:space="preserve">name of the </w:t>
      </w:r>
      <w:r w:rsidR="009420B2" w:rsidRPr="009420B2">
        <w:rPr>
          <w:rFonts w:ascii="Times New Roman" w:hAnsi="Times New Roman" w:cs="Times New Roman"/>
          <w:sz w:val="32"/>
          <w:szCs w:val="32"/>
          <w:lang w:val="en"/>
        </w:rPr>
        <w:t xml:space="preserve">church, </w:t>
      </w:r>
      <w:r w:rsidR="00192F0B">
        <w:rPr>
          <w:rFonts w:ascii="Times New Roman" w:hAnsi="Times New Roman" w:cs="Times New Roman"/>
          <w:sz w:val="32"/>
          <w:szCs w:val="32"/>
          <w:lang w:val="en"/>
        </w:rPr>
        <w:t xml:space="preserve">the </w:t>
      </w:r>
      <w:r w:rsidR="009420B2" w:rsidRPr="009420B2">
        <w:rPr>
          <w:rFonts w:ascii="Times New Roman" w:hAnsi="Times New Roman" w:cs="Times New Roman"/>
          <w:sz w:val="32"/>
          <w:szCs w:val="32"/>
          <w:lang w:val="en"/>
        </w:rPr>
        <w:t>phone number</w:t>
      </w:r>
      <w:r w:rsidR="00192F0B">
        <w:rPr>
          <w:rFonts w:ascii="Times New Roman" w:hAnsi="Times New Roman" w:cs="Times New Roman"/>
          <w:sz w:val="32"/>
          <w:szCs w:val="32"/>
          <w:lang w:val="en"/>
        </w:rPr>
        <w:t>,</w:t>
      </w:r>
      <w:r w:rsidR="00F81E46">
        <w:rPr>
          <w:rFonts w:ascii="Times New Roman" w:hAnsi="Times New Roman" w:cs="Times New Roman"/>
          <w:sz w:val="32"/>
          <w:szCs w:val="32"/>
          <w:lang w:val="en"/>
        </w:rPr>
        <w:t xml:space="preserve"> web site,</w:t>
      </w:r>
      <w:r w:rsidR="00192F0B">
        <w:rPr>
          <w:rFonts w:ascii="Times New Roman" w:hAnsi="Times New Roman" w:cs="Times New Roman"/>
          <w:sz w:val="32"/>
          <w:szCs w:val="32"/>
          <w:lang w:val="en"/>
        </w:rPr>
        <w:t xml:space="preserve"> </w:t>
      </w:r>
      <w:r w:rsidR="00945E27">
        <w:rPr>
          <w:rFonts w:ascii="Times New Roman" w:hAnsi="Times New Roman" w:cs="Times New Roman"/>
          <w:sz w:val="32"/>
          <w:szCs w:val="32"/>
          <w:lang w:val="en"/>
        </w:rPr>
        <w:t>t</w:t>
      </w:r>
      <w:r w:rsidR="00192F0B">
        <w:rPr>
          <w:rFonts w:ascii="Times New Roman" w:hAnsi="Times New Roman" w:cs="Times New Roman"/>
          <w:sz w:val="32"/>
          <w:szCs w:val="32"/>
          <w:lang w:val="en"/>
        </w:rPr>
        <w:t xml:space="preserve">he </w:t>
      </w:r>
      <w:r w:rsidR="00945E27">
        <w:rPr>
          <w:rFonts w:ascii="Times New Roman" w:hAnsi="Times New Roman" w:cs="Times New Roman"/>
          <w:sz w:val="32"/>
          <w:szCs w:val="32"/>
          <w:lang w:val="en"/>
        </w:rPr>
        <w:t xml:space="preserve">pastor’s </w:t>
      </w:r>
      <w:r w:rsidR="00192F0B">
        <w:rPr>
          <w:rFonts w:ascii="Times New Roman" w:hAnsi="Times New Roman" w:cs="Times New Roman"/>
          <w:sz w:val="32"/>
          <w:szCs w:val="32"/>
          <w:lang w:val="en"/>
        </w:rPr>
        <w:t xml:space="preserve">name and the </w:t>
      </w:r>
      <w:r w:rsidR="009420B2" w:rsidRPr="009420B2">
        <w:rPr>
          <w:rFonts w:ascii="Times New Roman" w:hAnsi="Times New Roman" w:cs="Times New Roman"/>
          <w:sz w:val="32"/>
          <w:szCs w:val="32"/>
          <w:lang w:val="en"/>
        </w:rPr>
        <w:t>time of their</w:t>
      </w:r>
      <w:r w:rsidR="00192F0B">
        <w:rPr>
          <w:rFonts w:ascii="Times New Roman" w:hAnsi="Times New Roman" w:cs="Times New Roman"/>
          <w:sz w:val="32"/>
          <w:szCs w:val="32"/>
          <w:lang w:val="en"/>
        </w:rPr>
        <w:t xml:space="preserve"> worship service</w:t>
      </w:r>
      <w:r w:rsidR="00F81E46">
        <w:rPr>
          <w:rFonts w:ascii="Times New Roman" w:hAnsi="Times New Roman" w:cs="Times New Roman"/>
          <w:sz w:val="32"/>
          <w:szCs w:val="32"/>
          <w:lang w:val="en"/>
        </w:rPr>
        <w:t>.</w:t>
      </w:r>
      <w:r w:rsidR="00A50526">
        <w:rPr>
          <w:rFonts w:ascii="Times New Roman" w:hAnsi="Times New Roman" w:cs="Times New Roman"/>
          <w:sz w:val="32"/>
          <w:szCs w:val="32"/>
          <w:lang w:val="en"/>
        </w:rPr>
        <w:t xml:space="preserve">  Pretty straight forward.</w:t>
      </w:r>
      <w:r w:rsidR="002A7439">
        <w:rPr>
          <w:rFonts w:ascii="Times New Roman" w:hAnsi="Times New Roman" w:cs="Times New Roman"/>
          <w:sz w:val="32"/>
          <w:szCs w:val="32"/>
          <w:lang w:val="en"/>
        </w:rPr>
        <w:t xml:space="preserve">  Nothing really special.</w:t>
      </w:r>
      <w:r w:rsidR="00F81E46">
        <w:rPr>
          <w:rFonts w:ascii="Times New Roman" w:hAnsi="Times New Roman" w:cs="Times New Roman"/>
          <w:sz w:val="32"/>
          <w:szCs w:val="32"/>
          <w:lang w:val="en"/>
        </w:rPr>
        <w:t xml:space="preserve">  But </w:t>
      </w:r>
      <w:r w:rsidR="0075042F">
        <w:rPr>
          <w:rFonts w:ascii="Times New Roman" w:hAnsi="Times New Roman" w:cs="Times New Roman"/>
          <w:sz w:val="32"/>
          <w:szCs w:val="32"/>
          <w:lang w:val="en"/>
        </w:rPr>
        <w:t xml:space="preserve">what caught my attention </w:t>
      </w:r>
      <w:r w:rsidR="00A50526">
        <w:rPr>
          <w:rFonts w:ascii="Times New Roman" w:hAnsi="Times New Roman" w:cs="Times New Roman"/>
          <w:sz w:val="32"/>
          <w:szCs w:val="32"/>
          <w:lang w:val="en"/>
        </w:rPr>
        <w:t xml:space="preserve">about this particular </w:t>
      </w:r>
      <w:r w:rsidR="002A7439">
        <w:rPr>
          <w:rFonts w:ascii="Times New Roman" w:hAnsi="Times New Roman" w:cs="Times New Roman"/>
          <w:sz w:val="32"/>
          <w:szCs w:val="32"/>
          <w:lang w:val="en"/>
        </w:rPr>
        <w:t xml:space="preserve">sign </w:t>
      </w:r>
      <w:r w:rsidR="00A50526">
        <w:rPr>
          <w:rFonts w:ascii="Times New Roman" w:hAnsi="Times New Roman" w:cs="Times New Roman"/>
          <w:sz w:val="32"/>
          <w:szCs w:val="32"/>
          <w:lang w:val="en"/>
        </w:rPr>
        <w:t>was that it also</w:t>
      </w:r>
      <w:r w:rsidR="00690D4A">
        <w:rPr>
          <w:rFonts w:ascii="Times New Roman" w:hAnsi="Times New Roman" w:cs="Times New Roman"/>
          <w:sz w:val="32"/>
          <w:szCs w:val="32"/>
          <w:lang w:val="en"/>
        </w:rPr>
        <w:t xml:space="preserve"> displayed the title of the </w:t>
      </w:r>
      <w:r w:rsidR="005103A2">
        <w:rPr>
          <w:rFonts w:ascii="Times New Roman" w:hAnsi="Times New Roman" w:cs="Times New Roman"/>
          <w:sz w:val="32"/>
          <w:szCs w:val="32"/>
          <w:lang w:val="en"/>
        </w:rPr>
        <w:t>upcoming week’s sermon.</w:t>
      </w:r>
      <w:r w:rsidR="0075042F">
        <w:rPr>
          <w:rFonts w:ascii="Times New Roman" w:hAnsi="Times New Roman" w:cs="Times New Roman"/>
          <w:sz w:val="32"/>
          <w:szCs w:val="32"/>
          <w:lang w:val="en"/>
        </w:rPr>
        <w:t xml:space="preserve">  And </w:t>
      </w:r>
      <w:r w:rsidR="002A7439">
        <w:rPr>
          <w:rFonts w:ascii="Times New Roman" w:hAnsi="Times New Roman" w:cs="Times New Roman"/>
          <w:sz w:val="32"/>
          <w:szCs w:val="32"/>
          <w:lang w:val="en"/>
        </w:rPr>
        <w:t xml:space="preserve">on this particular week, it </w:t>
      </w:r>
      <w:proofErr w:type="spellStart"/>
      <w:r w:rsidR="002A7439">
        <w:rPr>
          <w:rFonts w:ascii="Times New Roman" w:hAnsi="Times New Roman" w:cs="Times New Roman"/>
          <w:sz w:val="32"/>
          <w:szCs w:val="32"/>
          <w:lang w:val="en"/>
        </w:rPr>
        <w:t>was</w:t>
      </w:r>
      <w:r w:rsidR="00F81E46">
        <w:rPr>
          <w:rFonts w:ascii="Times New Roman" w:hAnsi="Times New Roman" w:cs="Times New Roman"/>
          <w:i/>
          <w:sz w:val="32"/>
          <w:szCs w:val="32"/>
          <w:lang w:val="en"/>
        </w:rPr>
        <w:t>“Ch</w:t>
      </w:r>
      <w:r w:rsidR="005103A2" w:rsidRPr="005103A2">
        <w:rPr>
          <w:rFonts w:ascii="Times New Roman" w:hAnsi="Times New Roman" w:cs="Times New Roman"/>
          <w:i/>
          <w:sz w:val="32"/>
          <w:szCs w:val="32"/>
          <w:lang w:val="en"/>
        </w:rPr>
        <w:t>ristmas</w:t>
      </w:r>
      <w:proofErr w:type="spellEnd"/>
      <w:r w:rsidR="005103A2" w:rsidRPr="005103A2">
        <w:rPr>
          <w:rFonts w:ascii="Times New Roman" w:hAnsi="Times New Roman" w:cs="Times New Roman"/>
          <w:i/>
          <w:sz w:val="32"/>
          <w:szCs w:val="32"/>
          <w:lang w:val="en"/>
        </w:rPr>
        <w:t xml:space="preserve"> was the Promise; Easter is the Proof!</w:t>
      </w:r>
      <w:r w:rsidR="00690D4A">
        <w:rPr>
          <w:rFonts w:ascii="Times New Roman" w:hAnsi="Times New Roman" w:cs="Times New Roman"/>
          <w:i/>
          <w:sz w:val="32"/>
          <w:szCs w:val="32"/>
          <w:lang w:val="en"/>
        </w:rPr>
        <w:t>”</w:t>
      </w:r>
      <w:r w:rsidR="00192F0B">
        <w:rPr>
          <w:rFonts w:ascii="Times New Roman" w:hAnsi="Times New Roman" w:cs="Times New Roman"/>
          <w:i/>
          <w:sz w:val="32"/>
          <w:szCs w:val="32"/>
          <w:lang w:val="en"/>
        </w:rPr>
        <w:t xml:space="preserve">  </w:t>
      </w:r>
      <w:r w:rsidR="002A7439">
        <w:rPr>
          <w:rFonts w:ascii="Times New Roman" w:hAnsi="Times New Roman" w:cs="Times New Roman"/>
          <w:sz w:val="32"/>
          <w:szCs w:val="32"/>
          <w:lang w:val="en"/>
        </w:rPr>
        <w:t xml:space="preserve">And then </w:t>
      </w:r>
      <w:r w:rsidR="00F81E46">
        <w:rPr>
          <w:rFonts w:ascii="Times New Roman" w:hAnsi="Times New Roman" w:cs="Times New Roman"/>
          <w:sz w:val="32"/>
          <w:szCs w:val="32"/>
          <w:lang w:val="en"/>
        </w:rPr>
        <w:t xml:space="preserve">I </w:t>
      </w:r>
      <w:r w:rsidR="0075042F">
        <w:rPr>
          <w:rFonts w:ascii="Times New Roman" w:hAnsi="Times New Roman" w:cs="Times New Roman"/>
          <w:sz w:val="32"/>
          <w:szCs w:val="32"/>
          <w:lang w:val="en"/>
        </w:rPr>
        <w:t xml:space="preserve">paused and </w:t>
      </w:r>
      <w:r w:rsidR="00F81E46">
        <w:rPr>
          <w:rFonts w:ascii="Times New Roman" w:hAnsi="Times New Roman" w:cs="Times New Roman"/>
          <w:sz w:val="32"/>
          <w:szCs w:val="32"/>
          <w:lang w:val="en"/>
        </w:rPr>
        <w:t xml:space="preserve">thought that was </w:t>
      </w:r>
      <w:r w:rsidR="0075042F">
        <w:rPr>
          <w:rFonts w:ascii="Times New Roman" w:hAnsi="Times New Roman" w:cs="Times New Roman"/>
          <w:sz w:val="32"/>
          <w:szCs w:val="32"/>
          <w:lang w:val="en"/>
        </w:rPr>
        <w:t xml:space="preserve">quite </w:t>
      </w:r>
      <w:proofErr w:type="spellStart"/>
      <w:r w:rsidR="00117A87">
        <w:rPr>
          <w:rFonts w:ascii="Times New Roman" w:hAnsi="Times New Roman" w:cs="Times New Roman"/>
          <w:sz w:val="32"/>
          <w:szCs w:val="32"/>
          <w:lang w:val="en"/>
        </w:rPr>
        <w:t>a</w:t>
      </w:r>
      <w:proofErr w:type="spellEnd"/>
      <w:r w:rsidR="00117A87">
        <w:rPr>
          <w:rFonts w:ascii="Times New Roman" w:hAnsi="Times New Roman" w:cs="Times New Roman"/>
          <w:sz w:val="32"/>
          <w:szCs w:val="32"/>
          <w:lang w:val="en"/>
        </w:rPr>
        <w:t xml:space="preserve"> </w:t>
      </w:r>
      <w:r w:rsidR="00F81E46">
        <w:rPr>
          <w:rFonts w:ascii="Times New Roman" w:hAnsi="Times New Roman" w:cs="Times New Roman"/>
          <w:sz w:val="32"/>
          <w:szCs w:val="32"/>
          <w:lang w:val="en"/>
        </w:rPr>
        <w:t>intriguing</w:t>
      </w:r>
      <w:r w:rsidR="00117A87">
        <w:rPr>
          <w:rFonts w:ascii="Times New Roman" w:hAnsi="Times New Roman" w:cs="Times New Roman"/>
          <w:sz w:val="32"/>
          <w:szCs w:val="32"/>
          <w:lang w:val="en"/>
        </w:rPr>
        <w:t xml:space="preserve"> sermon title </w:t>
      </w:r>
      <w:r w:rsidR="0075042F">
        <w:rPr>
          <w:rFonts w:ascii="Times New Roman" w:hAnsi="Times New Roman" w:cs="Times New Roman"/>
          <w:sz w:val="32"/>
          <w:szCs w:val="32"/>
          <w:lang w:val="en"/>
        </w:rPr>
        <w:t xml:space="preserve">for </w:t>
      </w:r>
      <w:r w:rsidR="00B90E23">
        <w:rPr>
          <w:rFonts w:ascii="Times New Roman" w:hAnsi="Times New Roman" w:cs="Times New Roman"/>
          <w:sz w:val="32"/>
          <w:szCs w:val="32"/>
          <w:lang w:val="en"/>
        </w:rPr>
        <w:t>Easter Sunday.</w:t>
      </w:r>
      <w:r>
        <w:rPr>
          <w:rFonts w:ascii="Times New Roman" w:hAnsi="Times New Roman" w:cs="Times New Roman"/>
          <w:sz w:val="32"/>
          <w:szCs w:val="32"/>
          <w:lang w:val="en"/>
        </w:rPr>
        <w:t xml:space="preserve">  </w:t>
      </w:r>
      <w:r w:rsidR="00B90E23">
        <w:rPr>
          <w:rFonts w:ascii="Times New Roman" w:hAnsi="Times New Roman" w:cs="Times New Roman"/>
          <w:sz w:val="32"/>
          <w:szCs w:val="32"/>
          <w:lang w:val="en"/>
        </w:rPr>
        <w:t xml:space="preserve">It </w:t>
      </w:r>
      <w:r w:rsidR="002A7439">
        <w:rPr>
          <w:rFonts w:ascii="Times New Roman" w:hAnsi="Times New Roman" w:cs="Times New Roman"/>
          <w:sz w:val="32"/>
          <w:szCs w:val="32"/>
          <w:lang w:val="en"/>
        </w:rPr>
        <w:t xml:space="preserve">does </w:t>
      </w:r>
      <w:r w:rsidR="00B90E23">
        <w:rPr>
          <w:rFonts w:ascii="Times New Roman" w:hAnsi="Times New Roman" w:cs="Times New Roman"/>
          <w:sz w:val="32"/>
          <w:szCs w:val="32"/>
          <w:lang w:val="en"/>
        </w:rPr>
        <w:t>really</w:t>
      </w:r>
      <w:r w:rsidR="002A7439">
        <w:rPr>
          <w:rFonts w:ascii="Times New Roman" w:hAnsi="Times New Roman" w:cs="Times New Roman"/>
          <w:sz w:val="32"/>
          <w:szCs w:val="32"/>
          <w:lang w:val="en"/>
        </w:rPr>
        <w:t xml:space="preserve"> </w:t>
      </w:r>
      <w:r w:rsidR="00B90E23">
        <w:rPr>
          <w:rFonts w:ascii="Times New Roman" w:hAnsi="Times New Roman" w:cs="Times New Roman"/>
          <w:sz w:val="32"/>
          <w:szCs w:val="32"/>
          <w:lang w:val="en"/>
        </w:rPr>
        <w:t xml:space="preserve">capture what </w:t>
      </w:r>
      <w:r w:rsidR="002A7439">
        <w:rPr>
          <w:rFonts w:ascii="Times New Roman" w:hAnsi="Times New Roman" w:cs="Times New Roman"/>
          <w:sz w:val="32"/>
          <w:szCs w:val="32"/>
          <w:lang w:val="en"/>
        </w:rPr>
        <w:t xml:space="preserve">the relationship between Christmas and Easter, as well as what our </w:t>
      </w:r>
      <w:r w:rsidR="00B90E23">
        <w:rPr>
          <w:rFonts w:ascii="Times New Roman" w:hAnsi="Times New Roman" w:cs="Times New Roman"/>
          <w:sz w:val="32"/>
          <w:szCs w:val="32"/>
          <w:lang w:val="en"/>
        </w:rPr>
        <w:t>Christian faith is all about</w:t>
      </w:r>
      <w:r>
        <w:rPr>
          <w:rFonts w:ascii="Times New Roman" w:hAnsi="Times New Roman" w:cs="Times New Roman"/>
          <w:sz w:val="32"/>
          <w:szCs w:val="32"/>
          <w:lang w:val="en"/>
        </w:rPr>
        <w:t xml:space="preserve">?”  </w:t>
      </w:r>
    </w:p>
    <w:p w:rsidR="00A50526" w:rsidRDefault="00092C65" w:rsidP="0043163B">
      <w:pPr>
        <w:spacing w:line="480" w:lineRule="auto"/>
        <w:rPr>
          <w:rFonts w:ascii="Times New Roman" w:hAnsi="Times New Roman" w:cs="Times New Roman"/>
          <w:sz w:val="32"/>
          <w:szCs w:val="32"/>
          <w:lang w:val="en"/>
        </w:rPr>
      </w:pPr>
      <w:r>
        <w:rPr>
          <w:rFonts w:ascii="Times New Roman" w:hAnsi="Times New Roman" w:cs="Times New Roman"/>
          <w:sz w:val="32"/>
          <w:szCs w:val="32"/>
          <w:lang w:val="en"/>
        </w:rPr>
        <w:tab/>
      </w:r>
      <w:r w:rsidR="00192F0B">
        <w:rPr>
          <w:rFonts w:ascii="Times New Roman" w:hAnsi="Times New Roman" w:cs="Times New Roman"/>
          <w:sz w:val="32"/>
          <w:szCs w:val="32"/>
          <w:lang w:val="en"/>
        </w:rPr>
        <w:t xml:space="preserve"> </w:t>
      </w:r>
      <w:r w:rsidR="00A50526">
        <w:rPr>
          <w:rFonts w:ascii="Times New Roman" w:hAnsi="Times New Roman" w:cs="Times New Roman"/>
          <w:sz w:val="32"/>
          <w:szCs w:val="32"/>
          <w:lang w:val="en"/>
        </w:rPr>
        <w:t>Although i</w:t>
      </w:r>
      <w:r w:rsidR="004E7761">
        <w:rPr>
          <w:rFonts w:ascii="Times New Roman" w:hAnsi="Times New Roman" w:cs="Times New Roman"/>
          <w:sz w:val="32"/>
          <w:szCs w:val="32"/>
          <w:lang w:val="en"/>
        </w:rPr>
        <w:t xml:space="preserve">t </w:t>
      </w:r>
      <w:r w:rsidR="006225E6">
        <w:rPr>
          <w:rFonts w:ascii="Times New Roman" w:hAnsi="Times New Roman" w:cs="Times New Roman"/>
          <w:sz w:val="32"/>
          <w:szCs w:val="32"/>
          <w:lang w:val="en"/>
        </w:rPr>
        <w:t xml:space="preserve">may seem </w:t>
      </w:r>
      <w:r w:rsidR="00B90E23">
        <w:rPr>
          <w:rFonts w:ascii="Times New Roman" w:hAnsi="Times New Roman" w:cs="Times New Roman"/>
          <w:sz w:val="32"/>
          <w:szCs w:val="32"/>
          <w:lang w:val="en"/>
        </w:rPr>
        <w:t xml:space="preserve">obvious for some </w:t>
      </w:r>
      <w:r w:rsidR="002A7439">
        <w:rPr>
          <w:rFonts w:ascii="Times New Roman" w:hAnsi="Times New Roman" w:cs="Times New Roman"/>
          <w:sz w:val="32"/>
          <w:szCs w:val="32"/>
          <w:lang w:val="en"/>
        </w:rPr>
        <w:t xml:space="preserve">of us </w:t>
      </w:r>
      <w:r w:rsidR="00FA7B95">
        <w:rPr>
          <w:rFonts w:ascii="Times New Roman" w:hAnsi="Times New Roman" w:cs="Times New Roman"/>
          <w:sz w:val="32"/>
          <w:szCs w:val="32"/>
          <w:lang w:val="en"/>
        </w:rPr>
        <w:t xml:space="preserve">that </w:t>
      </w:r>
      <w:r w:rsidR="00B90E23">
        <w:rPr>
          <w:rFonts w:ascii="Times New Roman" w:hAnsi="Times New Roman" w:cs="Times New Roman"/>
          <w:sz w:val="32"/>
          <w:szCs w:val="32"/>
          <w:lang w:val="en"/>
        </w:rPr>
        <w:t xml:space="preserve">Christmas and Easter </w:t>
      </w:r>
      <w:r w:rsidR="00FA7B95">
        <w:rPr>
          <w:rFonts w:ascii="Times New Roman" w:hAnsi="Times New Roman" w:cs="Times New Roman"/>
          <w:sz w:val="32"/>
          <w:szCs w:val="32"/>
          <w:lang w:val="en"/>
        </w:rPr>
        <w:t xml:space="preserve">would </w:t>
      </w:r>
      <w:r w:rsidR="004E7761">
        <w:rPr>
          <w:rFonts w:ascii="Times New Roman" w:hAnsi="Times New Roman" w:cs="Times New Roman"/>
          <w:sz w:val="32"/>
          <w:szCs w:val="32"/>
          <w:lang w:val="en"/>
        </w:rPr>
        <w:t>go hand-in-hand</w:t>
      </w:r>
      <w:r w:rsidR="00B90E23">
        <w:rPr>
          <w:rFonts w:ascii="Times New Roman" w:hAnsi="Times New Roman" w:cs="Times New Roman"/>
          <w:sz w:val="32"/>
          <w:szCs w:val="32"/>
          <w:lang w:val="en"/>
        </w:rPr>
        <w:t xml:space="preserve">, but </w:t>
      </w:r>
      <w:r w:rsidR="0075042F">
        <w:rPr>
          <w:rFonts w:ascii="Times New Roman" w:hAnsi="Times New Roman" w:cs="Times New Roman"/>
          <w:sz w:val="32"/>
          <w:szCs w:val="32"/>
          <w:lang w:val="en"/>
        </w:rPr>
        <w:t xml:space="preserve">it </w:t>
      </w:r>
      <w:r w:rsidR="00B90E23">
        <w:rPr>
          <w:rFonts w:ascii="Times New Roman" w:hAnsi="Times New Roman" w:cs="Times New Roman"/>
          <w:sz w:val="32"/>
          <w:szCs w:val="32"/>
          <w:lang w:val="en"/>
        </w:rPr>
        <w:t>may not be so for others</w:t>
      </w:r>
      <w:r w:rsidR="004E7761">
        <w:rPr>
          <w:rFonts w:ascii="Times New Roman" w:hAnsi="Times New Roman" w:cs="Times New Roman"/>
          <w:sz w:val="32"/>
          <w:szCs w:val="32"/>
          <w:lang w:val="en"/>
        </w:rPr>
        <w:t xml:space="preserve">.  </w:t>
      </w:r>
      <w:r w:rsidR="0075042F">
        <w:rPr>
          <w:rFonts w:ascii="Times New Roman" w:hAnsi="Times New Roman" w:cs="Times New Roman"/>
          <w:sz w:val="32"/>
          <w:szCs w:val="32"/>
          <w:lang w:val="en"/>
        </w:rPr>
        <w:t>Most people can easily</w:t>
      </w:r>
      <w:r w:rsidR="00A50526">
        <w:rPr>
          <w:rFonts w:ascii="Times New Roman" w:hAnsi="Times New Roman" w:cs="Times New Roman"/>
          <w:sz w:val="32"/>
          <w:szCs w:val="32"/>
          <w:lang w:val="en"/>
        </w:rPr>
        <w:t xml:space="preserve"> associate </w:t>
      </w:r>
      <w:r w:rsidR="0075042F">
        <w:rPr>
          <w:rFonts w:ascii="Times New Roman" w:hAnsi="Times New Roman" w:cs="Times New Roman"/>
          <w:sz w:val="32"/>
          <w:szCs w:val="32"/>
          <w:lang w:val="en"/>
        </w:rPr>
        <w:t xml:space="preserve">Christmas </w:t>
      </w:r>
      <w:r w:rsidR="00A50526">
        <w:rPr>
          <w:rFonts w:ascii="Times New Roman" w:hAnsi="Times New Roman" w:cs="Times New Roman"/>
          <w:sz w:val="32"/>
          <w:szCs w:val="32"/>
          <w:lang w:val="en"/>
        </w:rPr>
        <w:t xml:space="preserve">with the </w:t>
      </w:r>
      <w:r w:rsidR="004E7761">
        <w:rPr>
          <w:rFonts w:ascii="Times New Roman" w:hAnsi="Times New Roman" w:cs="Times New Roman"/>
          <w:sz w:val="32"/>
          <w:szCs w:val="32"/>
          <w:lang w:val="en"/>
        </w:rPr>
        <w:t>birth of Christ and</w:t>
      </w:r>
      <w:r w:rsidR="00A50526">
        <w:rPr>
          <w:rFonts w:ascii="Times New Roman" w:hAnsi="Times New Roman" w:cs="Times New Roman"/>
          <w:sz w:val="32"/>
          <w:szCs w:val="32"/>
          <w:lang w:val="en"/>
        </w:rPr>
        <w:t xml:space="preserve"> Easter with </w:t>
      </w:r>
      <w:r w:rsidR="004E7761">
        <w:rPr>
          <w:rFonts w:ascii="Times New Roman" w:hAnsi="Times New Roman" w:cs="Times New Roman"/>
          <w:sz w:val="32"/>
          <w:szCs w:val="32"/>
          <w:lang w:val="en"/>
        </w:rPr>
        <w:t xml:space="preserve">the death </w:t>
      </w:r>
      <w:r w:rsidR="006225E6">
        <w:rPr>
          <w:rFonts w:ascii="Times New Roman" w:hAnsi="Times New Roman" w:cs="Times New Roman"/>
          <w:sz w:val="32"/>
          <w:szCs w:val="32"/>
          <w:lang w:val="en"/>
        </w:rPr>
        <w:t xml:space="preserve">AND </w:t>
      </w:r>
      <w:r w:rsidR="004E7761">
        <w:rPr>
          <w:rFonts w:ascii="Times New Roman" w:hAnsi="Times New Roman" w:cs="Times New Roman"/>
          <w:sz w:val="32"/>
          <w:szCs w:val="32"/>
          <w:lang w:val="en"/>
        </w:rPr>
        <w:t xml:space="preserve">the </w:t>
      </w:r>
      <w:r w:rsidR="00A50526">
        <w:rPr>
          <w:rFonts w:ascii="Times New Roman" w:hAnsi="Times New Roman" w:cs="Times New Roman"/>
          <w:sz w:val="32"/>
          <w:szCs w:val="32"/>
          <w:lang w:val="en"/>
        </w:rPr>
        <w:t>resurrection</w:t>
      </w:r>
      <w:r w:rsidR="002A7439">
        <w:rPr>
          <w:rFonts w:ascii="Times New Roman" w:hAnsi="Times New Roman" w:cs="Times New Roman"/>
          <w:sz w:val="32"/>
          <w:szCs w:val="32"/>
          <w:lang w:val="en"/>
        </w:rPr>
        <w:t xml:space="preserve"> (or the rebirth) </w:t>
      </w:r>
      <w:r w:rsidR="004E7761">
        <w:rPr>
          <w:rFonts w:ascii="Times New Roman" w:hAnsi="Times New Roman" w:cs="Times New Roman"/>
          <w:sz w:val="32"/>
          <w:szCs w:val="32"/>
          <w:lang w:val="en"/>
        </w:rPr>
        <w:t>of Christ.</w:t>
      </w:r>
      <w:r w:rsidR="0075042F">
        <w:rPr>
          <w:rFonts w:ascii="Times New Roman" w:hAnsi="Times New Roman" w:cs="Times New Roman"/>
          <w:sz w:val="32"/>
          <w:szCs w:val="32"/>
          <w:lang w:val="en"/>
        </w:rPr>
        <w:t xml:space="preserve">  But t</w:t>
      </w:r>
      <w:r w:rsidR="007E3760">
        <w:rPr>
          <w:rFonts w:ascii="Times New Roman" w:hAnsi="Times New Roman" w:cs="Times New Roman"/>
          <w:sz w:val="32"/>
          <w:szCs w:val="32"/>
          <w:lang w:val="en"/>
        </w:rPr>
        <w:t>h</w:t>
      </w:r>
      <w:r w:rsidR="00A50526">
        <w:rPr>
          <w:rFonts w:ascii="Times New Roman" w:hAnsi="Times New Roman" w:cs="Times New Roman"/>
          <w:sz w:val="32"/>
          <w:szCs w:val="32"/>
          <w:lang w:val="en"/>
        </w:rPr>
        <w:t xml:space="preserve">ere’s more to that. That’s </w:t>
      </w:r>
      <w:r w:rsidR="007E3760">
        <w:rPr>
          <w:rFonts w:ascii="Times New Roman" w:hAnsi="Times New Roman" w:cs="Times New Roman"/>
          <w:sz w:val="32"/>
          <w:szCs w:val="32"/>
          <w:lang w:val="en"/>
        </w:rPr>
        <w:t>just the tip of the iceberg</w:t>
      </w:r>
      <w:r w:rsidR="0075042F">
        <w:rPr>
          <w:rFonts w:ascii="Times New Roman" w:hAnsi="Times New Roman" w:cs="Times New Roman"/>
          <w:sz w:val="32"/>
          <w:szCs w:val="32"/>
          <w:lang w:val="en"/>
        </w:rPr>
        <w:t xml:space="preserve">.  </w:t>
      </w:r>
    </w:p>
    <w:p w:rsidR="0030741F" w:rsidRDefault="002A7439" w:rsidP="0075042F">
      <w:pPr>
        <w:spacing w:line="480" w:lineRule="auto"/>
        <w:ind w:firstLine="720"/>
        <w:rPr>
          <w:rFonts w:ascii="Times New Roman" w:hAnsi="Times New Roman" w:cs="Times New Roman"/>
          <w:sz w:val="32"/>
          <w:szCs w:val="32"/>
          <w:lang w:val="en"/>
        </w:rPr>
      </w:pPr>
      <w:r>
        <w:rPr>
          <w:rFonts w:ascii="Times New Roman" w:hAnsi="Times New Roman" w:cs="Times New Roman"/>
          <w:sz w:val="32"/>
          <w:szCs w:val="32"/>
          <w:lang w:val="en"/>
        </w:rPr>
        <w:lastRenderedPageBreak/>
        <w:t xml:space="preserve">What began as </w:t>
      </w:r>
      <w:r w:rsidR="006006B2">
        <w:rPr>
          <w:rFonts w:ascii="Times New Roman" w:hAnsi="Times New Roman" w:cs="Times New Roman"/>
          <w:sz w:val="32"/>
          <w:szCs w:val="32"/>
          <w:lang w:val="en"/>
        </w:rPr>
        <w:t>the birth narrative</w:t>
      </w:r>
      <w:r w:rsidR="001F06A5">
        <w:rPr>
          <w:rFonts w:ascii="Times New Roman" w:hAnsi="Times New Roman" w:cs="Times New Roman"/>
          <w:sz w:val="32"/>
          <w:szCs w:val="32"/>
          <w:lang w:val="en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"/>
        </w:rPr>
        <w:t xml:space="preserve">of Christmas </w:t>
      </w:r>
      <w:r w:rsidR="00D37812">
        <w:rPr>
          <w:rFonts w:ascii="Times New Roman" w:hAnsi="Times New Roman" w:cs="Times New Roman"/>
          <w:sz w:val="32"/>
          <w:szCs w:val="32"/>
          <w:lang w:val="en"/>
        </w:rPr>
        <w:t>c</w:t>
      </w:r>
      <w:r w:rsidR="006006B2">
        <w:rPr>
          <w:rFonts w:ascii="Times New Roman" w:hAnsi="Times New Roman" w:cs="Times New Roman"/>
          <w:sz w:val="32"/>
          <w:szCs w:val="32"/>
          <w:lang w:val="en"/>
        </w:rPr>
        <w:t>ulminat</w:t>
      </w:r>
      <w:r w:rsidR="00D37812">
        <w:rPr>
          <w:rFonts w:ascii="Times New Roman" w:hAnsi="Times New Roman" w:cs="Times New Roman"/>
          <w:sz w:val="32"/>
          <w:szCs w:val="32"/>
          <w:lang w:val="en"/>
        </w:rPr>
        <w:t>es</w:t>
      </w:r>
      <w:r w:rsidR="006006B2">
        <w:rPr>
          <w:rFonts w:ascii="Times New Roman" w:hAnsi="Times New Roman" w:cs="Times New Roman"/>
          <w:sz w:val="32"/>
          <w:szCs w:val="32"/>
          <w:lang w:val="en"/>
        </w:rPr>
        <w:t xml:space="preserve"> </w:t>
      </w:r>
      <w:r w:rsidR="001F06A5">
        <w:rPr>
          <w:rFonts w:ascii="Times New Roman" w:hAnsi="Times New Roman" w:cs="Times New Roman"/>
          <w:sz w:val="32"/>
          <w:szCs w:val="32"/>
          <w:lang w:val="en"/>
        </w:rPr>
        <w:t>as part of the</w:t>
      </w:r>
      <w:r w:rsidR="0075042F">
        <w:rPr>
          <w:rFonts w:ascii="Times New Roman" w:hAnsi="Times New Roman" w:cs="Times New Roman"/>
          <w:sz w:val="32"/>
          <w:szCs w:val="32"/>
          <w:lang w:val="en"/>
        </w:rPr>
        <w:t xml:space="preserve"> </w:t>
      </w:r>
      <w:r w:rsidR="001F06A5">
        <w:rPr>
          <w:rFonts w:ascii="Times New Roman" w:hAnsi="Times New Roman" w:cs="Times New Roman"/>
          <w:sz w:val="32"/>
          <w:szCs w:val="32"/>
          <w:lang w:val="en"/>
        </w:rPr>
        <w:t>re-birth</w:t>
      </w:r>
      <w:r w:rsidR="0075042F">
        <w:rPr>
          <w:rFonts w:ascii="Times New Roman" w:hAnsi="Times New Roman" w:cs="Times New Roman"/>
          <w:sz w:val="32"/>
          <w:szCs w:val="32"/>
          <w:lang w:val="en"/>
        </w:rPr>
        <w:t xml:space="preserve"> </w:t>
      </w:r>
      <w:r w:rsidR="001F06A5">
        <w:rPr>
          <w:rFonts w:ascii="Times New Roman" w:hAnsi="Times New Roman" w:cs="Times New Roman"/>
          <w:sz w:val="32"/>
          <w:szCs w:val="32"/>
          <w:lang w:val="en"/>
        </w:rPr>
        <w:t>narrative</w:t>
      </w:r>
      <w:r w:rsidR="0075042F">
        <w:rPr>
          <w:rFonts w:ascii="Times New Roman" w:hAnsi="Times New Roman" w:cs="Times New Roman"/>
          <w:sz w:val="32"/>
          <w:szCs w:val="32"/>
          <w:lang w:val="en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"/>
        </w:rPr>
        <w:t>o</w:t>
      </w:r>
      <w:r w:rsidR="0075042F">
        <w:rPr>
          <w:rFonts w:ascii="Times New Roman" w:hAnsi="Times New Roman" w:cs="Times New Roman"/>
          <w:sz w:val="32"/>
          <w:szCs w:val="32"/>
          <w:lang w:val="en"/>
        </w:rPr>
        <w:t>n Easter.</w:t>
      </w:r>
      <w:r>
        <w:rPr>
          <w:rFonts w:ascii="Times New Roman" w:hAnsi="Times New Roman" w:cs="Times New Roman"/>
          <w:sz w:val="32"/>
          <w:szCs w:val="32"/>
          <w:lang w:val="en"/>
        </w:rPr>
        <w:t xml:space="preserve">  This chapter of the process is completed but there is still more.</w:t>
      </w:r>
      <w:r w:rsidR="0075042F">
        <w:rPr>
          <w:rFonts w:ascii="Times New Roman" w:hAnsi="Times New Roman" w:cs="Times New Roman"/>
          <w:sz w:val="32"/>
          <w:szCs w:val="32"/>
          <w:lang w:val="en"/>
        </w:rPr>
        <w:t xml:space="preserve">  G</w:t>
      </w:r>
      <w:r w:rsidR="00FA7B95">
        <w:rPr>
          <w:rFonts w:ascii="Times New Roman" w:hAnsi="Times New Roman" w:cs="Times New Roman"/>
          <w:sz w:val="32"/>
          <w:szCs w:val="32"/>
          <w:lang w:val="en"/>
        </w:rPr>
        <w:t xml:space="preserve">od’s promise </w:t>
      </w:r>
      <w:r w:rsidR="00A50526">
        <w:rPr>
          <w:rFonts w:ascii="Times New Roman" w:hAnsi="Times New Roman" w:cs="Times New Roman"/>
          <w:sz w:val="32"/>
          <w:szCs w:val="32"/>
          <w:lang w:val="en"/>
        </w:rPr>
        <w:t xml:space="preserve">of eternal life </w:t>
      </w:r>
      <w:r w:rsidR="00301634">
        <w:rPr>
          <w:rFonts w:ascii="Times New Roman" w:hAnsi="Times New Roman" w:cs="Times New Roman"/>
          <w:sz w:val="32"/>
          <w:szCs w:val="32"/>
          <w:lang w:val="en"/>
        </w:rPr>
        <w:t xml:space="preserve">was being fulfilled </w:t>
      </w:r>
      <w:r w:rsidR="00FA7B95">
        <w:rPr>
          <w:rFonts w:ascii="Times New Roman" w:hAnsi="Times New Roman" w:cs="Times New Roman"/>
          <w:sz w:val="32"/>
          <w:szCs w:val="32"/>
          <w:lang w:val="en"/>
        </w:rPr>
        <w:t>to</w:t>
      </w:r>
      <w:r w:rsidR="00301634">
        <w:rPr>
          <w:rFonts w:ascii="Times New Roman" w:hAnsi="Times New Roman" w:cs="Times New Roman"/>
          <w:sz w:val="32"/>
          <w:szCs w:val="32"/>
          <w:lang w:val="en"/>
        </w:rPr>
        <w:t xml:space="preserve"> all</w:t>
      </w:r>
      <w:r w:rsidR="00A50526">
        <w:rPr>
          <w:rFonts w:ascii="Times New Roman" w:hAnsi="Times New Roman" w:cs="Times New Roman"/>
          <w:sz w:val="32"/>
          <w:szCs w:val="32"/>
          <w:lang w:val="en"/>
        </w:rPr>
        <w:t xml:space="preserve"> those who believe in Him</w:t>
      </w:r>
      <w:r w:rsidR="00FA7B95">
        <w:rPr>
          <w:rFonts w:ascii="Times New Roman" w:hAnsi="Times New Roman" w:cs="Times New Roman"/>
          <w:sz w:val="32"/>
          <w:szCs w:val="32"/>
          <w:lang w:val="en"/>
        </w:rPr>
        <w:t xml:space="preserve">.  The rebirth (or the resurrection) of Christ </w:t>
      </w:r>
      <w:r>
        <w:rPr>
          <w:rFonts w:ascii="Times New Roman" w:hAnsi="Times New Roman" w:cs="Times New Roman"/>
          <w:sz w:val="32"/>
          <w:szCs w:val="32"/>
          <w:lang w:val="en"/>
        </w:rPr>
        <w:t xml:space="preserve">is </w:t>
      </w:r>
      <w:r w:rsidR="00FA7B95">
        <w:rPr>
          <w:rFonts w:ascii="Times New Roman" w:hAnsi="Times New Roman" w:cs="Times New Roman"/>
          <w:sz w:val="32"/>
          <w:szCs w:val="32"/>
          <w:lang w:val="en"/>
        </w:rPr>
        <w:t xml:space="preserve">the continuation of Jesus’s birth narrative story.  </w:t>
      </w:r>
      <w:r>
        <w:rPr>
          <w:rFonts w:ascii="Times New Roman" w:hAnsi="Times New Roman" w:cs="Times New Roman"/>
          <w:sz w:val="32"/>
          <w:szCs w:val="32"/>
          <w:lang w:val="en"/>
        </w:rPr>
        <w:t xml:space="preserve">The resurrection is not the end, but instead the beginning of the next chapter of God’s plan for humanity.  </w:t>
      </w:r>
      <w:r w:rsidR="00FA7B95">
        <w:rPr>
          <w:rFonts w:ascii="Times New Roman" w:hAnsi="Times New Roman" w:cs="Times New Roman"/>
          <w:sz w:val="32"/>
          <w:szCs w:val="32"/>
          <w:lang w:val="en"/>
        </w:rPr>
        <w:t xml:space="preserve">It signified that death </w:t>
      </w:r>
      <w:r w:rsidR="0075042F">
        <w:rPr>
          <w:rFonts w:ascii="Times New Roman" w:hAnsi="Times New Roman" w:cs="Times New Roman"/>
          <w:sz w:val="32"/>
          <w:szCs w:val="32"/>
          <w:lang w:val="en"/>
        </w:rPr>
        <w:t xml:space="preserve">has no final </w:t>
      </w:r>
      <w:r w:rsidR="00FA7B95">
        <w:rPr>
          <w:rFonts w:ascii="Times New Roman" w:hAnsi="Times New Roman" w:cs="Times New Roman"/>
          <w:sz w:val="32"/>
          <w:szCs w:val="32"/>
          <w:lang w:val="en"/>
        </w:rPr>
        <w:t xml:space="preserve">saying </w:t>
      </w:r>
      <w:r w:rsidR="0075042F">
        <w:rPr>
          <w:rFonts w:ascii="Times New Roman" w:hAnsi="Times New Roman" w:cs="Times New Roman"/>
          <w:sz w:val="32"/>
          <w:szCs w:val="32"/>
          <w:lang w:val="en"/>
        </w:rPr>
        <w:t xml:space="preserve">because </w:t>
      </w:r>
      <w:r w:rsidR="00FA7B95">
        <w:rPr>
          <w:rFonts w:ascii="Times New Roman" w:hAnsi="Times New Roman" w:cs="Times New Roman"/>
          <w:sz w:val="32"/>
          <w:szCs w:val="32"/>
          <w:lang w:val="en"/>
        </w:rPr>
        <w:t>Christ has conquered th</w:t>
      </w:r>
      <w:r w:rsidR="00301634">
        <w:rPr>
          <w:rFonts w:ascii="Times New Roman" w:hAnsi="Times New Roman" w:cs="Times New Roman"/>
          <w:sz w:val="32"/>
          <w:szCs w:val="32"/>
          <w:lang w:val="en"/>
        </w:rPr>
        <w:t>e consequence of OUR sins, once and for all.</w:t>
      </w:r>
      <w:r w:rsidR="00FA7B95">
        <w:rPr>
          <w:rFonts w:ascii="Times New Roman" w:hAnsi="Times New Roman" w:cs="Times New Roman"/>
          <w:sz w:val="32"/>
          <w:szCs w:val="32"/>
          <w:lang w:val="en"/>
        </w:rPr>
        <w:t xml:space="preserve">     </w:t>
      </w:r>
    </w:p>
    <w:p w:rsidR="00D019A8" w:rsidRDefault="00F50EC8" w:rsidP="00301634">
      <w:pPr>
        <w:spacing w:line="480" w:lineRule="auto"/>
        <w:rPr>
          <w:rFonts w:ascii="Times New Roman" w:hAnsi="Times New Roman" w:cs="Times New Roman"/>
          <w:sz w:val="32"/>
          <w:szCs w:val="32"/>
          <w:lang w:val="en"/>
        </w:rPr>
      </w:pPr>
      <w:r>
        <w:rPr>
          <w:rFonts w:ascii="Times New Roman" w:hAnsi="Times New Roman" w:cs="Times New Roman"/>
          <w:sz w:val="32"/>
          <w:szCs w:val="32"/>
          <w:lang w:val="en"/>
        </w:rPr>
        <w:tab/>
      </w:r>
      <w:r w:rsidR="00A142EF">
        <w:rPr>
          <w:rFonts w:ascii="Times New Roman" w:hAnsi="Times New Roman" w:cs="Times New Roman"/>
          <w:sz w:val="32"/>
          <w:szCs w:val="32"/>
          <w:lang w:val="en"/>
        </w:rPr>
        <w:t xml:space="preserve">Through Christ, God the Creator reached out to us </w:t>
      </w:r>
      <w:r>
        <w:rPr>
          <w:rFonts w:ascii="Times New Roman" w:hAnsi="Times New Roman" w:cs="Times New Roman"/>
          <w:sz w:val="32"/>
          <w:szCs w:val="32"/>
          <w:lang w:val="en"/>
        </w:rPr>
        <w:t>in human form</w:t>
      </w:r>
      <w:r w:rsidR="001F06A5">
        <w:rPr>
          <w:rFonts w:ascii="Times New Roman" w:hAnsi="Times New Roman" w:cs="Times New Roman"/>
          <w:sz w:val="32"/>
          <w:szCs w:val="32"/>
          <w:lang w:val="en"/>
        </w:rPr>
        <w:t xml:space="preserve"> of </w:t>
      </w:r>
      <w:r>
        <w:rPr>
          <w:rFonts w:ascii="Times New Roman" w:hAnsi="Times New Roman" w:cs="Times New Roman"/>
          <w:sz w:val="32"/>
          <w:szCs w:val="32"/>
          <w:lang w:val="en"/>
        </w:rPr>
        <w:t>flesh and blood</w:t>
      </w:r>
      <w:r w:rsidR="00A142EF">
        <w:rPr>
          <w:rFonts w:ascii="Times New Roman" w:hAnsi="Times New Roman" w:cs="Times New Roman"/>
          <w:sz w:val="32"/>
          <w:szCs w:val="32"/>
          <w:lang w:val="en"/>
        </w:rPr>
        <w:t xml:space="preserve">, because </w:t>
      </w:r>
      <w:r w:rsidR="00A50526">
        <w:rPr>
          <w:rFonts w:ascii="Times New Roman" w:hAnsi="Times New Roman" w:cs="Times New Roman"/>
          <w:sz w:val="32"/>
          <w:szCs w:val="32"/>
          <w:lang w:val="en"/>
        </w:rPr>
        <w:t xml:space="preserve">of </w:t>
      </w:r>
      <w:r w:rsidR="00A142EF">
        <w:rPr>
          <w:rFonts w:ascii="Times New Roman" w:hAnsi="Times New Roman" w:cs="Times New Roman"/>
          <w:sz w:val="32"/>
          <w:szCs w:val="32"/>
          <w:lang w:val="en"/>
        </w:rPr>
        <w:t>God</w:t>
      </w:r>
      <w:r w:rsidR="00A50526">
        <w:rPr>
          <w:rFonts w:ascii="Times New Roman" w:hAnsi="Times New Roman" w:cs="Times New Roman"/>
          <w:sz w:val="32"/>
          <w:szCs w:val="32"/>
          <w:lang w:val="en"/>
        </w:rPr>
        <w:t>’s ultimate</w:t>
      </w:r>
      <w:r w:rsidR="00A142EF">
        <w:rPr>
          <w:rFonts w:ascii="Times New Roman" w:hAnsi="Times New Roman" w:cs="Times New Roman"/>
          <w:sz w:val="32"/>
          <w:szCs w:val="32"/>
          <w:lang w:val="en"/>
        </w:rPr>
        <w:t xml:space="preserve"> love</w:t>
      </w:r>
      <w:r w:rsidR="00A50526">
        <w:rPr>
          <w:rFonts w:ascii="Times New Roman" w:hAnsi="Times New Roman" w:cs="Times New Roman"/>
          <w:sz w:val="32"/>
          <w:szCs w:val="32"/>
          <w:lang w:val="en"/>
        </w:rPr>
        <w:t xml:space="preserve"> for</w:t>
      </w:r>
      <w:r w:rsidR="00A142EF">
        <w:rPr>
          <w:rFonts w:ascii="Times New Roman" w:hAnsi="Times New Roman" w:cs="Times New Roman"/>
          <w:sz w:val="32"/>
          <w:szCs w:val="32"/>
          <w:lang w:val="en"/>
        </w:rPr>
        <w:t xml:space="preserve"> us.  </w:t>
      </w:r>
      <w:r w:rsidR="001F06A5">
        <w:rPr>
          <w:rFonts w:ascii="Times New Roman" w:hAnsi="Times New Roman" w:cs="Times New Roman"/>
          <w:sz w:val="32"/>
          <w:szCs w:val="32"/>
          <w:lang w:val="en"/>
        </w:rPr>
        <w:t>By the same token</w:t>
      </w:r>
      <w:r w:rsidR="00A142EF">
        <w:rPr>
          <w:rFonts w:ascii="Times New Roman" w:hAnsi="Times New Roman" w:cs="Times New Roman"/>
          <w:sz w:val="32"/>
          <w:szCs w:val="32"/>
          <w:lang w:val="en"/>
        </w:rPr>
        <w:t xml:space="preserve">, God </w:t>
      </w:r>
      <w:r w:rsidR="00DD7A83">
        <w:rPr>
          <w:rFonts w:ascii="Times New Roman" w:hAnsi="Times New Roman" w:cs="Times New Roman"/>
          <w:sz w:val="32"/>
          <w:szCs w:val="32"/>
          <w:lang w:val="en"/>
        </w:rPr>
        <w:t>breathed new life in</w:t>
      </w:r>
      <w:r w:rsidR="00A142EF">
        <w:rPr>
          <w:rFonts w:ascii="Times New Roman" w:hAnsi="Times New Roman" w:cs="Times New Roman"/>
          <w:sz w:val="32"/>
          <w:szCs w:val="32"/>
          <w:lang w:val="en"/>
        </w:rPr>
        <w:t xml:space="preserve">to us through the suffering and the death of his </w:t>
      </w:r>
      <w:r w:rsidR="001F06A5">
        <w:rPr>
          <w:rFonts w:ascii="Times New Roman" w:hAnsi="Times New Roman" w:cs="Times New Roman"/>
          <w:sz w:val="32"/>
          <w:szCs w:val="32"/>
          <w:lang w:val="en"/>
        </w:rPr>
        <w:t xml:space="preserve">only begotten </w:t>
      </w:r>
      <w:r w:rsidR="00A142EF">
        <w:rPr>
          <w:rFonts w:ascii="Times New Roman" w:hAnsi="Times New Roman" w:cs="Times New Roman"/>
          <w:sz w:val="32"/>
          <w:szCs w:val="32"/>
          <w:lang w:val="en"/>
        </w:rPr>
        <w:t xml:space="preserve">son.  Jesus’s </w:t>
      </w:r>
      <w:r w:rsidR="00FA7B95">
        <w:rPr>
          <w:rFonts w:ascii="Times New Roman" w:hAnsi="Times New Roman" w:cs="Times New Roman"/>
          <w:sz w:val="32"/>
          <w:szCs w:val="32"/>
          <w:lang w:val="en"/>
        </w:rPr>
        <w:t xml:space="preserve">miracle </w:t>
      </w:r>
      <w:r w:rsidR="001F06A5">
        <w:rPr>
          <w:rFonts w:ascii="Times New Roman" w:hAnsi="Times New Roman" w:cs="Times New Roman"/>
          <w:sz w:val="32"/>
          <w:szCs w:val="32"/>
          <w:lang w:val="en"/>
        </w:rPr>
        <w:t>birth</w:t>
      </w:r>
      <w:r w:rsidR="00FA7B95">
        <w:rPr>
          <w:rFonts w:ascii="Times New Roman" w:hAnsi="Times New Roman" w:cs="Times New Roman"/>
          <w:sz w:val="32"/>
          <w:szCs w:val="32"/>
          <w:lang w:val="en"/>
        </w:rPr>
        <w:t xml:space="preserve"> </w:t>
      </w:r>
      <w:r w:rsidR="00A142EF">
        <w:rPr>
          <w:rFonts w:ascii="Times New Roman" w:hAnsi="Times New Roman" w:cs="Times New Roman"/>
          <w:sz w:val="32"/>
          <w:szCs w:val="32"/>
          <w:lang w:val="en"/>
        </w:rPr>
        <w:t>was</w:t>
      </w:r>
      <w:r w:rsidR="00A50526">
        <w:rPr>
          <w:rFonts w:ascii="Times New Roman" w:hAnsi="Times New Roman" w:cs="Times New Roman"/>
          <w:sz w:val="32"/>
          <w:szCs w:val="32"/>
          <w:lang w:val="en"/>
        </w:rPr>
        <w:t xml:space="preserve"> further </w:t>
      </w:r>
      <w:r w:rsidR="001F06A5">
        <w:rPr>
          <w:rFonts w:ascii="Times New Roman" w:hAnsi="Times New Roman" w:cs="Times New Roman"/>
          <w:sz w:val="32"/>
          <w:szCs w:val="32"/>
          <w:lang w:val="en"/>
        </w:rPr>
        <w:t>magnified by a</w:t>
      </w:r>
      <w:r w:rsidR="00A50526">
        <w:rPr>
          <w:rFonts w:ascii="Times New Roman" w:hAnsi="Times New Roman" w:cs="Times New Roman"/>
          <w:sz w:val="32"/>
          <w:szCs w:val="32"/>
          <w:lang w:val="en"/>
        </w:rPr>
        <w:t xml:space="preserve">n even </w:t>
      </w:r>
      <w:r>
        <w:rPr>
          <w:rFonts w:ascii="Times New Roman" w:hAnsi="Times New Roman" w:cs="Times New Roman"/>
          <w:sz w:val="32"/>
          <w:szCs w:val="32"/>
          <w:lang w:val="en"/>
        </w:rPr>
        <w:t xml:space="preserve">greater miracle of </w:t>
      </w:r>
      <w:r w:rsidR="00A142EF">
        <w:rPr>
          <w:rFonts w:ascii="Times New Roman" w:hAnsi="Times New Roman" w:cs="Times New Roman"/>
          <w:sz w:val="32"/>
          <w:szCs w:val="32"/>
          <w:lang w:val="en"/>
        </w:rPr>
        <w:t xml:space="preserve">his </w:t>
      </w:r>
      <w:r w:rsidR="002A7439">
        <w:rPr>
          <w:rFonts w:ascii="Times New Roman" w:hAnsi="Times New Roman" w:cs="Times New Roman"/>
          <w:sz w:val="32"/>
          <w:szCs w:val="32"/>
          <w:lang w:val="en"/>
        </w:rPr>
        <w:t xml:space="preserve">death and his resurrection </w:t>
      </w:r>
      <w:r w:rsidR="00A50526">
        <w:rPr>
          <w:rFonts w:ascii="Times New Roman" w:hAnsi="Times New Roman" w:cs="Times New Roman"/>
          <w:sz w:val="32"/>
          <w:szCs w:val="32"/>
          <w:lang w:val="en"/>
        </w:rPr>
        <w:t>as we bear witness of</w:t>
      </w:r>
      <w:r w:rsidR="002A7439">
        <w:rPr>
          <w:rFonts w:ascii="Times New Roman" w:hAnsi="Times New Roman" w:cs="Times New Roman"/>
          <w:sz w:val="32"/>
          <w:szCs w:val="32"/>
          <w:lang w:val="en"/>
        </w:rPr>
        <w:t xml:space="preserve"> here</w:t>
      </w:r>
      <w:r w:rsidR="00A50526">
        <w:rPr>
          <w:rFonts w:ascii="Times New Roman" w:hAnsi="Times New Roman" w:cs="Times New Roman"/>
          <w:sz w:val="32"/>
          <w:szCs w:val="32"/>
          <w:lang w:val="en"/>
        </w:rPr>
        <w:t xml:space="preserve"> today</w:t>
      </w:r>
      <w:r w:rsidR="001F06A5">
        <w:rPr>
          <w:rFonts w:ascii="Times New Roman" w:hAnsi="Times New Roman" w:cs="Times New Roman"/>
          <w:sz w:val="32"/>
          <w:szCs w:val="32"/>
          <w:lang w:val="en"/>
        </w:rPr>
        <w:t>.</w:t>
      </w:r>
      <w:r w:rsidR="00301634">
        <w:rPr>
          <w:rFonts w:ascii="Times New Roman" w:hAnsi="Times New Roman" w:cs="Times New Roman"/>
          <w:sz w:val="32"/>
          <w:szCs w:val="32"/>
          <w:lang w:val="en"/>
        </w:rPr>
        <w:t xml:space="preserve"> </w:t>
      </w:r>
    </w:p>
    <w:p w:rsidR="00D019A8" w:rsidRDefault="00D019A8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32"/>
          <w:szCs w:val="32"/>
          <w:lang w:val="en"/>
        </w:rPr>
      </w:pPr>
      <w:r>
        <w:rPr>
          <w:rFonts w:ascii="Times New Roman" w:hAnsi="Times New Roman" w:cs="Times New Roman"/>
          <w:sz w:val="32"/>
          <w:szCs w:val="32"/>
          <w:lang w:val="en"/>
        </w:rPr>
        <w:br w:type="page"/>
      </w:r>
    </w:p>
    <w:p w:rsidR="001E362D" w:rsidRDefault="00FA7B95" w:rsidP="00301634">
      <w:pPr>
        <w:spacing w:line="480" w:lineRule="auto"/>
        <w:ind w:firstLine="720"/>
        <w:rPr>
          <w:rFonts w:ascii="Times New Roman" w:hAnsi="Times New Roman" w:cs="Times New Roman"/>
          <w:sz w:val="32"/>
          <w:szCs w:val="32"/>
          <w:lang w:val="en"/>
        </w:rPr>
      </w:pPr>
      <w:r>
        <w:rPr>
          <w:rFonts w:ascii="Times New Roman" w:hAnsi="Times New Roman" w:cs="Times New Roman"/>
          <w:sz w:val="32"/>
          <w:szCs w:val="32"/>
          <w:lang w:val="en"/>
        </w:rPr>
        <w:lastRenderedPageBreak/>
        <w:t xml:space="preserve">Furthermore, </w:t>
      </w:r>
      <w:r w:rsidR="00301634">
        <w:rPr>
          <w:rFonts w:ascii="Times New Roman" w:hAnsi="Times New Roman" w:cs="Times New Roman"/>
          <w:sz w:val="32"/>
          <w:szCs w:val="32"/>
          <w:lang w:val="en"/>
        </w:rPr>
        <w:t xml:space="preserve">this </w:t>
      </w:r>
      <w:r w:rsidR="00F50EC8">
        <w:rPr>
          <w:rFonts w:ascii="Times New Roman" w:hAnsi="Times New Roman" w:cs="Times New Roman"/>
          <w:sz w:val="32"/>
          <w:szCs w:val="32"/>
          <w:lang w:val="en"/>
        </w:rPr>
        <w:t xml:space="preserve">newborn </w:t>
      </w:r>
      <w:r w:rsidR="0030741F">
        <w:rPr>
          <w:rFonts w:ascii="Times New Roman" w:hAnsi="Times New Roman" w:cs="Times New Roman"/>
          <w:sz w:val="32"/>
          <w:szCs w:val="32"/>
          <w:lang w:val="en"/>
        </w:rPr>
        <w:t>King</w:t>
      </w:r>
      <w:r w:rsidR="00F50EC8">
        <w:rPr>
          <w:rFonts w:ascii="Times New Roman" w:hAnsi="Times New Roman" w:cs="Times New Roman"/>
          <w:sz w:val="32"/>
          <w:szCs w:val="32"/>
          <w:lang w:val="en"/>
        </w:rPr>
        <w:t xml:space="preserve"> was wrapped in swaddling cloth </w:t>
      </w:r>
      <w:r w:rsidR="0030741F">
        <w:rPr>
          <w:rFonts w:ascii="Times New Roman" w:hAnsi="Times New Roman" w:cs="Times New Roman"/>
          <w:sz w:val="32"/>
          <w:szCs w:val="32"/>
          <w:lang w:val="en"/>
        </w:rPr>
        <w:t xml:space="preserve">while the </w:t>
      </w:r>
      <w:r w:rsidR="00F50EC8">
        <w:rPr>
          <w:rFonts w:ascii="Times New Roman" w:hAnsi="Times New Roman" w:cs="Times New Roman"/>
          <w:sz w:val="32"/>
          <w:szCs w:val="32"/>
          <w:lang w:val="en"/>
        </w:rPr>
        <w:t xml:space="preserve">resurrected </w:t>
      </w:r>
      <w:r w:rsidR="0030741F">
        <w:rPr>
          <w:rFonts w:ascii="Times New Roman" w:hAnsi="Times New Roman" w:cs="Times New Roman"/>
          <w:sz w:val="32"/>
          <w:szCs w:val="32"/>
          <w:lang w:val="en"/>
        </w:rPr>
        <w:t>King</w:t>
      </w:r>
      <w:r w:rsidR="00F50EC8">
        <w:rPr>
          <w:rFonts w:ascii="Times New Roman" w:hAnsi="Times New Roman" w:cs="Times New Roman"/>
          <w:sz w:val="32"/>
          <w:szCs w:val="32"/>
          <w:lang w:val="en"/>
        </w:rPr>
        <w:t xml:space="preserve"> </w:t>
      </w:r>
      <w:r w:rsidR="000066BE">
        <w:rPr>
          <w:rFonts w:ascii="Times New Roman" w:hAnsi="Times New Roman" w:cs="Times New Roman"/>
          <w:sz w:val="32"/>
          <w:szCs w:val="32"/>
          <w:lang w:val="en"/>
        </w:rPr>
        <w:t xml:space="preserve">unwrapped </w:t>
      </w:r>
      <w:r w:rsidR="00301634">
        <w:rPr>
          <w:rFonts w:ascii="Times New Roman" w:hAnsi="Times New Roman" w:cs="Times New Roman"/>
          <w:sz w:val="32"/>
          <w:szCs w:val="32"/>
          <w:lang w:val="en"/>
        </w:rPr>
        <w:t xml:space="preserve">himself </w:t>
      </w:r>
      <w:r w:rsidR="000066BE">
        <w:rPr>
          <w:rFonts w:ascii="Times New Roman" w:hAnsi="Times New Roman" w:cs="Times New Roman"/>
          <w:sz w:val="32"/>
          <w:szCs w:val="32"/>
          <w:lang w:val="en"/>
        </w:rPr>
        <w:t xml:space="preserve">and </w:t>
      </w:r>
      <w:r w:rsidR="00F50EC8">
        <w:rPr>
          <w:rFonts w:ascii="Times New Roman" w:hAnsi="Times New Roman" w:cs="Times New Roman"/>
          <w:sz w:val="32"/>
          <w:szCs w:val="32"/>
          <w:lang w:val="en"/>
        </w:rPr>
        <w:t>left be</w:t>
      </w:r>
      <w:r w:rsidR="00BD56CD">
        <w:rPr>
          <w:rFonts w:ascii="Times New Roman" w:hAnsi="Times New Roman" w:cs="Times New Roman"/>
          <w:sz w:val="32"/>
          <w:szCs w:val="32"/>
          <w:lang w:val="en"/>
        </w:rPr>
        <w:t xml:space="preserve">hind the linen cloth at the place of </w:t>
      </w:r>
      <w:r>
        <w:rPr>
          <w:rFonts w:ascii="Times New Roman" w:hAnsi="Times New Roman" w:cs="Times New Roman"/>
          <w:sz w:val="32"/>
          <w:szCs w:val="32"/>
          <w:lang w:val="en"/>
        </w:rPr>
        <w:t xml:space="preserve">his </w:t>
      </w:r>
      <w:r w:rsidR="00F50EC8">
        <w:rPr>
          <w:rFonts w:ascii="Times New Roman" w:hAnsi="Times New Roman" w:cs="Times New Roman"/>
          <w:sz w:val="32"/>
          <w:szCs w:val="32"/>
          <w:lang w:val="en"/>
        </w:rPr>
        <w:t>burial.</w:t>
      </w:r>
      <w:r w:rsidR="00BD56CD">
        <w:rPr>
          <w:rFonts w:ascii="Times New Roman" w:hAnsi="Times New Roman" w:cs="Times New Roman"/>
          <w:sz w:val="32"/>
          <w:szCs w:val="32"/>
          <w:lang w:val="en"/>
        </w:rPr>
        <w:t xml:space="preserve">  At the time of his birth, </w:t>
      </w:r>
      <w:r>
        <w:rPr>
          <w:rFonts w:ascii="Times New Roman" w:hAnsi="Times New Roman" w:cs="Times New Roman"/>
          <w:sz w:val="32"/>
          <w:szCs w:val="32"/>
          <w:lang w:val="en"/>
        </w:rPr>
        <w:t>the visitors</w:t>
      </w:r>
      <w:r w:rsidR="00DD7A83">
        <w:rPr>
          <w:rFonts w:ascii="Times New Roman" w:hAnsi="Times New Roman" w:cs="Times New Roman"/>
          <w:sz w:val="32"/>
          <w:szCs w:val="32"/>
          <w:lang w:val="en"/>
        </w:rPr>
        <w:t xml:space="preserve"> would</w:t>
      </w:r>
      <w:r>
        <w:rPr>
          <w:rFonts w:ascii="Times New Roman" w:hAnsi="Times New Roman" w:cs="Times New Roman"/>
          <w:sz w:val="32"/>
          <w:szCs w:val="32"/>
          <w:lang w:val="en"/>
        </w:rPr>
        <w:t xml:space="preserve"> </w:t>
      </w:r>
      <w:r w:rsidR="002A7439">
        <w:rPr>
          <w:rFonts w:ascii="Times New Roman" w:hAnsi="Times New Roman" w:cs="Times New Roman"/>
          <w:sz w:val="32"/>
          <w:szCs w:val="32"/>
          <w:lang w:val="en"/>
        </w:rPr>
        <w:t xml:space="preserve">come to </w:t>
      </w:r>
      <w:r w:rsidR="0041588E">
        <w:rPr>
          <w:rFonts w:ascii="Times New Roman" w:hAnsi="Times New Roman" w:cs="Times New Roman"/>
          <w:sz w:val="32"/>
          <w:szCs w:val="32"/>
          <w:lang w:val="en"/>
        </w:rPr>
        <w:t xml:space="preserve">Bethlehem </w:t>
      </w:r>
      <w:r w:rsidR="00F50EC8">
        <w:rPr>
          <w:rFonts w:ascii="Times New Roman" w:hAnsi="Times New Roman" w:cs="Times New Roman"/>
          <w:sz w:val="32"/>
          <w:szCs w:val="32"/>
          <w:lang w:val="en"/>
        </w:rPr>
        <w:t>to pay their homage</w:t>
      </w:r>
      <w:r w:rsidR="000066BE">
        <w:rPr>
          <w:rFonts w:ascii="Times New Roman" w:hAnsi="Times New Roman" w:cs="Times New Roman"/>
          <w:sz w:val="32"/>
          <w:szCs w:val="32"/>
          <w:lang w:val="en"/>
        </w:rPr>
        <w:t xml:space="preserve"> with great</w:t>
      </w:r>
      <w:r w:rsidR="00DD7A83">
        <w:rPr>
          <w:rFonts w:ascii="Times New Roman" w:hAnsi="Times New Roman" w:cs="Times New Roman"/>
          <w:sz w:val="32"/>
          <w:szCs w:val="32"/>
          <w:lang w:val="en"/>
        </w:rPr>
        <w:t xml:space="preserve"> jubilation and</w:t>
      </w:r>
      <w:r w:rsidR="000066BE">
        <w:rPr>
          <w:rFonts w:ascii="Times New Roman" w:hAnsi="Times New Roman" w:cs="Times New Roman"/>
          <w:sz w:val="32"/>
          <w:szCs w:val="32"/>
          <w:lang w:val="en"/>
        </w:rPr>
        <w:t xml:space="preserve"> expectation</w:t>
      </w:r>
      <w:r w:rsidR="00BD56CD">
        <w:rPr>
          <w:rFonts w:ascii="Times New Roman" w:hAnsi="Times New Roman" w:cs="Times New Roman"/>
          <w:sz w:val="32"/>
          <w:szCs w:val="32"/>
          <w:lang w:val="en"/>
        </w:rPr>
        <w:t xml:space="preserve">, </w:t>
      </w:r>
      <w:r w:rsidR="000066BE">
        <w:rPr>
          <w:rFonts w:ascii="Times New Roman" w:hAnsi="Times New Roman" w:cs="Times New Roman"/>
          <w:sz w:val="32"/>
          <w:szCs w:val="32"/>
          <w:lang w:val="en"/>
        </w:rPr>
        <w:t xml:space="preserve">while by the same token, those who </w:t>
      </w:r>
      <w:r w:rsidR="00301634">
        <w:rPr>
          <w:rFonts w:ascii="Times New Roman" w:hAnsi="Times New Roman" w:cs="Times New Roman"/>
          <w:sz w:val="32"/>
          <w:szCs w:val="32"/>
          <w:lang w:val="en"/>
        </w:rPr>
        <w:t xml:space="preserve">arrived at </w:t>
      </w:r>
      <w:r w:rsidR="000066BE">
        <w:rPr>
          <w:rFonts w:ascii="Times New Roman" w:hAnsi="Times New Roman" w:cs="Times New Roman"/>
          <w:sz w:val="32"/>
          <w:szCs w:val="32"/>
          <w:lang w:val="en"/>
        </w:rPr>
        <w:t xml:space="preserve">the </w:t>
      </w:r>
      <w:r w:rsidR="00301634">
        <w:rPr>
          <w:rFonts w:ascii="Times New Roman" w:hAnsi="Times New Roman" w:cs="Times New Roman"/>
          <w:sz w:val="32"/>
          <w:szCs w:val="32"/>
          <w:lang w:val="en"/>
        </w:rPr>
        <w:t>burial</w:t>
      </w:r>
      <w:r w:rsidR="002A7439">
        <w:rPr>
          <w:rFonts w:ascii="Times New Roman" w:hAnsi="Times New Roman" w:cs="Times New Roman"/>
          <w:sz w:val="32"/>
          <w:szCs w:val="32"/>
          <w:lang w:val="en"/>
        </w:rPr>
        <w:t xml:space="preserve"> site outside of Jerusalem</w:t>
      </w:r>
      <w:r w:rsidR="00DD7A83">
        <w:rPr>
          <w:rFonts w:ascii="Times New Roman" w:hAnsi="Times New Roman" w:cs="Times New Roman"/>
          <w:sz w:val="32"/>
          <w:szCs w:val="32"/>
          <w:lang w:val="en"/>
        </w:rPr>
        <w:t xml:space="preserve"> were </w:t>
      </w:r>
      <w:r w:rsidR="00301634">
        <w:rPr>
          <w:rFonts w:ascii="Times New Roman" w:hAnsi="Times New Roman" w:cs="Times New Roman"/>
          <w:sz w:val="32"/>
          <w:szCs w:val="32"/>
          <w:lang w:val="en"/>
        </w:rPr>
        <w:t xml:space="preserve">left dejected, </w:t>
      </w:r>
      <w:r w:rsidR="00F50EC8">
        <w:rPr>
          <w:rFonts w:ascii="Times New Roman" w:hAnsi="Times New Roman" w:cs="Times New Roman"/>
          <w:sz w:val="32"/>
          <w:szCs w:val="32"/>
          <w:lang w:val="en"/>
        </w:rPr>
        <w:t xml:space="preserve">scattered and dispersed </w:t>
      </w:r>
      <w:r w:rsidR="000066BE">
        <w:rPr>
          <w:rFonts w:ascii="Times New Roman" w:hAnsi="Times New Roman" w:cs="Times New Roman"/>
          <w:sz w:val="32"/>
          <w:szCs w:val="32"/>
          <w:lang w:val="en"/>
        </w:rPr>
        <w:t xml:space="preserve">with mixed emotion of fear and </w:t>
      </w:r>
      <w:r w:rsidR="00DD7A83">
        <w:rPr>
          <w:rFonts w:ascii="Times New Roman" w:hAnsi="Times New Roman" w:cs="Times New Roman"/>
          <w:sz w:val="32"/>
          <w:szCs w:val="32"/>
          <w:lang w:val="en"/>
        </w:rPr>
        <w:t xml:space="preserve">uncertainties, </w:t>
      </w:r>
      <w:r w:rsidR="00301634">
        <w:rPr>
          <w:rFonts w:ascii="Times New Roman" w:hAnsi="Times New Roman" w:cs="Times New Roman"/>
          <w:sz w:val="32"/>
          <w:szCs w:val="32"/>
          <w:lang w:val="en"/>
        </w:rPr>
        <w:t xml:space="preserve">not knowing what comes next.  </w:t>
      </w:r>
      <w:r w:rsidR="000066BE">
        <w:rPr>
          <w:rFonts w:ascii="Times New Roman" w:hAnsi="Times New Roman" w:cs="Times New Roman"/>
          <w:sz w:val="32"/>
          <w:szCs w:val="32"/>
          <w:lang w:val="en"/>
        </w:rPr>
        <w:t xml:space="preserve">Thankfully this fear was only short-lived as the Holy Spirit </w:t>
      </w:r>
      <w:r w:rsidR="00301634">
        <w:rPr>
          <w:rFonts w:ascii="Times New Roman" w:hAnsi="Times New Roman" w:cs="Times New Roman"/>
          <w:sz w:val="32"/>
          <w:szCs w:val="32"/>
          <w:lang w:val="en"/>
        </w:rPr>
        <w:t>granted courage and faith upon those who came</w:t>
      </w:r>
      <w:r w:rsidR="002A7439">
        <w:rPr>
          <w:rFonts w:ascii="Times New Roman" w:hAnsi="Times New Roman" w:cs="Times New Roman"/>
          <w:sz w:val="32"/>
          <w:szCs w:val="32"/>
          <w:lang w:val="en"/>
        </w:rPr>
        <w:t>.  They believed what they saw (or what they didn’t see)</w:t>
      </w:r>
      <w:r w:rsidR="00301634">
        <w:rPr>
          <w:rFonts w:ascii="Times New Roman" w:hAnsi="Times New Roman" w:cs="Times New Roman"/>
          <w:sz w:val="32"/>
          <w:szCs w:val="32"/>
          <w:lang w:val="en"/>
        </w:rPr>
        <w:t>, so they may go and share the good news with others</w:t>
      </w:r>
      <w:r w:rsidR="000066BE">
        <w:rPr>
          <w:rFonts w:ascii="Times New Roman" w:hAnsi="Times New Roman" w:cs="Times New Roman"/>
          <w:sz w:val="32"/>
          <w:szCs w:val="32"/>
          <w:lang w:val="en"/>
        </w:rPr>
        <w:t xml:space="preserve">.  </w:t>
      </w:r>
    </w:p>
    <w:p w:rsidR="00D82B2C" w:rsidRDefault="00301634" w:rsidP="003D4813">
      <w:pPr>
        <w:spacing w:line="480" w:lineRule="auto"/>
        <w:ind w:firstLine="720"/>
        <w:rPr>
          <w:rFonts w:ascii="Times New Roman" w:hAnsi="Times New Roman" w:cs="Times New Roman"/>
          <w:sz w:val="32"/>
          <w:szCs w:val="32"/>
          <w:lang w:val="en"/>
        </w:rPr>
      </w:pPr>
      <w:r>
        <w:rPr>
          <w:rFonts w:ascii="Times New Roman" w:hAnsi="Times New Roman" w:cs="Times New Roman"/>
          <w:sz w:val="32"/>
          <w:szCs w:val="32"/>
          <w:lang w:val="en"/>
        </w:rPr>
        <w:t>But w</w:t>
      </w:r>
      <w:r w:rsidR="00B263F6">
        <w:rPr>
          <w:rFonts w:ascii="Times New Roman" w:hAnsi="Times New Roman" w:cs="Times New Roman"/>
          <w:sz w:val="32"/>
          <w:szCs w:val="32"/>
          <w:lang w:val="en"/>
        </w:rPr>
        <w:t>ait,</w:t>
      </w:r>
      <w:r>
        <w:rPr>
          <w:rFonts w:ascii="Times New Roman" w:hAnsi="Times New Roman" w:cs="Times New Roman"/>
          <w:sz w:val="32"/>
          <w:szCs w:val="32"/>
          <w:lang w:val="en"/>
        </w:rPr>
        <w:t xml:space="preserve"> there</w:t>
      </w:r>
      <w:r w:rsidR="00D82B2C">
        <w:rPr>
          <w:rFonts w:ascii="Times New Roman" w:hAnsi="Times New Roman" w:cs="Times New Roman"/>
          <w:sz w:val="32"/>
          <w:szCs w:val="32"/>
          <w:lang w:val="en"/>
        </w:rPr>
        <w:t xml:space="preserve">’s more.  </w:t>
      </w:r>
      <w:r w:rsidR="00D82B2C" w:rsidRPr="00D82B2C">
        <w:rPr>
          <w:rFonts w:ascii="Times New Roman" w:hAnsi="Times New Roman" w:cs="Times New Roman"/>
          <w:b/>
          <w:sz w:val="32"/>
          <w:szCs w:val="32"/>
          <w:lang w:val="en"/>
        </w:rPr>
        <w:t xml:space="preserve">There are more stones that need to be </w:t>
      </w:r>
      <w:r w:rsidR="00A50526">
        <w:rPr>
          <w:rFonts w:ascii="Times New Roman" w:hAnsi="Times New Roman" w:cs="Times New Roman"/>
          <w:b/>
          <w:sz w:val="32"/>
          <w:szCs w:val="32"/>
          <w:lang w:val="en"/>
        </w:rPr>
        <w:t>over</w:t>
      </w:r>
      <w:r w:rsidR="00D82B2C" w:rsidRPr="00D82B2C">
        <w:rPr>
          <w:rFonts w:ascii="Times New Roman" w:hAnsi="Times New Roman" w:cs="Times New Roman"/>
          <w:b/>
          <w:sz w:val="32"/>
          <w:szCs w:val="32"/>
          <w:lang w:val="en"/>
        </w:rPr>
        <w:t>turned and rolled out!!!</w:t>
      </w:r>
      <w:r w:rsidR="00D82B2C">
        <w:rPr>
          <w:rFonts w:ascii="Times New Roman" w:hAnsi="Times New Roman" w:cs="Times New Roman"/>
          <w:b/>
          <w:sz w:val="32"/>
          <w:szCs w:val="32"/>
          <w:lang w:val="en"/>
        </w:rPr>
        <w:t xml:space="preserve">  </w:t>
      </w:r>
      <w:r w:rsidR="00D82B2C">
        <w:rPr>
          <w:rFonts w:ascii="Times New Roman" w:hAnsi="Times New Roman" w:cs="Times New Roman"/>
          <w:sz w:val="32"/>
          <w:szCs w:val="32"/>
          <w:lang w:val="en"/>
        </w:rPr>
        <w:t xml:space="preserve">There were more proofs and evidences that we must investigate.  </w:t>
      </w:r>
    </w:p>
    <w:p w:rsidR="00CB0B16" w:rsidRDefault="00CB0B16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32"/>
          <w:szCs w:val="32"/>
          <w:lang w:val="en"/>
        </w:rPr>
      </w:pPr>
      <w:r>
        <w:rPr>
          <w:rFonts w:ascii="Times New Roman" w:hAnsi="Times New Roman" w:cs="Times New Roman"/>
          <w:sz w:val="32"/>
          <w:szCs w:val="32"/>
          <w:lang w:val="en"/>
        </w:rPr>
        <w:br w:type="page"/>
      </w:r>
    </w:p>
    <w:p w:rsidR="007D66EF" w:rsidRDefault="00CD45B5" w:rsidP="0043163B">
      <w:pPr>
        <w:spacing w:line="480" w:lineRule="auto"/>
        <w:rPr>
          <w:rFonts w:ascii="Times New Roman" w:hAnsi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cs="Times New Roman"/>
          <w:sz w:val="32"/>
          <w:szCs w:val="32"/>
          <w:lang w:val="en"/>
        </w:rPr>
        <w:lastRenderedPageBreak/>
        <w:tab/>
      </w:r>
      <w:r w:rsidR="00CB0B16">
        <w:rPr>
          <w:rFonts w:ascii="Times New Roman" w:hAnsi="Times New Roman" w:cs="Times New Roman"/>
          <w:sz w:val="32"/>
          <w:szCs w:val="32"/>
          <w:lang w:val="en"/>
        </w:rPr>
        <w:t>A</w:t>
      </w:r>
      <w:r w:rsidR="00D82B2C">
        <w:rPr>
          <w:rFonts w:ascii="Times New Roman" w:hAnsi="Times New Roman" w:cs="Times New Roman"/>
          <w:sz w:val="32"/>
          <w:szCs w:val="32"/>
          <w:lang w:val="en"/>
        </w:rPr>
        <w:t xml:space="preserve">s we read </w:t>
      </w:r>
      <w:r w:rsidR="00CB0B16">
        <w:rPr>
          <w:rFonts w:ascii="Times New Roman" w:hAnsi="Times New Roman" w:cs="Times New Roman"/>
          <w:sz w:val="32"/>
          <w:szCs w:val="32"/>
          <w:lang w:val="en"/>
        </w:rPr>
        <w:t xml:space="preserve">earlier </w:t>
      </w:r>
      <w:r w:rsidR="00D82B2C">
        <w:rPr>
          <w:rFonts w:ascii="Times New Roman" w:hAnsi="Times New Roman" w:cs="Times New Roman"/>
          <w:sz w:val="32"/>
          <w:szCs w:val="32"/>
          <w:lang w:val="en"/>
        </w:rPr>
        <w:t>in</w:t>
      </w:r>
      <w:r>
        <w:rPr>
          <w:rFonts w:ascii="Times New Roman" w:hAnsi="Times New Roman" w:cs="Times New Roman"/>
          <w:sz w:val="32"/>
          <w:szCs w:val="32"/>
          <w:lang w:val="en"/>
        </w:rPr>
        <w:t xml:space="preserve"> the</w:t>
      </w:r>
      <w:r w:rsidR="00D82B2C">
        <w:rPr>
          <w:rFonts w:ascii="Times New Roman" w:hAnsi="Times New Roman" w:cs="Times New Roman"/>
          <w:sz w:val="32"/>
          <w:szCs w:val="32"/>
          <w:lang w:val="en"/>
        </w:rPr>
        <w:t xml:space="preserve"> John passage, </w:t>
      </w:r>
      <w:r>
        <w:rPr>
          <w:rFonts w:ascii="Times New Roman" w:hAnsi="Times New Roman" w:cs="Times New Roman"/>
          <w:sz w:val="32"/>
          <w:szCs w:val="32"/>
          <w:lang w:val="en"/>
        </w:rPr>
        <w:t xml:space="preserve">there was a lot of running back-and-forth </w:t>
      </w:r>
      <w:r w:rsidR="003145AC">
        <w:rPr>
          <w:rFonts w:ascii="Times New Roman" w:hAnsi="Times New Roman" w:cs="Times New Roman"/>
          <w:sz w:val="32"/>
          <w:szCs w:val="32"/>
          <w:lang w:val="en"/>
        </w:rPr>
        <w:t xml:space="preserve">among </w:t>
      </w:r>
      <w:r>
        <w:rPr>
          <w:rFonts w:ascii="Times New Roman" w:hAnsi="Times New Roman" w:cs="Times New Roman"/>
          <w:sz w:val="32"/>
          <w:szCs w:val="32"/>
          <w:lang w:val="en"/>
        </w:rPr>
        <w:t>the disciples</w:t>
      </w:r>
      <w:r w:rsidR="003145AC">
        <w:rPr>
          <w:rFonts w:ascii="Times New Roman" w:hAnsi="Times New Roman" w:cs="Times New Roman"/>
          <w:sz w:val="32"/>
          <w:szCs w:val="32"/>
          <w:lang w:val="en"/>
        </w:rPr>
        <w:t xml:space="preserve">, </w:t>
      </w:r>
      <w:r w:rsidR="00CB0B16">
        <w:rPr>
          <w:rFonts w:ascii="Times New Roman" w:hAnsi="Times New Roman" w:cs="Times New Roman"/>
          <w:sz w:val="32"/>
          <w:szCs w:val="32"/>
          <w:lang w:val="en"/>
        </w:rPr>
        <w:t xml:space="preserve">many of </w:t>
      </w:r>
      <w:r w:rsidR="003145AC">
        <w:rPr>
          <w:rFonts w:ascii="Times New Roman" w:hAnsi="Times New Roman" w:cs="Times New Roman"/>
          <w:sz w:val="32"/>
          <w:szCs w:val="32"/>
          <w:lang w:val="en"/>
        </w:rPr>
        <w:t>who</w:t>
      </w:r>
      <w:r w:rsidR="00CB0B16">
        <w:rPr>
          <w:rFonts w:ascii="Times New Roman" w:hAnsi="Times New Roman" w:cs="Times New Roman"/>
          <w:sz w:val="32"/>
          <w:szCs w:val="32"/>
          <w:lang w:val="en"/>
        </w:rPr>
        <w:t>m</w:t>
      </w:r>
      <w:r w:rsidR="003145AC">
        <w:rPr>
          <w:rFonts w:ascii="Times New Roman" w:hAnsi="Times New Roman" w:cs="Times New Roman"/>
          <w:sz w:val="32"/>
          <w:szCs w:val="32"/>
          <w:lang w:val="en"/>
        </w:rPr>
        <w:t xml:space="preserve"> were in hiding fearing for their own lives</w:t>
      </w:r>
      <w:r w:rsidR="006E331A">
        <w:rPr>
          <w:rFonts w:ascii="Times New Roman" w:hAnsi="Times New Roman" w:cs="Times New Roman"/>
          <w:sz w:val="32"/>
          <w:szCs w:val="32"/>
          <w:lang w:val="en"/>
        </w:rPr>
        <w:t>.</w:t>
      </w:r>
      <w:r w:rsidR="002A7439">
        <w:rPr>
          <w:rFonts w:ascii="Times New Roman" w:hAnsi="Times New Roman" w:cs="Times New Roman"/>
          <w:sz w:val="32"/>
          <w:szCs w:val="32"/>
          <w:lang w:val="en"/>
        </w:rPr>
        <w:t xml:space="preserve">  Now that their leader was gone, they might be the next target.</w:t>
      </w:r>
      <w:r w:rsidR="005E0D27">
        <w:rPr>
          <w:rFonts w:ascii="Times New Roman" w:hAnsi="Times New Roman" w:cs="Times New Roman"/>
          <w:sz w:val="32"/>
          <w:szCs w:val="32"/>
          <w:lang w:val="en"/>
        </w:rPr>
        <w:t xml:space="preserve">  There were massive chaos</w:t>
      </w:r>
      <w:r w:rsidR="00CB0B16">
        <w:rPr>
          <w:rFonts w:ascii="Times New Roman" w:hAnsi="Times New Roman" w:cs="Times New Roman"/>
          <w:sz w:val="32"/>
          <w:szCs w:val="32"/>
          <w:lang w:val="en"/>
        </w:rPr>
        <w:t>, confusions,</w:t>
      </w:r>
      <w:r w:rsidR="005E0D27">
        <w:rPr>
          <w:rFonts w:ascii="Times New Roman" w:hAnsi="Times New Roman" w:cs="Times New Roman"/>
          <w:sz w:val="32"/>
          <w:szCs w:val="32"/>
          <w:lang w:val="en"/>
        </w:rPr>
        <w:t xml:space="preserve"> and uncertainties.  Nobody seemed to know what was happening.</w:t>
      </w:r>
      <w:r w:rsidR="003145AC">
        <w:rPr>
          <w:rFonts w:ascii="Times New Roman" w:hAnsi="Times New Roman" w:cs="Times New Roman"/>
          <w:sz w:val="32"/>
          <w:szCs w:val="32"/>
          <w:lang w:val="en"/>
        </w:rPr>
        <w:t xml:space="preserve">  U</w:t>
      </w:r>
      <w:r w:rsidR="005E0D27">
        <w:rPr>
          <w:rFonts w:ascii="Times New Roman" w:hAnsi="Times New Roman" w:cs="Times New Roman"/>
          <w:sz w:val="32"/>
          <w:szCs w:val="32"/>
          <w:lang w:val="en"/>
        </w:rPr>
        <w:t xml:space="preserve">pon </w:t>
      </w:r>
      <w:r>
        <w:rPr>
          <w:rFonts w:ascii="Times New Roman" w:hAnsi="Times New Roman" w:cs="Times New Roman"/>
          <w:sz w:val="32"/>
          <w:szCs w:val="32"/>
          <w:lang w:val="en"/>
        </w:rPr>
        <w:t>hearing the</w:t>
      </w:r>
      <w:r w:rsidR="006E331A">
        <w:rPr>
          <w:rFonts w:ascii="Times New Roman" w:hAnsi="Times New Roman" w:cs="Times New Roman"/>
          <w:sz w:val="32"/>
          <w:szCs w:val="32"/>
          <w:lang w:val="en"/>
        </w:rPr>
        <w:t xml:space="preserve"> </w:t>
      </w:r>
      <w:r w:rsidR="005E0D27">
        <w:rPr>
          <w:rFonts w:ascii="Times New Roman" w:hAnsi="Times New Roman" w:cs="Times New Roman"/>
          <w:sz w:val="32"/>
          <w:szCs w:val="32"/>
          <w:lang w:val="en"/>
        </w:rPr>
        <w:t>“</w:t>
      </w:r>
      <w:r w:rsidR="00CB0B16">
        <w:rPr>
          <w:rFonts w:ascii="Times New Roman" w:hAnsi="Times New Roman" w:cs="Times New Roman"/>
          <w:sz w:val="32"/>
          <w:szCs w:val="32"/>
          <w:lang w:val="en"/>
        </w:rPr>
        <w:t>Amber Alert</w:t>
      </w:r>
      <w:r w:rsidR="005E0D27">
        <w:rPr>
          <w:rFonts w:ascii="Times New Roman" w:hAnsi="Times New Roman" w:cs="Times New Roman"/>
          <w:sz w:val="32"/>
          <w:szCs w:val="32"/>
          <w:lang w:val="en"/>
        </w:rPr>
        <w:t xml:space="preserve">” </w:t>
      </w:r>
      <w:r w:rsidR="00CB0B16">
        <w:rPr>
          <w:rFonts w:ascii="Times New Roman" w:hAnsi="Times New Roman" w:cs="Times New Roman"/>
          <w:sz w:val="32"/>
          <w:szCs w:val="32"/>
          <w:lang w:val="en"/>
        </w:rPr>
        <w:t xml:space="preserve">reported by </w:t>
      </w:r>
      <w:r w:rsidR="0041588E">
        <w:rPr>
          <w:rFonts w:ascii="Times New Roman" w:hAnsi="Times New Roman" w:cs="Times New Roman"/>
          <w:sz w:val="32"/>
          <w:szCs w:val="32"/>
          <w:lang w:val="en"/>
        </w:rPr>
        <w:t>Ma</w:t>
      </w:r>
      <w:r>
        <w:rPr>
          <w:rFonts w:ascii="Times New Roman" w:hAnsi="Times New Roman" w:cs="Times New Roman"/>
          <w:sz w:val="32"/>
          <w:szCs w:val="32"/>
          <w:lang w:val="en"/>
        </w:rPr>
        <w:t xml:space="preserve">ry Magdalene </w:t>
      </w:r>
      <w:r w:rsidR="005E0D27">
        <w:rPr>
          <w:rFonts w:ascii="Times New Roman" w:hAnsi="Times New Roman" w:cs="Times New Roman"/>
          <w:sz w:val="32"/>
          <w:szCs w:val="32"/>
          <w:lang w:val="en"/>
        </w:rPr>
        <w:t xml:space="preserve">and </w:t>
      </w:r>
      <w:r w:rsidR="003145AC">
        <w:rPr>
          <w:rFonts w:ascii="Times New Roman" w:hAnsi="Times New Roman" w:cs="Times New Roman"/>
          <w:sz w:val="32"/>
          <w:szCs w:val="32"/>
          <w:lang w:val="en"/>
        </w:rPr>
        <w:t xml:space="preserve">the </w:t>
      </w:r>
      <w:r w:rsidR="005E0D27">
        <w:rPr>
          <w:rFonts w:ascii="Times New Roman" w:hAnsi="Times New Roman" w:cs="Times New Roman"/>
          <w:sz w:val="32"/>
          <w:szCs w:val="32"/>
          <w:lang w:val="en"/>
        </w:rPr>
        <w:t>other women who were with her</w:t>
      </w:r>
      <w:r w:rsidR="003145AC">
        <w:rPr>
          <w:rFonts w:ascii="Times New Roman" w:hAnsi="Times New Roman" w:cs="Times New Roman"/>
          <w:sz w:val="32"/>
          <w:szCs w:val="32"/>
          <w:lang w:val="en"/>
        </w:rPr>
        <w:t xml:space="preserve">, many </w:t>
      </w:r>
      <w:r w:rsidR="00CB0B16">
        <w:rPr>
          <w:rFonts w:ascii="Times New Roman" w:hAnsi="Times New Roman" w:cs="Times New Roman"/>
          <w:sz w:val="32"/>
          <w:szCs w:val="32"/>
          <w:lang w:val="en"/>
        </w:rPr>
        <w:t xml:space="preserve">thought this whole thing was a hoax (Fake News!).  They wanted to do some fact-checking themselves, as they questioned the </w:t>
      </w:r>
      <w:r w:rsidR="005E0D27">
        <w:rPr>
          <w:rFonts w:ascii="Times New Roman" w:hAnsi="Times New Roman" w:cs="Times New Roman"/>
          <w:sz w:val="32"/>
          <w:szCs w:val="32"/>
          <w:lang w:val="en"/>
        </w:rPr>
        <w:t>women</w:t>
      </w:r>
      <w:r w:rsidR="003145AC">
        <w:rPr>
          <w:rFonts w:ascii="Times New Roman" w:hAnsi="Times New Roman" w:cs="Times New Roman"/>
          <w:sz w:val="32"/>
          <w:szCs w:val="32"/>
          <w:lang w:val="en"/>
        </w:rPr>
        <w:t>’s credibility</w:t>
      </w:r>
      <w:r w:rsidR="005E0D27">
        <w:rPr>
          <w:rFonts w:ascii="Times New Roman" w:hAnsi="Times New Roman" w:cs="Times New Roman"/>
          <w:sz w:val="32"/>
          <w:szCs w:val="32"/>
          <w:lang w:val="en"/>
        </w:rPr>
        <w:t>.</w:t>
      </w:r>
      <w:r w:rsidR="002A7439">
        <w:rPr>
          <w:rFonts w:ascii="Times New Roman" w:hAnsi="Times New Roman" w:cs="Times New Roman"/>
          <w:sz w:val="32"/>
          <w:szCs w:val="32"/>
          <w:lang w:val="en"/>
        </w:rPr>
        <w:t xml:space="preserve">  So they ran.  They ran as quickly as possible.  </w:t>
      </w:r>
      <w:r w:rsidR="0041588E">
        <w:rPr>
          <w:rFonts w:ascii="Times New Roman" w:hAnsi="Times New Roman" w:cs="Times New Roman"/>
          <w:sz w:val="32"/>
          <w:szCs w:val="32"/>
          <w:lang w:val="en"/>
        </w:rPr>
        <w:t>The</w:t>
      </w:r>
      <w:r w:rsidR="00CB0B16">
        <w:rPr>
          <w:rFonts w:ascii="Times New Roman" w:hAnsi="Times New Roman" w:cs="Times New Roman"/>
          <w:sz w:val="32"/>
          <w:szCs w:val="32"/>
          <w:lang w:val="en"/>
        </w:rPr>
        <w:t xml:space="preserve"> disciples </w:t>
      </w:r>
      <w:r w:rsidR="002A7439">
        <w:rPr>
          <w:rFonts w:ascii="Times New Roman" w:hAnsi="Times New Roman" w:cs="Times New Roman"/>
          <w:sz w:val="32"/>
          <w:szCs w:val="32"/>
          <w:lang w:val="en"/>
        </w:rPr>
        <w:t xml:space="preserve">demanded </w:t>
      </w:r>
      <w:r w:rsidR="003145AC">
        <w:rPr>
          <w:rFonts w:ascii="Times New Roman" w:hAnsi="Times New Roman" w:cs="Times New Roman"/>
          <w:sz w:val="32"/>
          <w:szCs w:val="32"/>
          <w:lang w:val="en"/>
        </w:rPr>
        <w:t xml:space="preserve">evidences and proofs </w:t>
      </w:r>
      <w:r w:rsidR="0041588E">
        <w:rPr>
          <w:rFonts w:ascii="Times New Roman" w:hAnsi="Times New Roman" w:cs="Times New Roman"/>
          <w:sz w:val="32"/>
          <w:szCs w:val="32"/>
          <w:lang w:val="en"/>
        </w:rPr>
        <w:t>in order</w:t>
      </w:r>
      <w:r w:rsidR="003145AC">
        <w:rPr>
          <w:rFonts w:ascii="Times New Roman" w:hAnsi="Times New Roman" w:cs="Times New Roman"/>
          <w:sz w:val="32"/>
          <w:szCs w:val="32"/>
          <w:lang w:val="en"/>
        </w:rPr>
        <w:t xml:space="preserve"> to believe</w:t>
      </w:r>
      <w:r w:rsidR="0041588E">
        <w:rPr>
          <w:rFonts w:ascii="Times New Roman" w:hAnsi="Times New Roman" w:cs="Times New Roman"/>
          <w:sz w:val="32"/>
          <w:szCs w:val="32"/>
          <w:lang w:val="en"/>
        </w:rPr>
        <w:t>.</w:t>
      </w:r>
      <w:r w:rsidR="005E0D27">
        <w:rPr>
          <w:rFonts w:ascii="Times New Roman" w:hAnsi="Times New Roman" w:cs="Times New Roman"/>
          <w:sz w:val="32"/>
          <w:szCs w:val="32"/>
          <w:lang w:val="en"/>
        </w:rPr>
        <w:t xml:space="preserve">  </w:t>
      </w:r>
      <w:r w:rsidR="00861FA5">
        <w:rPr>
          <w:rFonts w:ascii="Times New Roman" w:hAnsi="Times New Roman" w:cs="Times New Roman"/>
          <w:sz w:val="32"/>
          <w:szCs w:val="32"/>
          <w:lang w:val="en"/>
        </w:rPr>
        <w:t xml:space="preserve">Chances are </w:t>
      </w:r>
      <w:r w:rsidR="003145AC">
        <w:rPr>
          <w:rFonts w:ascii="Times New Roman" w:hAnsi="Times New Roman" w:cs="Times New Roman"/>
          <w:sz w:val="32"/>
          <w:szCs w:val="32"/>
          <w:lang w:val="en"/>
        </w:rPr>
        <w:t xml:space="preserve">you and I </w:t>
      </w:r>
      <w:r w:rsidR="00CB0B16">
        <w:rPr>
          <w:rFonts w:ascii="Times New Roman" w:hAnsi="Times New Roman" w:cs="Times New Roman"/>
          <w:sz w:val="32"/>
          <w:szCs w:val="32"/>
          <w:lang w:val="en"/>
        </w:rPr>
        <w:t xml:space="preserve">might’ve </w:t>
      </w:r>
      <w:r w:rsidR="003145AC">
        <w:rPr>
          <w:rFonts w:ascii="Times New Roman" w:hAnsi="Times New Roman" w:cs="Times New Roman"/>
          <w:sz w:val="32"/>
          <w:szCs w:val="32"/>
          <w:lang w:val="en"/>
        </w:rPr>
        <w:t xml:space="preserve">probably </w:t>
      </w:r>
      <w:r w:rsidR="00861FA5">
        <w:rPr>
          <w:rFonts w:ascii="Times New Roman" w:hAnsi="Times New Roman" w:cs="Times New Roman"/>
          <w:sz w:val="32"/>
          <w:szCs w:val="32"/>
          <w:lang w:val="en"/>
        </w:rPr>
        <w:t xml:space="preserve">done the </w:t>
      </w:r>
      <w:r w:rsidR="002A7439">
        <w:rPr>
          <w:rFonts w:ascii="Times New Roman" w:hAnsi="Times New Roman" w:cs="Times New Roman"/>
          <w:sz w:val="32"/>
          <w:szCs w:val="32"/>
          <w:lang w:val="en"/>
        </w:rPr>
        <w:t>s</w:t>
      </w:r>
      <w:r w:rsidR="00861FA5">
        <w:rPr>
          <w:rFonts w:ascii="Times New Roman" w:hAnsi="Times New Roman" w:cs="Times New Roman"/>
          <w:sz w:val="32"/>
          <w:szCs w:val="32"/>
          <w:lang w:val="en"/>
        </w:rPr>
        <w:t xml:space="preserve">ame thing </w:t>
      </w:r>
      <w:r w:rsidR="003145AC">
        <w:rPr>
          <w:rFonts w:ascii="Times New Roman" w:hAnsi="Times New Roman" w:cs="Times New Roman"/>
          <w:sz w:val="32"/>
          <w:szCs w:val="32"/>
          <w:lang w:val="en"/>
        </w:rPr>
        <w:t>as well</w:t>
      </w:r>
      <w:r w:rsidR="002A7439">
        <w:rPr>
          <w:rFonts w:ascii="Times New Roman" w:hAnsi="Times New Roman" w:cs="Times New Roman"/>
          <w:sz w:val="32"/>
          <w:szCs w:val="32"/>
          <w:lang w:val="en"/>
        </w:rPr>
        <w:t>, if we were there</w:t>
      </w:r>
      <w:r w:rsidR="00861FA5">
        <w:rPr>
          <w:rFonts w:ascii="Times New Roman" w:hAnsi="Times New Roman" w:cs="Times New Roman"/>
          <w:sz w:val="32"/>
          <w:szCs w:val="32"/>
          <w:lang w:val="en"/>
        </w:rPr>
        <w:t>.</w:t>
      </w:r>
      <w:r w:rsidR="002A7439">
        <w:rPr>
          <w:rFonts w:ascii="Times New Roman" w:hAnsi="Times New Roman" w:cs="Times New Roman"/>
          <w:sz w:val="32"/>
          <w:szCs w:val="32"/>
          <w:lang w:val="en"/>
        </w:rPr>
        <w:t xml:space="preserve">  Well,</w:t>
      </w:r>
      <w:r w:rsidR="00F20885">
        <w:rPr>
          <w:rFonts w:ascii="Times New Roman" w:hAnsi="Times New Roman" w:cs="Times New Roman"/>
          <w:sz w:val="32"/>
          <w:szCs w:val="32"/>
          <w:lang w:val="en"/>
        </w:rPr>
        <w:t xml:space="preserve"> </w:t>
      </w:r>
      <w:r w:rsidR="00F20885">
        <w:rPr>
          <w:rFonts w:ascii="Times New Roman" w:hAnsi="Times New Roman" w:cs="Times New Roman"/>
          <w:b/>
          <w:sz w:val="32"/>
          <w:szCs w:val="32"/>
          <w:lang w:val="en"/>
        </w:rPr>
        <w:t>w</w:t>
      </w:r>
      <w:r w:rsidR="005E0D27" w:rsidRPr="00CB0B16">
        <w:rPr>
          <w:rFonts w:ascii="Times New Roman" w:hAnsi="Times New Roman" w:cs="Times New Roman"/>
          <w:b/>
          <w:sz w:val="32"/>
          <w:szCs w:val="32"/>
          <w:lang w:val="en"/>
        </w:rPr>
        <w:t xml:space="preserve">hat </w:t>
      </w:r>
      <w:r w:rsidR="00861FA5" w:rsidRPr="00CB0B16">
        <w:rPr>
          <w:rFonts w:ascii="Times New Roman" w:hAnsi="Times New Roman" w:cs="Times New Roman"/>
          <w:b/>
          <w:sz w:val="32"/>
          <w:szCs w:val="32"/>
          <w:lang w:val="en"/>
        </w:rPr>
        <w:t xml:space="preserve">does this say </w:t>
      </w:r>
      <w:r w:rsidR="005E0D27" w:rsidRPr="00CB0B16">
        <w:rPr>
          <w:rFonts w:ascii="Times New Roman" w:hAnsi="Times New Roman" w:cs="Times New Roman"/>
          <w:b/>
          <w:sz w:val="32"/>
          <w:szCs w:val="32"/>
          <w:lang w:val="en"/>
        </w:rPr>
        <w:t xml:space="preserve">about </w:t>
      </w:r>
      <w:r w:rsidR="00861FA5" w:rsidRPr="00CB0B16">
        <w:rPr>
          <w:rFonts w:ascii="Times New Roman" w:hAnsi="Times New Roman" w:cs="Times New Roman"/>
          <w:b/>
          <w:sz w:val="32"/>
          <w:szCs w:val="32"/>
          <w:lang w:val="en"/>
        </w:rPr>
        <w:t xml:space="preserve">our </w:t>
      </w:r>
      <w:r w:rsidR="005E0D27" w:rsidRPr="00CB0B16">
        <w:rPr>
          <w:rFonts w:ascii="Times New Roman" w:hAnsi="Times New Roman" w:cs="Times New Roman"/>
          <w:b/>
          <w:sz w:val="32"/>
          <w:szCs w:val="32"/>
          <w:lang w:val="en"/>
        </w:rPr>
        <w:t>own faith</w:t>
      </w:r>
      <w:r w:rsidR="00861FA5" w:rsidRPr="00CB0B16">
        <w:rPr>
          <w:rFonts w:ascii="Times New Roman" w:hAnsi="Times New Roman" w:cs="Times New Roman"/>
          <w:b/>
          <w:sz w:val="32"/>
          <w:szCs w:val="32"/>
          <w:lang w:val="en"/>
        </w:rPr>
        <w:t xml:space="preserve"> (or lack thereof)</w:t>
      </w:r>
      <w:r w:rsidR="005E0D27" w:rsidRPr="00CB0B16">
        <w:rPr>
          <w:rFonts w:ascii="Times New Roman" w:hAnsi="Times New Roman" w:cs="Times New Roman"/>
          <w:b/>
          <w:sz w:val="32"/>
          <w:szCs w:val="32"/>
          <w:lang w:val="en"/>
        </w:rPr>
        <w:t>?</w:t>
      </w:r>
      <w:r w:rsidR="00CB0B16">
        <w:rPr>
          <w:rFonts w:ascii="Times New Roman" w:hAnsi="Times New Roman" w:cs="Times New Roman"/>
          <w:b/>
          <w:sz w:val="32"/>
          <w:szCs w:val="32"/>
          <w:lang w:val="en"/>
        </w:rPr>
        <w:t xml:space="preserve">  What does it take for us in order to believe?</w:t>
      </w:r>
    </w:p>
    <w:p w:rsidR="007D66EF" w:rsidRDefault="007D66EF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sz w:val="32"/>
          <w:szCs w:val="32"/>
          <w:lang w:val="en"/>
        </w:rPr>
        <w:br w:type="page"/>
      </w:r>
    </w:p>
    <w:p w:rsidR="00D019A8" w:rsidRDefault="0041588E" w:rsidP="0041588E">
      <w:pPr>
        <w:spacing w:line="480" w:lineRule="auto"/>
        <w:ind w:firstLine="720"/>
        <w:rPr>
          <w:rFonts w:ascii="Times New Roman" w:hAnsi="Times New Roman" w:cs="Times New Roman"/>
          <w:sz w:val="32"/>
          <w:szCs w:val="32"/>
          <w:lang w:val="en"/>
        </w:rPr>
      </w:pPr>
      <w:r>
        <w:rPr>
          <w:rFonts w:ascii="Times New Roman" w:hAnsi="Times New Roman" w:cs="Times New Roman"/>
          <w:sz w:val="32"/>
          <w:szCs w:val="32"/>
          <w:lang w:val="en"/>
        </w:rPr>
        <w:lastRenderedPageBreak/>
        <w:t xml:space="preserve">After all the running around, many </w:t>
      </w:r>
      <w:r w:rsidR="00517957">
        <w:rPr>
          <w:rFonts w:ascii="Times New Roman" w:hAnsi="Times New Roman" w:cs="Times New Roman"/>
          <w:sz w:val="32"/>
          <w:szCs w:val="32"/>
          <w:lang w:val="en"/>
        </w:rPr>
        <w:t>of the</w:t>
      </w:r>
      <w:r w:rsidR="000872D7">
        <w:rPr>
          <w:rFonts w:ascii="Times New Roman" w:hAnsi="Times New Roman" w:cs="Times New Roman"/>
          <w:sz w:val="32"/>
          <w:szCs w:val="32"/>
          <w:lang w:val="en"/>
        </w:rPr>
        <w:t xml:space="preserve"> disciples </w:t>
      </w:r>
      <w:r w:rsidR="00F20885">
        <w:rPr>
          <w:rFonts w:ascii="Times New Roman" w:hAnsi="Times New Roman" w:cs="Times New Roman"/>
          <w:sz w:val="32"/>
          <w:szCs w:val="32"/>
          <w:lang w:val="en"/>
        </w:rPr>
        <w:t xml:space="preserve">were </w:t>
      </w:r>
      <w:r w:rsidR="007768D7">
        <w:rPr>
          <w:rFonts w:ascii="Times New Roman" w:hAnsi="Times New Roman" w:cs="Times New Roman"/>
          <w:sz w:val="32"/>
          <w:szCs w:val="32"/>
          <w:lang w:val="en"/>
        </w:rPr>
        <w:t xml:space="preserve">exhausted.  </w:t>
      </w:r>
      <w:proofErr w:type="spellStart"/>
      <w:r w:rsidR="00F20885">
        <w:rPr>
          <w:rFonts w:ascii="Times New Roman" w:hAnsi="Times New Roman" w:cs="Times New Roman"/>
          <w:sz w:val="32"/>
          <w:szCs w:val="32"/>
          <w:lang w:val="en"/>
        </w:rPr>
        <w:t>T</w:t>
      </w:r>
      <w:r>
        <w:rPr>
          <w:rFonts w:ascii="Times New Roman" w:hAnsi="Times New Roman" w:cs="Times New Roman"/>
          <w:sz w:val="32"/>
          <w:szCs w:val="32"/>
          <w:lang w:val="en"/>
        </w:rPr>
        <w:t>o</w:t>
      </w:r>
      <w:proofErr w:type="spellEnd"/>
      <w:r>
        <w:rPr>
          <w:rFonts w:ascii="Times New Roman" w:hAnsi="Times New Roman" w:cs="Times New Roman"/>
          <w:sz w:val="32"/>
          <w:szCs w:val="32"/>
          <w:lang w:val="en"/>
        </w:rPr>
        <w:t xml:space="preserve"> much of their disappointment, </w:t>
      </w:r>
      <w:r w:rsidR="007D66EF">
        <w:rPr>
          <w:rFonts w:ascii="Times New Roman" w:hAnsi="Times New Roman" w:cs="Times New Roman"/>
          <w:sz w:val="32"/>
          <w:szCs w:val="32"/>
          <w:lang w:val="en"/>
        </w:rPr>
        <w:t xml:space="preserve">at the end </w:t>
      </w:r>
      <w:r>
        <w:rPr>
          <w:rFonts w:ascii="Times New Roman" w:hAnsi="Times New Roman" w:cs="Times New Roman"/>
          <w:sz w:val="32"/>
          <w:szCs w:val="32"/>
          <w:lang w:val="en"/>
        </w:rPr>
        <w:t xml:space="preserve">they </w:t>
      </w:r>
      <w:r w:rsidR="007D66EF">
        <w:rPr>
          <w:rFonts w:ascii="Times New Roman" w:hAnsi="Times New Roman" w:cs="Times New Roman"/>
          <w:sz w:val="32"/>
          <w:szCs w:val="32"/>
          <w:lang w:val="en"/>
        </w:rPr>
        <w:t xml:space="preserve">still did </w:t>
      </w:r>
      <w:r>
        <w:rPr>
          <w:rFonts w:ascii="Times New Roman" w:hAnsi="Times New Roman" w:cs="Times New Roman"/>
          <w:sz w:val="32"/>
          <w:szCs w:val="32"/>
          <w:lang w:val="en"/>
        </w:rPr>
        <w:t xml:space="preserve">not find </w:t>
      </w:r>
      <w:r w:rsidR="000872D7">
        <w:rPr>
          <w:rFonts w:ascii="Times New Roman" w:hAnsi="Times New Roman" w:cs="Times New Roman"/>
          <w:sz w:val="32"/>
          <w:szCs w:val="32"/>
          <w:lang w:val="en"/>
        </w:rPr>
        <w:t xml:space="preserve">what they were looking for - </w:t>
      </w:r>
      <w:r>
        <w:rPr>
          <w:rFonts w:ascii="Times New Roman" w:hAnsi="Times New Roman" w:cs="Times New Roman"/>
          <w:sz w:val="32"/>
          <w:szCs w:val="32"/>
          <w:lang w:val="en"/>
        </w:rPr>
        <w:t>the body</w:t>
      </w:r>
      <w:r w:rsidR="007D66EF">
        <w:rPr>
          <w:rFonts w:ascii="Times New Roman" w:hAnsi="Times New Roman" w:cs="Times New Roman"/>
          <w:sz w:val="32"/>
          <w:szCs w:val="32"/>
          <w:lang w:val="en"/>
        </w:rPr>
        <w:t xml:space="preserve"> was still missing</w:t>
      </w:r>
      <w:r>
        <w:rPr>
          <w:rFonts w:ascii="Times New Roman" w:hAnsi="Times New Roman" w:cs="Times New Roman"/>
          <w:sz w:val="32"/>
          <w:szCs w:val="32"/>
          <w:lang w:val="en"/>
        </w:rPr>
        <w:t>.</w:t>
      </w:r>
      <w:r w:rsidR="00F20885">
        <w:rPr>
          <w:rFonts w:ascii="Times New Roman" w:hAnsi="Times New Roman" w:cs="Times New Roman"/>
          <w:sz w:val="32"/>
          <w:szCs w:val="32"/>
          <w:lang w:val="en"/>
        </w:rPr>
        <w:t xml:space="preserve">  They were looking for the wrong proof and </w:t>
      </w:r>
      <w:proofErr w:type="spellStart"/>
      <w:r w:rsidR="00F20885">
        <w:rPr>
          <w:rFonts w:ascii="Times New Roman" w:hAnsi="Times New Roman" w:cs="Times New Roman"/>
          <w:sz w:val="32"/>
          <w:szCs w:val="32"/>
          <w:lang w:val="en"/>
        </w:rPr>
        <w:t>existenced</w:t>
      </w:r>
      <w:proofErr w:type="spellEnd"/>
      <w:r w:rsidR="00F20885">
        <w:rPr>
          <w:rFonts w:ascii="Times New Roman" w:hAnsi="Times New Roman" w:cs="Times New Roman"/>
          <w:sz w:val="32"/>
          <w:szCs w:val="32"/>
          <w:lang w:val="en"/>
        </w:rPr>
        <w:t xml:space="preserve">.  </w:t>
      </w:r>
      <w:r w:rsidR="00861FA5">
        <w:rPr>
          <w:rFonts w:ascii="Times New Roman" w:hAnsi="Times New Roman" w:cs="Times New Roman"/>
          <w:sz w:val="32"/>
          <w:szCs w:val="32"/>
          <w:lang w:val="en"/>
        </w:rPr>
        <w:t>Perhaps this was the blessing in disguise that all</w:t>
      </w:r>
      <w:r>
        <w:rPr>
          <w:rFonts w:ascii="Times New Roman" w:hAnsi="Times New Roman" w:cs="Times New Roman"/>
          <w:sz w:val="32"/>
          <w:szCs w:val="32"/>
          <w:lang w:val="en"/>
        </w:rPr>
        <w:t xml:space="preserve"> they saw were </w:t>
      </w:r>
      <w:r w:rsidR="000872D7">
        <w:rPr>
          <w:rFonts w:ascii="Times New Roman" w:hAnsi="Times New Roman" w:cs="Times New Roman"/>
          <w:sz w:val="32"/>
          <w:szCs w:val="32"/>
          <w:lang w:val="en"/>
        </w:rPr>
        <w:t xml:space="preserve">some </w:t>
      </w:r>
      <w:r>
        <w:rPr>
          <w:rFonts w:ascii="Times New Roman" w:hAnsi="Times New Roman" w:cs="Times New Roman"/>
          <w:sz w:val="32"/>
          <w:szCs w:val="32"/>
          <w:lang w:val="en"/>
        </w:rPr>
        <w:t>linen clothes</w:t>
      </w:r>
      <w:r w:rsidR="000872D7">
        <w:rPr>
          <w:rFonts w:ascii="Times New Roman" w:hAnsi="Times New Roman" w:cs="Times New Roman"/>
          <w:sz w:val="32"/>
          <w:szCs w:val="32"/>
          <w:lang w:val="en"/>
        </w:rPr>
        <w:t xml:space="preserve"> and a rolled away stone.  </w:t>
      </w:r>
      <w:r w:rsidR="00320459">
        <w:rPr>
          <w:rFonts w:ascii="Times New Roman" w:hAnsi="Times New Roman" w:cs="Times New Roman"/>
          <w:sz w:val="32"/>
          <w:szCs w:val="32"/>
          <w:lang w:val="en"/>
        </w:rPr>
        <w:t xml:space="preserve">That was it!  </w:t>
      </w:r>
      <w:r w:rsidR="007D66EF">
        <w:rPr>
          <w:rFonts w:ascii="Times New Roman" w:hAnsi="Times New Roman" w:cs="Times New Roman"/>
          <w:sz w:val="32"/>
          <w:szCs w:val="32"/>
          <w:lang w:val="en"/>
        </w:rPr>
        <w:t>That was all that Jesus</w:t>
      </w:r>
      <w:r w:rsidR="00F20885">
        <w:rPr>
          <w:rFonts w:ascii="Times New Roman" w:hAnsi="Times New Roman" w:cs="Times New Roman"/>
          <w:sz w:val="32"/>
          <w:szCs w:val="32"/>
          <w:lang w:val="en"/>
        </w:rPr>
        <w:t xml:space="preserve"> </w:t>
      </w:r>
      <w:r w:rsidR="007D66EF">
        <w:rPr>
          <w:rFonts w:ascii="Times New Roman" w:hAnsi="Times New Roman" w:cs="Times New Roman"/>
          <w:sz w:val="32"/>
          <w:szCs w:val="32"/>
          <w:lang w:val="en"/>
        </w:rPr>
        <w:t xml:space="preserve">left behind as </w:t>
      </w:r>
      <w:r w:rsidR="000872D7">
        <w:rPr>
          <w:rFonts w:ascii="Times New Roman" w:hAnsi="Times New Roman" w:cs="Times New Roman"/>
          <w:sz w:val="32"/>
          <w:szCs w:val="32"/>
          <w:lang w:val="en"/>
        </w:rPr>
        <w:t xml:space="preserve">proofs </w:t>
      </w:r>
      <w:r w:rsidR="00861FA5">
        <w:rPr>
          <w:rFonts w:ascii="Times New Roman" w:hAnsi="Times New Roman" w:cs="Times New Roman"/>
          <w:sz w:val="32"/>
          <w:szCs w:val="32"/>
          <w:lang w:val="en"/>
        </w:rPr>
        <w:t xml:space="preserve">and evidence </w:t>
      </w:r>
      <w:r w:rsidR="000871FD">
        <w:rPr>
          <w:rFonts w:ascii="Times New Roman" w:hAnsi="Times New Roman" w:cs="Times New Roman"/>
          <w:sz w:val="32"/>
          <w:szCs w:val="32"/>
          <w:lang w:val="en"/>
        </w:rPr>
        <w:t>of</w:t>
      </w:r>
      <w:r w:rsidR="007D66EF">
        <w:rPr>
          <w:rFonts w:ascii="Times New Roman" w:hAnsi="Times New Roman" w:cs="Times New Roman"/>
          <w:sz w:val="32"/>
          <w:szCs w:val="32"/>
          <w:lang w:val="en"/>
        </w:rPr>
        <w:t xml:space="preserve"> </w:t>
      </w:r>
      <w:r w:rsidR="00320459">
        <w:rPr>
          <w:rFonts w:ascii="Times New Roman" w:hAnsi="Times New Roman" w:cs="Times New Roman"/>
          <w:sz w:val="32"/>
          <w:szCs w:val="32"/>
          <w:lang w:val="en"/>
        </w:rPr>
        <w:t>God</w:t>
      </w:r>
      <w:r w:rsidR="007D66EF">
        <w:rPr>
          <w:rFonts w:ascii="Times New Roman" w:hAnsi="Times New Roman" w:cs="Times New Roman"/>
          <w:sz w:val="32"/>
          <w:szCs w:val="32"/>
          <w:lang w:val="en"/>
        </w:rPr>
        <w:t xml:space="preserve">’s promises of </w:t>
      </w:r>
      <w:r w:rsidR="00F20885">
        <w:rPr>
          <w:rFonts w:ascii="Times New Roman" w:hAnsi="Times New Roman" w:cs="Times New Roman"/>
          <w:sz w:val="32"/>
          <w:szCs w:val="32"/>
          <w:lang w:val="en"/>
        </w:rPr>
        <w:t xml:space="preserve">eternal </w:t>
      </w:r>
      <w:r w:rsidR="007D66EF">
        <w:rPr>
          <w:rFonts w:ascii="Times New Roman" w:hAnsi="Times New Roman" w:cs="Times New Roman"/>
          <w:sz w:val="32"/>
          <w:szCs w:val="32"/>
          <w:lang w:val="en"/>
        </w:rPr>
        <w:t>life</w:t>
      </w:r>
      <w:r w:rsidR="00320459">
        <w:rPr>
          <w:rFonts w:ascii="Times New Roman" w:hAnsi="Times New Roman" w:cs="Times New Roman"/>
          <w:sz w:val="32"/>
          <w:szCs w:val="32"/>
          <w:lang w:val="en"/>
        </w:rPr>
        <w:t>.</w:t>
      </w:r>
      <w:r w:rsidR="007D66EF">
        <w:rPr>
          <w:rFonts w:ascii="Times New Roman" w:hAnsi="Times New Roman" w:cs="Times New Roman"/>
          <w:sz w:val="32"/>
          <w:szCs w:val="32"/>
          <w:lang w:val="en"/>
        </w:rPr>
        <w:t xml:space="preserve">  As part of God’s plan of salvation, these linen c</w:t>
      </w:r>
      <w:r w:rsidR="00F20885">
        <w:rPr>
          <w:rFonts w:ascii="Times New Roman" w:hAnsi="Times New Roman" w:cs="Times New Roman"/>
          <w:sz w:val="32"/>
          <w:szCs w:val="32"/>
          <w:lang w:val="en"/>
        </w:rPr>
        <w:t>loths and the rolled away stone</w:t>
      </w:r>
      <w:r w:rsidR="007D66EF">
        <w:rPr>
          <w:rFonts w:ascii="Times New Roman" w:hAnsi="Times New Roman" w:cs="Times New Roman"/>
          <w:sz w:val="32"/>
          <w:szCs w:val="32"/>
          <w:lang w:val="en"/>
        </w:rPr>
        <w:t xml:space="preserve"> became the </w:t>
      </w:r>
      <w:r w:rsidR="00F20885">
        <w:rPr>
          <w:rFonts w:ascii="Times New Roman" w:hAnsi="Times New Roman" w:cs="Times New Roman"/>
          <w:sz w:val="32"/>
          <w:szCs w:val="32"/>
          <w:lang w:val="en"/>
        </w:rPr>
        <w:t xml:space="preserve">foundation </w:t>
      </w:r>
      <w:r w:rsidR="007D66EF">
        <w:rPr>
          <w:rFonts w:ascii="Times New Roman" w:hAnsi="Times New Roman" w:cs="Times New Roman"/>
          <w:sz w:val="32"/>
          <w:szCs w:val="32"/>
          <w:lang w:val="en"/>
        </w:rPr>
        <w:t>of our faith</w:t>
      </w:r>
      <w:r w:rsidR="00F20885">
        <w:rPr>
          <w:rFonts w:ascii="Times New Roman" w:hAnsi="Times New Roman" w:cs="Times New Roman"/>
          <w:sz w:val="32"/>
          <w:szCs w:val="32"/>
          <w:lang w:val="en"/>
        </w:rPr>
        <w:t>, as long as we believe</w:t>
      </w:r>
      <w:r w:rsidR="007D66EF">
        <w:rPr>
          <w:rFonts w:ascii="Times New Roman" w:hAnsi="Times New Roman" w:cs="Times New Roman"/>
          <w:sz w:val="32"/>
          <w:szCs w:val="32"/>
          <w:lang w:val="en"/>
        </w:rPr>
        <w:t>.</w:t>
      </w:r>
      <w:r w:rsidR="00320459">
        <w:rPr>
          <w:rFonts w:ascii="Times New Roman" w:hAnsi="Times New Roman" w:cs="Times New Roman"/>
          <w:sz w:val="32"/>
          <w:szCs w:val="32"/>
          <w:lang w:val="en"/>
        </w:rPr>
        <w:t xml:space="preserve">  </w:t>
      </w:r>
    </w:p>
    <w:p w:rsidR="00D019A8" w:rsidRDefault="00D019A8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32"/>
          <w:szCs w:val="32"/>
          <w:lang w:val="en"/>
        </w:rPr>
      </w:pPr>
      <w:r>
        <w:rPr>
          <w:rFonts w:ascii="Times New Roman" w:hAnsi="Times New Roman" w:cs="Times New Roman"/>
          <w:sz w:val="32"/>
          <w:szCs w:val="32"/>
          <w:lang w:val="en"/>
        </w:rPr>
        <w:br w:type="page"/>
      </w:r>
    </w:p>
    <w:p w:rsidR="00320459" w:rsidRDefault="00F146D1" w:rsidP="00AD57D9">
      <w:pPr>
        <w:spacing w:line="480" w:lineRule="auto"/>
        <w:ind w:firstLine="720"/>
        <w:rPr>
          <w:rFonts w:ascii="Times New Roman" w:hAnsi="Times New Roman" w:cs="Times New Roman"/>
          <w:sz w:val="32"/>
          <w:szCs w:val="32"/>
          <w:lang w:val="en"/>
        </w:rPr>
      </w:pPr>
      <w:r>
        <w:rPr>
          <w:rFonts w:ascii="Times New Roman" w:hAnsi="Times New Roman" w:cs="Times New Roman"/>
          <w:sz w:val="32"/>
          <w:szCs w:val="32"/>
          <w:lang w:val="en"/>
        </w:rPr>
        <w:lastRenderedPageBreak/>
        <w:t xml:space="preserve">Of all the disciples that were mentioned in our story today, it was Mary Magdalene </w:t>
      </w:r>
      <w:r w:rsidR="00F20885">
        <w:rPr>
          <w:rFonts w:ascii="Times New Roman" w:hAnsi="Times New Roman" w:cs="Times New Roman"/>
          <w:sz w:val="32"/>
          <w:szCs w:val="32"/>
          <w:lang w:val="en"/>
        </w:rPr>
        <w:t>was the 1</w:t>
      </w:r>
      <w:r w:rsidR="00F20885" w:rsidRPr="00F20885">
        <w:rPr>
          <w:rFonts w:ascii="Times New Roman" w:hAnsi="Times New Roman" w:cs="Times New Roman"/>
          <w:sz w:val="32"/>
          <w:szCs w:val="32"/>
          <w:vertAlign w:val="superscript"/>
          <w:lang w:val="en"/>
        </w:rPr>
        <w:t>st</w:t>
      </w:r>
      <w:r w:rsidR="00F20885">
        <w:rPr>
          <w:rFonts w:ascii="Times New Roman" w:hAnsi="Times New Roman" w:cs="Times New Roman"/>
          <w:sz w:val="32"/>
          <w:szCs w:val="32"/>
          <w:lang w:val="en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"/>
        </w:rPr>
        <w:t xml:space="preserve">who came to witness </w:t>
      </w:r>
      <w:r w:rsidR="007D66EF">
        <w:rPr>
          <w:rFonts w:ascii="Times New Roman" w:hAnsi="Times New Roman" w:cs="Times New Roman"/>
          <w:sz w:val="32"/>
          <w:szCs w:val="32"/>
          <w:lang w:val="en"/>
        </w:rPr>
        <w:t>her personal faith transformation</w:t>
      </w:r>
      <w:r>
        <w:rPr>
          <w:rFonts w:ascii="Times New Roman" w:hAnsi="Times New Roman" w:cs="Times New Roman"/>
          <w:sz w:val="32"/>
          <w:szCs w:val="32"/>
          <w:lang w:val="en"/>
        </w:rPr>
        <w:t>.</w:t>
      </w:r>
      <w:r w:rsidR="007C5B7D">
        <w:rPr>
          <w:rFonts w:ascii="Times New Roman" w:hAnsi="Times New Roman" w:cs="Times New Roman"/>
          <w:sz w:val="32"/>
          <w:szCs w:val="32"/>
          <w:lang w:val="en"/>
        </w:rPr>
        <w:t xml:space="preserve">  Even though she came </w:t>
      </w:r>
      <w:r w:rsidR="007D66EF">
        <w:rPr>
          <w:rFonts w:ascii="Times New Roman" w:hAnsi="Times New Roman" w:cs="Times New Roman"/>
          <w:sz w:val="32"/>
          <w:szCs w:val="32"/>
          <w:lang w:val="en"/>
        </w:rPr>
        <w:t xml:space="preserve">to the tomb </w:t>
      </w:r>
      <w:r w:rsidR="007C5B7D">
        <w:rPr>
          <w:rFonts w:ascii="Times New Roman" w:hAnsi="Times New Roman" w:cs="Times New Roman"/>
          <w:sz w:val="32"/>
          <w:szCs w:val="32"/>
          <w:lang w:val="en"/>
        </w:rPr>
        <w:t xml:space="preserve">at the crack of dawn </w:t>
      </w:r>
      <w:r w:rsidR="00320459">
        <w:rPr>
          <w:rFonts w:ascii="Times New Roman" w:hAnsi="Times New Roman" w:cs="Times New Roman"/>
          <w:sz w:val="32"/>
          <w:szCs w:val="32"/>
          <w:lang w:val="en"/>
        </w:rPr>
        <w:t>while it was still</w:t>
      </w:r>
      <w:r w:rsidR="007C5B7D">
        <w:rPr>
          <w:rFonts w:ascii="Times New Roman" w:hAnsi="Times New Roman" w:cs="Times New Roman"/>
          <w:sz w:val="32"/>
          <w:szCs w:val="32"/>
          <w:lang w:val="en"/>
        </w:rPr>
        <w:t xml:space="preserve"> dark, at the end </w:t>
      </w:r>
      <w:r w:rsidR="00320459">
        <w:rPr>
          <w:rFonts w:ascii="Times New Roman" w:hAnsi="Times New Roman" w:cs="Times New Roman"/>
          <w:sz w:val="32"/>
          <w:szCs w:val="32"/>
          <w:lang w:val="en"/>
        </w:rPr>
        <w:t xml:space="preserve">it was Mary who was </w:t>
      </w:r>
      <w:r w:rsidR="007C5B7D">
        <w:rPr>
          <w:rFonts w:ascii="Times New Roman" w:hAnsi="Times New Roman" w:cs="Times New Roman"/>
          <w:sz w:val="32"/>
          <w:szCs w:val="32"/>
          <w:lang w:val="en"/>
        </w:rPr>
        <w:t>the first to have “seen the LORD” in the light.</w:t>
      </w:r>
      <w:r w:rsidR="00320459">
        <w:rPr>
          <w:rFonts w:ascii="Times New Roman" w:hAnsi="Times New Roman" w:cs="Times New Roman"/>
          <w:sz w:val="32"/>
          <w:szCs w:val="32"/>
          <w:lang w:val="en"/>
        </w:rPr>
        <w:t xml:space="preserve">  Mary </w:t>
      </w:r>
      <w:r w:rsidR="007C5B7D">
        <w:rPr>
          <w:rFonts w:ascii="Times New Roman" w:hAnsi="Times New Roman" w:cs="Times New Roman"/>
          <w:sz w:val="32"/>
          <w:szCs w:val="32"/>
          <w:lang w:val="en"/>
        </w:rPr>
        <w:t>came</w:t>
      </w:r>
      <w:r w:rsidR="00320459">
        <w:rPr>
          <w:rFonts w:ascii="Times New Roman" w:hAnsi="Times New Roman" w:cs="Times New Roman"/>
          <w:sz w:val="32"/>
          <w:szCs w:val="32"/>
          <w:lang w:val="en"/>
        </w:rPr>
        <w:t xml:space="preserve"> to the grave</w:t>
      </w:r>
      <w:r w:rsidR="007C5B7D">
        <w:rPr>
          <w:rFonts w:ascii="Times New Roman" w:hAnsi="Times New Roman" w:cs="Times New Roman"/>
          <w:sz w:val="32"/>
          <w:szCs w:val="32"/>
          <w:lang w:val="en"/>
        </w:rPr>
        <w:t xml:space="preserve">, she </w:t>
      </w:r>
      <w:r w:rsidR="00320459">
        <w:rPr>
          <w:rFonts w:ascii="Times New Roman" w:hAnsi="Times New Roman" w:cs="Times New Roman"/>
          <w:sz w:val="32"/>
          <w:szCs w:val="32"/>
          <w:lang w:val="en"/>
        </w:rPr>
        <w:t>went in</w:t>
      </w:r>
      <w:r>
        <w:rPr>
          <w:rFonts w:ascii="Times New Roman" w:hAnsi="Times New Roman" w:cs="Times New Roman"/>
          <w:sz w:val="32"/>
          <w:szCs w:val="32"/>
          <w:lang w:val="en"/>
        </w:rPr>
        <w:t>, she touched</w:t>
      </w:r>
      <w:r w:rsidR="00320459">
        <w:rPr>
          <w:rFonts w:ascii="Times New Roman" w:hAnsi="Times New Roman" w:cs="Times New Roman"/>
          <w:sz w:val="32"/>
          <w:szCs w:val="32"/>
          <w:lang w:val="en"/>
        </w:rPr>
        <w:t xml:space="preserve"> the garment</w:t>
      </w:r>
      <w:r>
        <w:rPr>
          <w:rFonts w:ascii="Times New Roman" w:hAnsi="Times New Roman" w:cs="Times New Roman"/>
          <w:sz w:val="32"/>
          <w:szCs w:val="32"/>
          <w:lang w:val="en"/>
        </w:rPr>
        <w:t>,</w:t>
      </w:r>
      <w:r w:rsidR="007D66EF">
        <w:rPr>
          <w:rFonts w:ascii="Times New Roman" w:hAnsi="Times New Roman" w:cs="Times New Roman"/>
          <w:sz w:val="32"/>
          <w:szCs w:val="32"/>
          <w:lang w:val="en"/>
        </w:rPr>
        <w:t xml:space="preserve"> and</w:t>
      </w:r>
      <w:r>
        <w:rPr>
          <w:rFonts w:ascii="Times New Roman" w:hAnsi="Times New Roman" w:cs="Times New Roman"/>
          <w:sz w:val="32"/>
          <w:szCs w:val="32"/>
          <w:lang w:val="en"/>
        </w:rPr>
        <w:t xml:space="preserve"> </w:t>
      </w:r>
      <w:r w:rsidR="00320459">
        <w:rPr>
          <w:rFonts w:ascii="Times New Roman" w:hAnsi="Times New Roman" w:cs="Times New Roman"/>
          <w:sz w:val="32"/>
          <w:szCs w:val="32"/>
          <w:lang w:val="en"/>
        </w:rPr>
        <w:t>she believed</w:t>
      </w:r>
      <w:r w:rsidR="00F20885">
        <w:rPr>
          <w:rFonts w:ascii="Times New Roman" w:hAnsi="Times New Roman" w:cs="Times New Roman"/>
          <w:sz w:val="32"/>
          <w:szCs w:val="32"/>
          <w:lang w:val="en"/>
        </w:rPr>
        <w:t xml:space="preserve">.  She didn’t keep this all to herself.  She went out to </w:t>
      </w:r>
      <w:r w:rsidR="00320459">
        <w:rPr>
          <w:rFonts w:ascii="Times New Roman" w:hAnsi="Times New Roman" w:cs="Times New Roman"/>
          <w:sz w:val="32"/>
          <w:szCs w:val="32"/>
          <w:lang w:val="en"/>
        </w:rPr>
        <w:t>share this good news with others.</w:t>
      </w:r>
      <w:r>
        <w:rPr>
          <w:rFonts w:ascii="Times New Roman" w:hAnsi="Times New Roman" w:cs="Times New Roman"/>
          <w:sz w:val="32"/>
          <w:szCs w:val="32"/>
          <w:lang w:val="en"/>
        </w:rPr>
        <w:t xml:space="preserve">  </w:t>
      </w:r>
    </w:p>
    <w:p w:rsidR="002B102A" w:rsidRDefault="00F146D1" w:rsidP="00AD57D9">
      <w:pPr>
        <w:spacing w:line="480" w:lineRule="auto"/>
        <w:ind w:firstLine="720"/>
        <w:rPr>
          <w:rFonts w:ascii="Times New Roman" w:hAnsi="Times New Roman" w:cs="Times New Roman"/>
          <w:b/>
          <w:i/>
          <w:sz w:val="32"/>
          <w:szCs w:val="32"/>
          <w:lang w:val="en"/>
        </w:rPr>
      </w:pPr>
      <w:r>
        <w:rPr>
          <w:rFonts w:ascii="Times New Roman" w:hAnsi="Times New Roman" w:cs="Times New Roman"/>
          <w:sz w:val="32"/>
          <w:szCs w:val="32"/>
          <w:lang w:val="en"/>
        </w:rPr>
        <w:t>What about us?</w:t>
      </w:r>
      <w:r w:rsidR="00F20885">
        <w:rPr>
          <w:rFonts w:ascii="Times New Roman" w:hAnsi="Times New Roman" w:cs="Times New Roman"/>
          <w:sz w:val="32"/>
          <w:szCs w:val="32"/>
          <w:lang w:val="en"/>
        </w:rPr>
        <w:t xml:space="preserve">  </w:t>
      </w:r>
      <w:r w:rsidR="00F20885">
        <w:rPr>
          <w:rFonts w:ascii="Times New Roman" w:hAnsi="Times New Roman" w:cs="Times New Roman"/>
          <w:b/>
          <w:sz w:val="32"/>
          <w:szCs w:val="32"/>
          <w:lang w:val="en"/>
        </w:rPr>
        <w:t>Wh</w:t>
      </w:r>
      <w:r w:rsidR="00B125D4" w:rsidRPr="00B125D4">
        <w:rPr>
          <w:rFonts w:ascii="Times New Roman" w:hAnsi="Times New Roman" w:cs="Times New Roman"/>
          <w:b/>
          <w:sz w:val="32"/>
          <w:szCs w:val="32"/>
          <w:lang w:val="en"/>
        </w:rPr>
        <w:t>at other “stones” that need to be overturned and rolled away in order for us to believe?</w:t>
      </w:r>
      <w:r w:rsidR="00F20885">
        <w:rPr>
          <w:rFonts w:ascii="Times New Roman" w:hAnsi="Times New Roman" w:cs="Times New Roman"/>
          <w:b/>
          <w:sz w:val="32"/>
          <w:szCs w:val="32"/>
          <w:lang w:val="en"/>
        </w:rPr>
        <w:t xml:space="preserve">  What is preventing us from seeing God’s miracles that are already at work all around us?</w:t>
      </w:r>
      <w:r w:rsidR="00B125D4" w:rsidRPr="00B125D4">
        <w:rPr>
          <w:rFonts w:ascii="Times New Roman" w:hAnsi="Times New Roman" w:cs="Times New Roman"/>
          <w:b/>
          <w:sz w:val="32"/>
          <w:szCs w:val="32"/>
          <w:lang w:val="en"/>
        </w:rPr>
        <w:t xml:space="preserve">  </w:t>
      </w:r>
      <w:r w:rsidRPr="00F146D1">
        <w:rPr>
          <w:rFonts w:ascii="Times New Roman" w:hAnsi="Times New Roman" w:cs="Times New Roman"/>
          <w:b/>
          <w:i/>
          <w:sz w:val="32"/>
          <w:szCs w:val="32"/>
          <w:lang w:val="en"/>
        </w:rPr>
        <w:t xml:space="preserve">Do we </w:t>
      </w:r>
      <w:r w:rsidR="007C5B7D">
        <w:rPr>
          <w:rFonts w:ascii="Times New Roman" w:hAnsi="Times New Roman" w:cs="Times New Roman"/>
          <w:b/>
          <w:i/>
          <w:sz w:val="32"/>
          <w:szCs w:val="32"/>
          <w:lang w:val="en"/>
        </w:rPr>
        <w:t xml:space="preserve">still </w:t>
      </w:r>
      <w:r w:rsidRPr="00F146D1">
        <w:rPr>
          <w:rFonts w:ascii="Times New Roman" w:hAnsi="Times New Roman" w:cs="Times New Roman"/>
          <w:b/>
          <w:i/>
          <w:sz w:val="32"/>
          <w:szCs w:val="32"/>
          <w:lang w:val="en"/>
        </w:rPr>
        <w:t xml:space="preserve">believe after we have </w:t>
      </w:r>
      <w:r w:rsidR="007C5B7D">
        <w:rPr>
          <w:rFonts w:ascii="Times New Roman" w:hAnsi="Times New Roman" w:cs="Times New Roman"/>
          <w:b/>
          <w:i/>
          <w:sz w:val="32"/>
          <w:szCs w:val="32"/>
          <w:lang w:val="en"/>
        </w:rPr>
        <w:t xml:space="preserve">come, </w:t>
      </w:r>
      <w:r w:rsidRPr="00F146D1">
        <w:rPr>
          <w:rFonts w:ascii="Times New Roman" w:hAnsi="Times New Roman" w:cs="Times New Roman"/>
          <w:b/>
          <w:i/>
          <w:sz w:val="32"/>
          <w:szCs w:val="32"/>
          <w:lang w:val="en"/>
        </w:rPr>
        <w:t xml:space="preserve">seen, touched and experienced </w:t>
      </w:r>
      <w:r w:rsidR="00CC5916">
        <w:rPr>
          <w:rFonts w:ascii="Times New Roman" w:hAnsi="Times New Roman" w:cs="Times New Roman"/>
          <w:b/>
          <w:i/>
          <w:sz w:val="32"/>
          <w:szCs w:val="32"/>
          <w:lang w:val="en"/>
        </w:rPr>
        <w:t xml:space="preserve">God’s redemptive grace </w:t>
      </w:r>
      <w:r w:rsidR="00F20885">
        <w:rPr>
          <w:rFonts w:ascii="Times New Roman" w:hAnsi="Times New Roman" w:cs="Times New Roman"/>
          <w:b/>
          <w:i/>
          <w:sz w:val="32"/>
          <w:szCs w:val="32"/>
          <w:lang w:val="en"/>
        </w:rPr>
        <w:t xml:space="preserve">in our lives?  </w:t>
      </w:r>
      <w:r w:rsidR="00B125D4">
        <w:rPr>
          <w:rFonts w:ascii="Times New Roman" w:hAnsi="Times New Roman" w:cs="Times New Roman"/>
          <w:b/>
          <w:i/>
          <w:sz w:val="32"/>
          <w:szCs w:val="32"/>
          <w:lang w:val="en"/>
        </w:rPr>
        <w:t>Or are we</w:t>
      </w:r>
      <w:r w:rsidR="00F20885">
        <w:rPr>
          <w:rFonts w:ascii="Times New Roman" w:hAnsi="Times New Roman" w:cs="Times New Roman"/>
          <w:b/>
          <w:i/>
          <w:sz w:val="32"/>
          <w:szCs w:val="32"/>
          <w:lang w:val="en"/>
        </w:rPr>
        <w:t xml:space="preserve"> still</w:t>
      </w:r>
      <w:r w:rsidR="00B125D4">
        <w:rPr>
          <w:rFonts w:ascii="Times New Roman" w:hAnsi="Times New Roman" w:cs="Times New Roman"/>
          <w:b/>
          <w:i/>
          <w:sz w:val="32"/>
          <w:szCs w:val="32"/>
          <w:lang w:val="en"/>
        </w:rPr>
        <w:t xml:space="preserve"> running </w:t>
      </w:r>
      <w:r w:rsidR="00F20885">
        <w:rPr>
          <w:rFonts w:ascii="Times New Roman" w:hAnsi="Times New Roman" w:cs="Times New Roman"/>
          <w:b/>
          <w:i/>
          <w:sz w:val="32"/>
          <w:szCs w:val="32"/>
          <w:lang w:val="en"/>
        </w:rPr>
        <w:t xml:space="preserve">and chasing </w:t>
      </w:r>
      <w:r w:rsidR="00B125D4">
        <w:rPr>
          <w:rFonts w:ascii="Times New Roman" w:hAnsi="Times New Roman" w:cs="Times New Roman"/>
          <w:b/>
          <w:i/>
          <w:sz w:val="32"/>
          <w:szCs w:val="32"/>
          <w:lang w:val="en"/>
        </w:rPr>
        <w:t xml:space="preserve">around getting ourselves busy like the disciples who are searching for Jesus’s body?  </w:t>
      </w:r>
      <w:r w:rsidR="00F20885">
        <w:rPr>
          <w:rFonts w:ascii="Times New Roman" w:hAnsi="Times New Roman" w:cs="Times New Roman"/>
          <w:b/>
          <w:i/>
          <w:sz w:val="32"/>
          <w:szCs w:val="32"/>
          <w:lang w:val="en"/>
        </w:rPr>
        <w:t>But he’s no longer there, He is risen!  W</w:t>
      </w:r>
      <w:r w:rsidR="00B125D4">
        <w:rPr>
          <w:rFonts w:ascii="Times New Roman" w:hAnsi="Times New Roman" w:cs="Times New Roman"/>
          <w:b/>
          <w:i/>
          <w:sz w:val="32"/>
          <w:szCs w:val="32"/>
          <w:lang w:val="en"/>
        </w:rPr>
        <w:t xml:space="preserve">hy </w:t>
      </w:r>
      <w:r w:rsidR="00F20885">
        <w:rPr>
          <w:rFonts w:ascii="Times New Roman" w:hAnsi="Times New Roman" w:cs="Times New Roman"/>
          <w:b/>
          <w:i/>
          <w:sz w:val="32"/>
          <w:szCs w:val="32"/>
          <w:lang w:val="en"/>
        </w:rPr>
        <w:t xml:space="preserve">do we still search for the living among </w:t>
      </w:r>
      <w:r w:rsidR="00B125D4">
        <w:rPr>
          <w:rFonts w:ascii="Times New Roman" w:hAnsi="Times New Roman" w:cs="Times New Roman"/>
          <w:b/>
          <w:i/>
          <w:sz w:val="32"/>
          <w:szCs w:val="32"/>
          <w:lang w:val="en"/>
        </w:rPr>
        <w:t>the dead?</w:t>
      </w:r>
      <w:r w:rsidR="00B125D4">
        <w:rPr>
          <w:rStyle w:val="FootnoteReference"/>
          <w:rFonts w:ascii="Times New Roman" w:hAnsi="Times New Roman" w:cs="Times New Roman"/>
          <w:b/>
          <w:i/>
          <w:sz w:val="32"/>
          <w:szCs w:val="32"/>
          <w:lang w:val="en"/>
        </w:rPr>
        <w:footnoteReference w:id="1"/>
      </w:r>
      <w:r w:rsidRPr="00F146D1">
        <w:rPr>
          <w:rFonts w:ascii="Times New Roman" w:hAnsi="Times New Roman" w:cs="Times New Roman"/>
          <w:b/>
          <w:i/>
          <w:sz w:val="32"/>
          <w:szCs w:val="32"/>
          <w:lang w:val="en"/>
        </w:rPr>
        <w:t xml:space="preserve"> </w:t>
      </w:r>
    </w:p>
    <w:p w:rsidR="002B102A" w:rsidRDefault="002B102A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i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"/>
        </w:rPr>
        <w:br w:type="page"/>
      </w:r>
    </w:p>
    <w:p w:rsidR="00A942C2" w:rsidRPr="00A942C2" w:rsidRDefault="00A942C2" w:rsidP="00A942C2">
      <w:pPr>
        <w:spacing w:line="480" w:lineRule="auto"/>
        <w:ind w:firstLine="720"/>
        <w:rPr>
          <w:rFonts w:ascii="Times New Roman" w:hAnsi="Times New Roman" w:cs="Times New Roman"/>
          <w:b/>
          <w:i/>
          <w:sz w:val="32"/>
          <w:szCs w:val="32"/>
        </w:rPr>
      </w:pPr>
      <w:r w:rsidRPr="00A942C2">
        <w:rPr>
          <w:rFonts w:ascii="Times New Roman" w:hAnsi="Times New Roman" w:cs="Times New Roman"/>
          <w:sz w:val="32"/>
          <w:szCs w:val="32"/>
        </w:rPr>
        <w:lastRenderedPageBreak/>
        <w:t>The mood on the very first Easter morning was a much more somber one</w:t>
      </w:r>
      <w:r w:rsidR="002B102A">
        <w:rPr>
          <w:rFonts w:ascii="Times New Roman" w:hAnsi="Times New Roman" w:cs="Times New Roman"/>
          <w:sz w:val="32"/>
          <w:szCs w:val="32"/>
        </w:rPr>
        <w:t xml:space="preserve"> than what we experience this morning</w:t>
      </w:r>
      <w:r w:rsidRPr="00A942C2">
        <w:rPr>
          <w:rFonts w:ascii="Times New Roman" w:hAnsi="Times New Roman" w:cs="Times New Roman"/>
          <w:sz w:val="32"/>
          <w:szCs w:val="32"/>
        </w:rPr>
        <w:t>, especially among the followers and disciples of Jesus.</w:t>
      </w:r>
      <w:r w:rsidR="00031EC1">
        <w:rPr>
          <w:rFonts w:ascii="Times New Roman" w:hAnsi="Times New Roman" w:cs="Times New Roman"/>
          <w:sz w:val="32"/>
          <w:szCs w:val="32"/>
        </w:rPr>
        <w:t xml:space="preserve">  Their emotion turned from </w:t>
      </w:r>
      <w:r w:rsidRPr="00A942C2">
        <w:rPr>
          <w:rFonts w:ascii="Times New Roman" w:hAnsi="Times New Roman" w:cs="Times New Roman"/>
          <w:b/>
          <w:sz w:val="32"/>
          <w:szCs w:val="32"/>
        </w:rPr>
        <w:t>fear</w:t>
      </w:r>
      <w:r w:rsidRPr="00A942C2">
        <w:rPr>
          <w:rFonts w:ascii="Times New Roman" w:hAnsi="Times New Roman" w:cs="Times New Roman"/>
          <w:sz w:val="32"/>
          <w:szCs w:val="32"/>
        </w:rPr>
        <w:t xml:space="preserve"> </w:t>
      </w:r>
      <w:r w:rsidR="00031EC1">
        <w:rPr>
          <w:rFonts w:ascii="Times New Roman" w:hAnsi="Times New Roman" w:cs="Times New Roman"/>
          <w:sz w:val="32"/>
          <w:szCs w:val="32"/>
        </w:rPr>
        <w:t xml:space="preserve">to </w:t>
      </w:r>
      <w:r w:rsidR="009603B2">
        <w:rPr>
          <w:rFonts w:ascii="Times New Roman" w:hAnsi="Times New Roman" w:cs="Times New Roman"/>
          <w:b/>
          <w:sz w:val="32"/>
          <w:szCs w:val="32"/>
        </w:rPr>
        <w:t>jubilat</w:t>
      </w:r>
      <w:r w:rsidR="00DD431F">
        <w:rPr>
          <w:rFonts w:ascii="Times New Roman" w:hAnsi="Times New Roman" w:cs="Times New Roman"/>
          <w:b/>
          <w:sz w:val="32"/>
          <w:szCs w:val="32"/>
        </w:rPr>
        <w:t>ion</w:t>
      </w:r>
      <w:r w:rsidR="00031EC1">
        <w:rPr>
          <w:rFonts w:ascii="Times New Roman" w:hAnsi="Times New Roman" w:cs="Times New Roman"/>
          <w:b/>
          <w:sz w:val="32"/>
          <w:szCs w:val="32"/>
        </w:rPr>
        <w:t xml:space="preserve">.  Their </w:t>
      </w:r>
      <w:r w:rsidR="00F20885">
        <w:rPr>
          <w:rFonts w:ascii="Times New Roman" w:hAnsi="Times New Roman" w:cs="Times New Roman"/>
          <w:b/>
          <w:sz w:val="32"/>
          <w:szCs w:val="32"/>
        </w:rPr>
        <w:t xml:space="preserve">tangible </w:t>
      </w:r>
      <w:r w:rsidR="00031EC1">
        <w:rPr>
          <w:rFonts w:ascii="Times New Roman" w:hAnsi="Times New Roman" w:cs="Times New Roman"/>
          <w:b/>
          <w:sz w:val="32"/>
          <w:szCs w:val="32"/>
        </w:rPr>
        <w:t xml:space="preserve">faith </w:t>
      </w:r>
      <w:r w:rsidR="00F20885">
        <w:rPr>
          <w:rFonts w:ascii="Times New Roman" w:hAnsi="Times New Roman" w:cs="Times New Roman"/>
          <w:b/>
          <w:sz w:val="32"/>
          <w:szCs w:val="32"/>
        </w:rPr>
        <w:t xml:space="preserve">became a spiritual one upon their belief that Christ is no longer </w:t>
      </w:r>
      <w:r w:rsidR="00031EC1">
        <w:rPr>
          <w:rFonts w:ascii="Times New Roman" w:hAnsi="Times New Roman" w:cs="Times New Roman"/>
          <w:b/>
          <w:sz w:val="32"/>
          <w:szCs w:val="32"/>
        </w:rPr>
        <w:t>physically</w:t>
      </w:r>
      <w:r w:rsidR="00F20885">
        <w:rPr>
          <w:rFonts w:ascii="Times New Roman" w:hAnsi="Times New Roman" w:cs="Times New Roman"/>
          <w:b/>
          <w:sz w:val="32"/>
          <w:szCs w:val="32"/>
        </w:rPr>
        <w:t xml:space="preserve"> among us</w:t>
      </w:r>
      <w:r w:rsidR="00031EC1">
        <w:rPr>
          <w:rFonts w:ascii="Times New Roman" w:hAnsi="Times New Roman" w:cs="Times New Roman"/>
          <w:b/>
          <w:sz w:val="32"/>
          <w:szCs w:val="32"/>
        </w:rPr>
        <w:t xml:space="preserve"> but he is</w:t>
      </w:r>
      <w:r w:rsidR="00F20885">
        <w:rPr>
          <w:rFonts w:ascii="Times New Roman" w:hAnsi="Times New Roman" w:cs="Times New Roman"/>
          <w:b/>
          <w:sz w:val="32"/>
          <w:szCs w:val="32"/>
        </w:rPr>
        <w:t xml:space="preserve"> here with us </w:t>
      </w:r>
      <w:r w:rsidR="00031EC1">
        <w:rPr>
          <w:rFonts w:ascii="Times New Roman" w:hAnsi="Times New Roman" w:cs="Times New Roman"/>
          <w:b/>
          <w:sz w:val="32"/>
          <w:szCs w:val="32"/>
        </w:rPr>
        <w:t xml:space="preserve">in spirit. </w:t>
      </w:r>
      <w:r w:rsidR="00031EC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B102A" w:rsidRDefault="009603B2" w:rsidP="00A942C2">
      <w:pPr>
        <w:spacing w:line="480" w:lineRule="auto"/>
        <w:ind w:firstLine="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PMingLiU" w:hAnsi="Times New Roman" w:cs="Times New Roman"/>
          <w:b/>
          <w:bCs/>
          <w:sz w:val="32"/>
          <w:szCs w:val="32"/>
        </w:rPr>
        <w:t xml:space="preserve">What’s left behind of the </w:t>
      </w:r>
      <w:r w:rsidR="00A942C2" w:rsidRPr="00A942C2">
        <w:rPr>
          <w:rFonts w:ascii="Times New Roman" w:eastAsia="PMingLiU" w:hAnsi="Times New Roman" w:cs="Times New Roman"/>
          <w:b/>
          <w:bCs/>
          <w:sz w:val="32"/>
          <w:szCs w:val="32"/>
        </w:rPr>
        <w:t xml:space="preserve">empty cross and the empty tomb served as </w:t>
      </w:r>
      <w:r w:rsidR="00A942C2">
        <w:rPr>
          <w:rFonts w:ascii="Times New Roman" w:eastAsia="PMingLiU" w:hAnsi="Times New Roman" w:cs="Times New Roman"/>
          <w:b/>
          <w:bCs/>
          <w:sz w:val="32"/>
          <w:szCs w:val="32"/>
        </w:rPr>
        <w:t xml:space="preserve">tangible </w:t>
      </w:r>
      <w:r w:rsidR="00A942C2" w:rsidRPr="00A942C2">
        <w:rPr>
          <w:rFonts w:ascii="Times New Roman" w:eastAsia="PMingLiU" w:hAnsi="Times New Roman" w:cs="Times New Roman"/>
          <w:b/>
          <w:bCs/>
          <w:sz w:val="32"/>
          <w:szCs w:val="32"/>
        </w:rPr>
        <w:t>signs</w:t>
      </w:r>
      <w:r>
        <w:rPr>
          <w:rFonts w:ascii="Times New Roman" w:eastAsia="PMingLiU" w:hAnsi="Times New Roman" w:cs="Times New Roman"/>
          <w:b/>
          <w:bCs/>
          <w:sz w:val="32"/>
          <w:szCs w:val="32"/>
        </w:rPr>
        <w:t xml:space="preserve"> and proofs</w:t>
      </w:r>
      <w:r w:rsidR="00A942C2" w:rsidRPr="00A942C2">
        <w:rPr>
          <w:rFonts w:ascii="Times New Roman" w:eastAsia="PMingLiU" w:hAnsi="Times New Roman" w:cs="Times New Roman"/>
          <w:b/>
          <w:bCs/>
          <w:sz w:val="32"/>
          <w:szCs w:val="32"/>
        </w:rPr>
        <w:t xml:space="preserve"> of our intangible faith </w:t>
      </w:r>
      <w:r w:rsidR="00F20885">
        <w:rPr>
          <w:rFonts w:ascii="Times New Roman" w:eastAsia="PMingLiU" w:hAnsi="Times New Roman" w:cs="Times New Roman"/>
          <w:b/>
          <w:bCs/>
          <w:sz w:val="32"/>
          <w:szCs w:val="32"/>
        </w:rPr>
        <w:t xml:space="preserve">of </w:t>
      </w:r>
      <w:r>
        <w:rPr>
          <w:rFonts w:ascii="Times New Roman" w:eastAsia="PMingLiU" w:hAnsi="Times New Roman" w:cs="Times New Roman"/>
          <w:b/>
          <w:bCs/>
          <w:sz w:val="32"/>
          <w:szCs w:val="32"/>
        </w:rPr>
        <w:t>our</w:t>
      </w:r>
      <w:r w:rsidR="00A942C2">
        <w:rPr>
          <w:rFonts w:ascii="Times New Roman" w:eastAsia="PMingLiU" w:hAnsi="Times New Roman" w:cs="Times New Roman"/>
          <w:b/>
          <w:bCs/>
          <w:sz w:val="32"/>
          <w:szCs w:val="32"/>
        </w:rPr>
        <w:t xml:space="preserve"> risen </w:t>
      </w:r>
      <w:r w:rsidR="00F20885">
        <w:rPr>
          <w:rFonts w:ascii="Times New Roman" w:eastAsia="PMingLiU" w:hAnsi="Times New Roman" w:cs="Times New Roman"/>
          <w:b/>
          <w:bCs/>
          <w:sz w:val="32"/>
          <w:szCs w:val="32"/>
        </w:rPr>
        <w:t>LORD</w:t>
      </w:r>
      <w:r w:rsidR="00A942C2" w:rsidRPr="00A942C2">
        <w:rPr>
          <w:rFonts w:ascii="Times New Roman" w:eastAsia="PMingLiU" w:hAnsi="Times New Roman" w:cs="Times New Roman"/>
          <w:b/>
          <w:bCs/>
          <w:sz w:val="32"/>
          <w:szCs w:val="32"/>
        </w:rPr>
        <w:t xml:space="preserve">.  The cross that </w:t>
      </w:r>
      <w:r w:rsidR="00E94976" w:rsidRPr="009603B2">
        <w:rPr>
          <w:rFonts w:ascii="Times New Roman" w:eastAsia="PMingLiU" w:hAnsi="Times New Roman" w:cs="Times New Roman"/>
          <w:b/>
          <w:bCs/>
          <w:sz w:val="32"/>
          <w:szCs w:val="32"/>
        </w:rPr>
        <w:t xml:space="preserve">once </w:t>
      </w:r>
      <w:r w:rsidR="00A942C2" w:rsidRPr="00A942C2">
        <w:rPr>
          <w:rFonts w:ascii="Times New Roman" w:eastAsia="PMingLiU" w:hAnsi="Times New Roman" w:cs="Times New Roman"/>
          <w:b/>
          <w:bCs/>
          <w:sz w:val="32"/>
          <w:szCs w:val="32"/>
        </w:rPr>
        <w:t xml:space="preserve">symbolized the cruelty of </w:t>
      </w:r>
      <w:r w:rsidRPr="009603B2">
        <w:rPr>
          <w:rFonts w:ascii="Times New Roman" w:eastAsia="PMingLiU" w:hAnsi="Times New Roman" w:cs="Times New Roman"/>
          <w:b/>
          <w:bCs/>
          <w:sz w:val="32"/>
          <w:szCs w:val="32"/>
        </w:rPr>
        <w:t xml:space="preserve">hatred and </w:t>
      </w:r>
      <w:r w:rsidR="00A942C2" w:rsidRPr="00A942C2">
        <w:rPr>
          <w:rFonts w:ascii="Times New Roman" w:eastAsia="PMingLiU" w:hAnsi="Times New Roman" w:cs="Times New Roman"/>
          <w:b/>
          <w:bCs/>
          <w:sz w:val="32"/>
          <w:szCs w:val="32"/>
        </w:rPr>
        <w:t xml:space="preserve">death has </w:t>
      </w:r>
      <w:r w:rsidR="00E94976" w:rsidRPr="009603B2">
        <w:rPr>
          <w:rFonts w:ascii="Times New Roman" w:eastAsia="PMingLiU" w:hAnsi="Times New Roman" w:cs="Times New Roman"/>
          <w:b/>
          <w:bCs/>
          <w:sz w:val="32"/>
          <w:szCs w:val="32"/>
        </w:rPr>
        <w:t xml:space="preserve">now </w:t>
      </w:r>
      <w:r w:rsidR="00A942C2" w:rsidRPr="00A942C2">
        <w:rPr>
          <w:rFonts w:ascii="Times New Roman" w:eastAsia="PMingLiU" w:hAnsi="Times New Roman" w:cs="Times New Roman"/>
          <w:b/>
          <w:bCs/>
          <w:sz w:val="32"/>
          <w:szCs w:val="32"/>
        </w:rPr>
        <w:t xml:space="preserve">become the </w:t>
      </w:r>
      <w:r w:rsidR="00F20885">
        <w:rPr>
          <w:rFonts w:ascii="Times New Roman" w:eastAsia="PMingLiU" w:hAnsi="Times New Roman" w:cs="Times New Roman"/>
          <w:b/>
          <w:bCs/>
          <w:sz w:val="32"/>
          <w:szCs w:val="32"/>
        </w:rPr>
        <w:t>ultimate t</w:t>
      </w:r>
      <w:r w:rsidR="00A942C2" w:rsidRPr="00A942C2">
        <w:rPr>
          <w:rFonts w:ascii="Times New Roman" w:eastAsia="PMingLiU" w:hAnsi="Times New Roman" w:cs="Times New Roman"/>
          <w:b/>
          <w:bCs/>
          <w:sz w:val="32"/>
          <w:szCs w:val="32"/>
        </w:rPr>
        <w:t xml:space="preserve">riumphant </w:t>
      </w:r>
      <w:r w:rsidR="00E94976" w:rsidRPr="009603B2">
        <w:rPr>
          <w:rFonts w:ascii="Times New Roman" w:eastAsia="PMingLiU" w:hAnsi="Times New Roman" w:cs="Times New Roman"/>
          <w:b/>
          <w:bCs/>
          <w:sz w:val="32"/>
          <w:szCs w:val="32"/>
        </w:rPr>
        <w:t xml:space="preserve">sign of God’s </w:t>
      </w:r>
      <w:r w:rsidR="002B102A">
        <w:rPr>
          <w:rFonts w:ascii="Times New Roman" w:eastAsia="PMingLiU" w:hAnsi="Times New Roman" w:cs="Times New Roman"/>
          <w:b/>
          <w:bCs/>
          <w:sz w:val="32"/>
          <w:szCs w:val="32"/>
        </w:rPr>
        <w:t xml:space="preserve">humility, </w:t>
      </w:r>
      <w:r w:rsidRPr="009603B2">
        <w:rPr>
          <w:rFonts w:ascii="Times New Roman" w:eastAsia="PMingLiU" w:hAnsi="Times New Roman" w:cs="Times New Roman"/>
          <w:b/>
          <w:bCs/>
          <w:sz w:val="32"/>
          <w:szCs w:val="32"/>
        </w:rPr>
        <w:t xml:space="preserve">love and </w:t>
      </w:r>
      <w:r w:rsidR="00A942C2" w:rsidRPr="00A942C2">
        <w:rPr>
          <w:rFonts w:ascii="Times New Roman" w:eastAsia="PMingLiU" w:hAnsi="Times New Roman" w:cs="Times New Roman"/>
          <w:b/>
          <w:bCs/>
          <w:sz w:val="32"/>
          <w:szCs w:val="32"/>
        </w:rPr>
        <w:t xml:space="preserve">glory.  </w:t>
      </w:r>
      <w:r w:rsidR="00A942C2" w:rsidRPr="00A942C2">
        <w:rPr>
          <w:rFonts w:ascii="Times New Roman" w:hAnsi="Times New Roman" w:cs="Times New Roman"/>
          <w:b/>
          <w:bCs/>
          <w:sz w:val="32"/>
          <w:szCs w:val="32"/>
        </w:rPr>
        <w:t>The stone that symbolized the earthly death</w:t>
      </w:r>
      <w:r w:rsidR="00A942C2" w:rsidRPr="009603B2">
        <w:rPr>
          <w:rFonts w:ascii="Times New Roman" w:hAnsi="Times New Roman" w:cs="Times New Roman"/>
          <w:b/>
          <w:bCs/>
          <w:sz w:val="32"/>
          <w:szCs w:val="32"/>
        </w:rPr>
        <w:t xml:space="preserve"> and separation between the living and the dead</w:t>
      </w:r>
      <w:r w:rsidR="00A942C2" w:rsidRPr="00A942C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20885">
        <w:rPr>
          <w:rFonts w:ascii="Times New Roman" w:hAnsi="Times New Roman" w:cs="Times New Roman"/>
          <w:b/>
          <w:bCs/>
          <w:sz w:val="32"/>
          <w:szCs w:val="32"/>
        </w:rPr>
        <w:t xml:space="preserve">must </w:t>
      </w:r>
      <w:r w:rsidR="00A942C2" w:rsidRPr="00A942C2">
        <w:rPr>
          <w:rFonts w:ascii="Times New Roman" w:hAnsi="Times New Roman" w:cs="Times New Roman"/>
          <w:b/>
          <w:bCs/>
          <w:sz w:val="32"/>
          <w:szCs w:val="32"/>
        </w:rPr>
        <w:t xml:space="preserve">roll out!  </w:t>
      </w:r>
    </w:p>
    <w:p w:rsidR="00B37DA2" w:rsidRDefault="00B37DA2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br w:type="page"/>
      </w:r>
    </w:p>
    <w:p w:rsidR="00A942C2" w:rsidRDefault="00A942C2" w:rsidP="00A942C2">
      <w:pPr>
        <w:spacing w:line="480" w:lineRule="auto"/>
        <w:ind w:firstLine="72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A942C2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Certainly Jesus did not need the stone to be rolled </w:t>
      </w:r>
      <w:r w:rsidR="00E94976">
        <w:rPr>
          <w:rFonts w:ascii="Times New Roman" w:hAnsi="Times New Roman" w:cs="Times New Roman"/>
          <w:bCs/>
          <w:sz w:val="32"/>
          <w:szCs w:val="32"/>
        </w:rPr>
        <w:t xml:space="preserve">away </w:t>
      </w:r>
      <w:r w:rsidRPr="00A942C2">
        <w:rPr>
          <w:rFonts w:ascii="Times New Roman" w:hAnsi="Times New Roman" w:cs="Times New Roman"/>
          <w:bCs/>
          <w:sz w:val="32"/>
          <w:szCs w:val="32"/>
        </w:rPr>
        <w:t>in order to</w:t>
      </w:r>
      <w:r w:rsidR="00E9497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2B102A">
        <w:rPr>
          <w:rFonts w:ascii="Times New Roman" w:hAnsi="Times New Roman" w:cs="Times New Roman"/>
          <w:bCs/>
          <w:sz w:val="32"/>
          <w:szCs w:val="32"/>
        </w:rPr>
        <w:t>reveal himself</w:t>
      </w:r>
      <w:r w:rsidR="00E94976">
        <w:rPr>
          <w:rFonts w:ascii="Times New Roman" w:hAnsi="Times New Roman" w:cs="Times New Roman"/>
          <w:bCs/>
          <w:sz w:val="32"/>
          <w:szCs w:val="32"/>
        </w:rPr>
        <w:t>.  The</w:t>
      </w:r>
      <w:r w:rsidRPr="00A942C2">
        <w:rPr>
          <w:rFonts w:ascii="Times New Roman" w:hAnsi="Times New Roman" w:cs="Times New Roman"/>
          <w:bCs/>
          <w:sz w:val="32"/>
          <w:szCs w:val="32"/>
        </w:rPr>
        <w:t xml:space="preserve"> rolled away stone</w:t>
      </w:r>
      <w:r>
        <w:rPr>
          <w:rFonts w:ascii="Times New Roman" w:hAnsi="Times New Roman" w:cs="Times New Roman"/>
          <w:bCs/>
          <w:sz w:val="32"/>
          <w:szCs w:val="32"/>
        </w:rPr>
        <w:t xml:space="preserve"> was </w:t>
      </w:r>
      <w:r w:rsidR="009603B2">
        <w:rPr>
          <w:rFonts w:ascii="Times New Roman" w:hAnsi="Times New Roman" w:cs="Times New Roman"/>
          <w:bCs/>
          <w:sz w:val="32"/>
          <w:szCs w:val="32"/>
        </w:rPr>
        <w:t xml:space="preserve">really </w:t>
      </w:r>
      <w:r>
        <w:rPr>
          <w:rFonts w:ascii="Times New Roman" w:hAnsi="Times New Roman" w:cs="Times New Roman"/>
          <w:bCs/>
          <w:sz w:val="32"/>
          <w:szCs w:val="32"/>
        </w:rPr>
        <w:t xml:space="preserve">more for </w:t>
      </w:r>
      <w:r w:rsidR="00E94976">
        <w:rPr>
          <w:rFonts w:ascii="Times New Roman" w:hAnsi="Times New Roman" w:cs="Times New Roman"/>
          <w:bCs/>
          <w:sz w:val="32"/>
          <w:szCs w:val="32"/>
        </w:rPr>
        <w:t>the disciples and for us so we could get in and see for ourselves</w:t>
      </w:r>
      <w:r w:rsidR="009603B2">
        <w:rPr>
          <w:rFonts w:ascii="Times New Roman" w:hAnsi="Times New Roman" w:cs="Times New Roman"/>
          <w:bCs/>
          <w:sz w:val="32"/>
          <w:szCs w:val="32"/>
        </w:rPr>
        <w:t>,</w:t>
      </w:r>
      <w:r w:rsidR="00E9497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F20885">
        <w:rPr>
          <w:rFonts w:ascii="Times New Roman" w:hAnsi="Times New Roman" w:cs="Times New Roman"/>
          <w:bCs/>
          <w:sz w:val="32"/>
          <w:szCs w:val="32"/>
        </w:rPr>
        <w:t>in order for us to be</w:t>
      </w:r>
      <w:r w:rsidR="00E94976">
        <w:rPr>
          <w:rFonts w:ascii="Times New Roman" w:hAnsi="Times New Roman" w:cs="Times New Roman"/>
          <w:bCs/>
          <w:sz w:val="32"/>
          <w:szCs w:val="32"/>
        </w:rPr>
        <w:t xml:space="preserve"> convinced</w:t>
      </w:r>
      <w:r w:rsidR="009603B2">
        <w:rPr>
          <w:rFonts w:ascii="Times New Roman" w:hAnsi="Times New Roman" w:cs="Times New Roman"/>
          <w:bCs/>
          <w:sz w:val="32"/>
          <w:szCs w:val="32"/>
        </w:rPr>
        <w:t xml:space="preserve"> that indeed Christ </w:t>
      </w:r>
      <w:r w:rsidR="00F20885">
        <w:rPr>
          <w:rFonts w:ascii="Times New Roman" w:hAnsi="Times New Roman" w:cs="Times New Roman"/>
          <w:bCs/>
          <w:sz w:val="32"/>
          <w:szCs w:val="32"/>
        </w:rPr>
        <w:t xml:space="preserve">is </w:t>
      </w:r>
      <w:r w:rsidR="009603B2">
        <w:rPr>
          <w:rFonts w:ascii="Times New Roman" w:hAnsi="Times New Roman" w:cs="Times New Roman"/>
          <w:bCs/>
          <w:sz w:val="32"/>
          <w:szCs w:val="32"/>
        </w:rPr>
        <w:t>risen</w:t>
      </w:r>
      <w:r w:rsidRPr="00A942C2">
        <w:rPr>
          <w:rFonts w:ascii="Times New Roman" w:hAnsi="Times New Roman" w:cs="Times New Roman"/>
          <w:bCs/>
          <w:sz w:val="32"/>
          <w:szCs w:val="32"/>
        </w:rPr>
        <w:t>.</w:t>
      </w:r>
      <w:r w:rsidRPr="00A942C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D019A8" w:rsidRDefault="00A942C2" w:rsidP="00A942C2">
      <w:pPr>
        <w:spacing w:line="480" w:lineRule="auto"/>
        <w:ind w:firstLine="720"/>
        <w:rPr>
          <w:rFonts w:ascii="Times New Roman" w:hAnsi="Times New Roman" w:cs="Times New Roman"/>
          <w:bCs/>
          <w:sz w:val="32"/>
          <w:szCs w:val="32"/>
        </w:rPr>
      </w:pPr>
      <w:r w:rsidRPr="00A942C2">
        <w:rPr>
          <w:rFonts w:ascii="Times New Roman" w:hAnsi="Times New Roman" w:cs="Times New Roman"/>
          <w:b/>
          <w:bCs/>
          <w:sz w:val="32"/>
          <w:szCs w:val="32"/>
        </w:rPr>
        <w:t xml:space="preserve">The emptied tomb </w:t>
      </w:r>
      <w:r w:rsidR="002B102A">
        <w:rPr>
          <w:rFonts w:ascii="Times New Roman" w:hAnsi="Times New Roman" w:cs="Times New Roman"/>
          <w:b/>
          <w:bCs/>
          <w:sz w:val="32"/>
          <w:szCs w:val="32"/>
        </w:rPr>
        <w:t xml:space="preserve">that </w:t>
      </w:r>
      <w:r w:rsidRPr="00A942C2">
        <w:rPr>
          <w:rFonts w:ascii="Times New Roman" w:hAnsi="Times New Roman" w:cs="Times New Roman"/>
          <w:b/>
          <w:bCs/>
          <w:sz w:val="32"/>
          <w:szCs w:val="32"/>
        </w:rPr>
        <w:t xml:space="preserve">liberated us and became a powerful symbol of our hope and triumph over death.  </w:t>
      </w:r>
      <w:r w:rsidR="009603B2" w:rsidRPr="009603B2">
        <w:rPr>
          <w:rFonts w:ascii="Times New Roman" w:hAnsi="Times New Roman" w:cs="Times New Roman"/>
          <w:b/>
          <w:bCs/>
          <w:sz w:val="32"/>
          <w:szCs w:val="32"/>
        </w:rPr>
        <w:t xml:space="preserve">It </w:t>
      </w:r>
      <w:r w:rsidR="00F20885">
        <w:rPr>
          <w:rFonts w:ascii="Times New Roman" w:hAnsi="Times New Roman" w:cs="Times New Roman"/>
          <w:b/>
          <w:bCs/>
          <w:sz w:val="32"/>
          <w:szCs w:val="32"/>
        </w:rPr>
        <w:t>empowered us to Go</w:t>
      </w:r>
      <w:r w:rsidRPr="00A942C2">
        <w:rPr>
          <w:rFonts w:ascii="Times New Roman" w:hAnsi="Times New Roman" w:cs="Times New Roman"/>
          <w:b/>
          <w:bCs/>
          <w:sz w:val="32"/>
          <w:szCs w:val="32"/>
        </w:rPr>
        <w:t xml:space="preserve"> and Tell</w:t>
      </w:r>
      <w:r w:rsidR="009603B2">
        <w:rPr>
          <w:rFonts w:ascii="Times New Roman" w:hAnsi="Times New Roman" w:cs="Times New Roman"/>
          <w:b/>
          <w:bCs/>
          <w:sz w:val="32"/>
          <w:szCs w:val="32"/>
        </w:rPr>
        <w:t xml:space="preserve"> others about </w:t>
      </w:r>
      <w:r w:rsidR="00F20885">
        <w:rPr>
          <w:rFonts w:ascii="Times New Roman" w:hAnsi="Times New Roman" w:cs="Times New Roman"/>
          <w:b/>
          <w:bCs/>
          <w:sz w:val="32"/>
          <w:szCs w:val="32"/>
        </w:rPr>
        <w:t xml:space="preserve">what Christ has conquered through his resurrection </w:t>
      </w:r>
      <w:r w:rsidRPr="00A942C2">
        <w:rPr>
          <w:rFonts w:ascii="Times New Roman" w:hAnsi="Times New Roman" w:cs="Times New Roman"/>
          <w:b/>
          <w:bCs/>
          <w:sz w:val="32"/>
          <w:szCs w:val="32"/>
        </w:rPr>
        <w:t>and</w:t>
      </w:r>
      <w:r w:rsidR="00F20885">
        <w:rPr>
          <w:rFonts w:ascii="Times New Roman" w:hAnsi="Times New Roman" w:cs="Times New Roman"/>
          <w:b/>
          <w:bCs/>
          <w:sz w:val="32"/>
          <w:szCs w:val="32"/>
        </w:rPr>
        <w:t xml:space="preserve"> the</w:t>
      </w:r>
      <w:r w:rsidRPr="00A942C2">
        <w:rPr>
          <w:rFonts w:ascii="Times New Roman" w:hAnsi="Times New Roman" w:cs="Times New Roman"/>
          <w:b/>
          <w:bCs/>
          <w:sz w:val="32"/>
          <w:szCs w:val="32"/>
        </w:rPr>
        <w:t xml:space="preserve"> new life</w:t>
      </w:r>
      <w:r w:rsidR="00F20885">
        <w:rPr>
          <w:rFonts w:ascii="Times New Roman" w:hAnsi="Times New Roman" w:cs="Times New Roman"/>
          <w:b/>
          <w:bCs/>
          <w:sz w:val="32"/>
          <w:szCs w:val="32"/>
        </w:rPr>
        <w:t xml:space="preserve"> that we’ve received as God’s chosen witnesses</w:t>
      </w:r>
      <w:r w:rsidRPr="00A942C2">
        <w:rPr>
          <w:rFonts w:ascii="Times New Roman" w:hAnsi="Times New Roman" w:cs="Times New Roman"/>
          <w:bCs/>
          <w:sz w:val="32"/>
          <w:szCs w:val="32"/>
        </w:rPr>
        <w:t>!</w:t>
      </w:r>
    </w:p>
    <w:p w:rsidR="00B37DA2" w:rsidRDefault="00B37DA2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D019A8" w:rsidRDefault="00A942C2" w:rsidP="00A942C2">
      <w:pPr>
        <w:spacing w:line="48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A942C2">
        <w:rPr>
          <w:rFonts w:ascii="Times New Roman" w:hAnsi="Times New Roman" w:cs="Times New Roman"/>
          <w:sz w:val="32"/>
          <w:szCs w:val="32"/>
        </w:rPr>
        <w:lastRenderedPageBreak/>
        <w:t xml:space="preserve">In both Matthew and Mark’s accounts of the Resurrection story, they were immediately followed by Jesus’s </w:t>
      </w:r>
      <w:r w:rsidRPr="00A942C2">
        <w:rPr>
          <w:rFonts w:ascii="Times New Roman" w:hAnsi="Times New Roman" w:cs="Times New Roman"/>
          <w:b/>
          <w:sz w:val="32"/>
          <w:szCs w:val="32"/>
        </w:rPr>
        <w:t>Great Commission</w:t>
      </w:r>
      <w:r w:rsidRPr="00A942C2">
        <w:rPr>
          <w:rFonts w:ascii="Times New Roman" w:hAnsi="Times New Roman" w:cs="Times New Roman"/>
          <w:sz w:val="32"/>
          <w:szCs w:val="32"/>
        </w:rPr>
        <w:t>.</w:t>
      </w:r>
      <w:r w:rsidRPr="00A942C2">
        <w:rPr>
          <w:rFonts w:ascii="Times New Roman" w:hAnsi="Times New Roman" w:cs="Times New Roman"/>
          <w:sz w:val="32"/>
          <w:szCs w:val="32"/>
          <w:vertAlign w:val="superscript"/>
        </w:rPr>
        <w:footnoteReference w:id="2"/>
      </w:r>
      <w:r w:rsidRPr="00A942C2">
        <w:rPr>
          <w:rFonts w:ascii="Times New Roman" w:hAnsi="Times New Roman" w:cs="Times New Roman"/>
          <w:sz w:val="32"/>
          <w:szCs w:val="32"/>
        </w:rPr>
        <w:t xml:space="preserve">  </w:t>
      </w:r>
      <w:r w:rsidR="009603B2" w:rsidRPr="009603B2">
        <w:rPr>
          <w:rFonts w:ascii="Times New Roman" w:hAnsi="Times New Roman" w:cs="Times New Roman"/>
          <w:b/>
          <w:sz w:val="32"/>
          <w:szCs w:val="32"/>
        </w:rPr>
        <w:t>Both of these</w:t>
      </w:r>
      <w:r w:rsidR="009603B2">
        <w:rPr>
          <w:rFonts w:ascii="Times New Roman" w:hAnsi="Times New Roman" w:cs="Times New Roman"/>
          <w:sz w:val="32"/>
          <w:szCs w:val="32"/>
        </w:rPr>
        <w:t xml:space="preserve"> </w:t>
      </w:r>
      <w:r w:rsidR="00BA54BA">
        <w:rPr>
          <w:rFonts w:ascii="Times New Roman" w:hAnsi="Times New Roman" w:cs="Times New Roman"/>
          <w:b/>
          <w:bCs/>
          <w:sz w:val="32"/>
          <w:szCs w:val="32"/>
        </w:rPr>
        <w:t>gospel writers seemed to suggest that t</w:t>
      </w:r>
      <w:r w:rsidRPr="00A942C2">
        <w:rPr>
          <w:rFonts w:ascii="Times New Roman" w:hAnsi="Times New Roman" w:cs="Times New Roman"/>
          <w:b/>
          <w:bCs/>
          <w:sz w:val="32"/>
          <w:szCs w:val="32"/>
        </w:rPr>
        <w:t xml:space="preserve">here is a </w:t>
      </w:r>
      <w:r w:rsidRPr="00A942C2">
        <w:rPr>
          <w:rFonts w:ascii="Times New Roman" w:hAnsi="Times New Roman" w:cs="Times New Roman"/>
          <w:b/>
          <w:bCs/>
          <w:sz w:val="32"/>
          <w:szCs w:val="32"/>
          <w:u w:val="single"/>
        </w:rPr>
        <w:t>direct correlation</w:t>
      </w:r>
      <w:r w:rsidRPr="00A942C2">
        <w:rPr>
          <w:rFonts w:ascii="Times New Roman" w:hAnsi="Times New Roman" w:cs="Times New Roman"/>
          <w:b/>
          <w:bCs/>
          <w:sz w:val="32"/>
          <w:szCs w:val="32"/>
        </w:rPr>
        <w:t xml:space="preserve"> between Christ’s resurrection and our witnesses to share what we saw and </w:t>
      </w:r>
      <w:r w:rsidR="009603B2">
        <w:rPr>
          <w:rFonts w:ascii="Times New Roman" w:hAnsi="Times New Roman" w:cs="Times New Roman"/>
          <w:b/>
          <w:bCs/>
          <w:sz w:val="32"/>
          <w:szCs w:val="32"/>
        </w:rPr>
        <w:t>experienced of Christ with</w:t>
      </w:r>
      <w:r w:rsidRPr="00A942C2">
        <w:rPr>
          <w:rFonts w:ascii="Times New Roman" w:hAnsi="Times New Roman" w:cs="Times New Roman"/>
          <w:b/>
          <w:bCs/>
          <w:sz w:val="32"/>
          <w:szCs w:val="32"/>
        </w:rPr>
        <w:t xml:space="preserve"> others.  </w:t>
      </w:r>
      <w:r w:rsidR="00BA54BA">
        <w:rPr>
          <w:rFonts w:ascii="Times New Roman" w:hAnsi="Times New Roman" w:cs="Times New Roman"/>
          <w:bCs/>
          <w:sz w:val="32"/>
          <w:szCs w:val="32"/>
        </w:rPr>
        <w:t>In</w:t>
      </w:r>
      <w:r w:rsidR="00766738">
        <w:rPr>
          <w:rFonts w:ascii="Times New Roman" w:hAnsi="Times New Roman" w:cs="Times New Roman"/>
          <w:bCs/>
          <w:sz w:val="32"/>
          <w:szCs w:val="32"/>
        </w:rPr>
        <w:t xml:space="preserve"> the same way, in our passage today, John suggested that this message of resurrection must be retold and shared with others.  As </w:t>
      </w:r>
      <w:r w:rsidR="00BA54BA">
        <w:rPr>
          <w:rFonts w:ascii="Times New Roman" w:hAnsi="Times New Roman" w:cs="Times New Roman"/>
          <w:bCs/>
          <w:sz w:val="32"/>
          <w:szCs w:val="32"/>
        </w:rPr>
        <w:t xml:space="preserve">Jesus </w:t>
      </w:r>
      <w:r w:rsidR="00766738">
        <w:rPr>
          <w:rFonts w:ascii="Times New Roman" w:hAnsi="Times New Roman" w:cs="Times New Roman"/>
          <w:bCs/>
          <w:sz w:val="32"/>
          <w:szCs w:val="32"/>
        </w:rPr>
        <w:t xml:space="preserve">reminded </w:t>
      </w:r>
      <w:r w:rsidR="00BA54BA">
        <w:rPr>
          <w:rFonts w:ascii="Times New Roman" w:hAnsi="Times New Roman" w:cs="Times New Roman"/>
          <w:bCs/>
          <w:sz w:val="32"/>
          <w:szCs w:val="32"/>
        </w:rPr>
        <w:t xml:space="preserve">Mary, </w:t>
      </w:r>
      <w:r w:rsidR="00BA54BA" w:rsidRPr="00BA54BA">
        <w:rPr>
          <w:rFonts w:ascii="Times New Roman" w:hAnsi="Times New Roman" w:cs="Times New Roman"/>
          <w:bCs/>
          <w:i/>
          <w:sz w:val="32"/>
          <w:szCs w:val="32"/>
        </w:rPr>
        <w:t>“Do not hold on to me, because I have not yet ascended to the Father.  But go to my brothers</w:t>
      </w:r>
      <w:r w:rsidR="00F20885">
        <w:rPr>
          <w:rFonts w:ascii="Times New Roman" w:hAnsi="Times New Roman" w:cs="Times New Roman"/>
          <w:bCs/>
          <w:i/>
          <w:sz w:val="32"/>
          <w:szCs w:val="32"/>
        </w:rPr>
        <w:t xml:space="preserve"> [and sisters]</w:t>
      </w:r>
      <w:r w:rsidR="00BA54BA" w:rsidRPr="00BA54BA">
        <w:rPr>
          <w:rFonts w:ascii="Times New Roman" w:hAnsi="Times New Roman" w:cs="Times New Roman"/>
          <w:bCs/>
          <w:i/>
          <w:sz w:val="32"/>
          <w:szCs w:val="32"/>
        </w:rPr>
        <w:t xml:space="preserve"> and say to them, ‘I am ascending to my Father and your Father, to my God and your God.’”</w:t>
      </w:r>
      <w:r w:rsidR="00BA54BA">
        <w:rPr>
          <w:rStyle w:val="FootnoteReference"/>
          <w:rFonts w:ascii="Times New Roman" w:hAnsi="Times New Roman" w:cs="Times New Roman"/>
          <w:bCs/>
          <w:i/>
          <w:sz w:val="32"/>
          <w:szCs w:val="32"/>
        </w:rPr>
        <w:footnoteReference w:id="3"/>
      </w:r>
      <w:r w:rsidR="00BA54BA" w:rsidRPr="00BA54B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B102A" w:rsidRDefault="002B102A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2B102A" w:rsidRDefault="00A942C2" w:rsidP="00A942C2">
      <w:pPr>
        <w:spacing w:line="48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A942C2">
        <w:rPr>
          <w:rFonts w:ascii="Times New Roman" w:hAnsi="Times New Roman" w:cs="Times New Roman"/>
          <w:sz w:val="32"/>
          <w:szCs w:val="32"/>
        </w:rPr>
        <w:lastRenderedPageBreak/>
        <w:t xml:space="preserve">Through the Great Commission, we </w:t>
      </w:r>
      <w:r w:rsidR="00C22590">
        <w:rPr>
          <w:rFonts w:ascii="Times New Roman" w:hAnsi="Times New Roman" w:cs="Times New Roman"/>
          <w:sz w:val="32"/>
          <w:szCs w:val="32"/>
        </w:rPr>
        <w:t xml:space="preserve">have been </w:t>
      </w:r>
      <w:r w:rsidRPr="00A942C2">
        <w:rPr>
          <w:rFonts w:ascii="Times New Roman" w:hAnsi="Times New Roman" w:cs="Times New Roman"/>
          <w:sz w:val="32"/>
          <w:szCs w:val="32"/>
        </w:rPr>
        <w:t xml:space="preserve">called not only to be </w:t>
      </w:r>
      <w:r w:rsidRPr="00A942C2">
        <w:rPr>
          <w:rFonts w:ascii="Times New Roman" w:hAnsi="Times New Roman" w:cs="Times New Roman"/>
          <w:b/>
          <w:bCs/>
          <w:sz w:val="32"/>
          <w:szCs w:val="32"/>
        </w:rPr>
        <w:t xml:space="preserve">the </w:t>
      </w:r>
      <w:r w:rsidRPr="00A942C2">
        <w:rPr>
          <w:rFonts w:ascii="Times New Roman" w:hAnsi="Times New Roman" w:cs="Times New Roman"/>
          <w:b/>
          <w:bCs/>
          <w:sz w:val="32"/>
          <w:szCs w:val="32"/>
          <w:u w:val="single"/>
        </w:rPr>
        <w:t>Hands</w:t>
      </w:r>
      <w:r w:rsidRPr="00A942C2">
        <w:rPr>
          <w:rFonts w:ascii="Times New Roman" w:hAnsi="Times New Roman" w:cs="Times New Roman"/>
          <w:b/>
          <w:bCs/>
          <w:sz w:val="32"/>
          <w:szCs w:val="32"/>
        </w:rPr>
        <w:t xml:space="preserve"> and the </w:t>
      </w:r>
      <w:r w:rsidRPr="00A942C2">
        <w:rPr>
          <w:rFonts w:ascii="Times New Roman" w:hAnsi="Times New Roman" w:cs="Times New Roman"/>
          <w:b/>
          <w:bCs/>
          <w:sz w:val="32"/>
          <w:szCs w:val="32"/>
          <w:u w:val="single"/>
        </w:rPr>
        <w:t>Feet</w:t>
      </w:r>
      <w:r w:rsidRPr="00A942C2">
        <w:rPr>
          <w:rFonts w:ascii="Times New Roman" w:hAnsi="Times New Roman" w:cs="Times New Roman"/>
          <w:b/>
          <w:bCs/>
          <w:sz w:val="32"/>
          <w:szCs w:val="32"/>
        </w:rPr>
        <w:t xml:space="preserve"> of Christ, </w:t>
      </w:r>
      <w:r w:rsidR="00C22590">
        <w:rPr>
          <w:rFonts w:ascii="Times New Roman" w:hAnsi="Times New Roman" w:cs="Times New Roman"/>
          <w:b/>
          <w:bCs/>
          <w:sz w:val="32"/>
          <w:szCs w:val="32"/>
        </w:rPr>
        <w:t xml:space="preserve">but </w:t>
      </w:r>
      <w:r w:rsidRPr="00A942C2">
        <w:rPr>
          <w:rFonts w:ascii="Times New Roman" w:hAnsi="Times New Roman" w:cs="Times New Roman"/>
          <w:b/>
          <w:bCs/>
          <w:sz w:val="32"/>
          <w:szCs w:val="32"/>
        </w:rPr>
        <w:t xml:space="preserve">we’ve also become the </w:t>
      </w:r>
      <w:r w:rsidRPr="00A942C2">
        <w:rPr>
          <w:rFonts w:ascii="Times New Roman" w:hAnsi="Times New Roman" w:cs="Times New Roman"/>
          <w:b/>
          <w:bCs/>
          <w:sz w:val="32"/>
          <w:szCs w:val="32"/>
          <w:u w:val="single"/>
        </w:rPr>
        <w:t>Voices</w:t>
      </w:r>
      <w:r w:rsidR="00FB1518">
        <w:rPr>
          <w:rFonts w:ascii="Times New Roman" w:hAnsi="Times New Roman" w:cs="Times New Roman"/>
          <w:b/>
          <w:bCs/>
          <w:sz w:val="32"/>
          <w:szCs w:val="32"/>
        </w:rPr>
        <w:t xml:space="preserve">, the </w:t>
      </w:r>
      <w:r w:rsidR="00FB1518" w:rsidRPr="00FB1518">
        <w:rPr>
          <w:rFonts w:ascii="Times New Roman" w:hAnsi="Times New Roman" w:cs="Times New Roman"/>
          <w:b/>
          <w:bCs/>
          <w:sz w:val="32"/>
          <w:szCs w:val="32"/>
          <w:u w:val="single"/>
        </w:rPr>
        <w:t>Eyes</w:t>
      </w:r>
      <w:r w:rsidR="00FB1518">
        <w:rPr>
          <w:rFonts w:ascii="Times New Roman" w:hAnsi="Times New Roman" w:cs="Times New Roman"/>
          <w:b/>
          <w:bCs/>
          <w:sz w:val="32"/>
          <w:szCs w:val="32"/>
        </w:rPr>
        <w:t xml:space="preserve">, and the </w:t>
      </w:r>
      <w:r w:rsidR="00FB1518" w:rsidRPr="00FB1518">
        <w:rPr>
          <w:rFonts w:ascii="Times New Roman" w:hAnsi="Times New Roman" w:cs="Times New Roman"/>
          <w:b/>
          <w:bCs/>
          <w:sz w:val="32"/>
          <w:szCs w:val="32"/>
          <w:u w:val="single"/>
        </w:rPr>
        <w:t>Ears</w:t>
      </w:r>
      <w:r w:rsidR="00FB151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942C2">
        <w:rPr>
          <w:rFonts w:ascii="Times New Roman" w:hAnsi="Times New Roman" w:cs="Times New Roman"/>
          <w:b/>
          <w:bCs/>
          <w:sz w:val="32"/>
          <w:szCs w:val="32"/>
        </w:rPr>
        <w:t xml:space="preserve">in proclaiming and bearing witness to who Christ is, </w:t>
      </w:r>
      <w:r w:rsidR="00FB1518">
        <w:rPr>
          <w:rFonts w:ascii="Times New Roman" w:hAnsi="Times New Roman" w:cs="Times New Roman"/>
          <w:b/>
          <w:bCs/>
          <w:sz w:val="32"/>
          <w:szCs w:val="32"/>
        </w:rPr>
        <w:t xml:space="preserve">and what Christ has done for us, </w:t>
      </w:r>
      <w:r w:rsidRPr="00A942C2">
        <w:rPr>
          <w:rFonts w:ascii="Times New Roman" w:hAnsi="Times New Roman" w:cs="Times New Roman"/>
          <w:b/>
          <w:bCs/>
          <w:sz w:val="32"/>
          <w:szCs w:val="32"/>
        </w:rPr>
        <w:t xml:space="preserve">not just to ourselves but to the world.  </w:t>
      </w:r>
      <w:r w:rsidRPr="00A942C2">
        <w:rPr>
          <w:rFonts w:ascii="Times New Roman" w:hAnsi="Times New Roman" w:cs="Times New Roman"/>
          <w:sz w:val="32"/>
          <w:szCs w:val="32"/>
        </w:rPr>
        <w:t xml:space="preserve">We </w:t>
      </w:r>
      <w:r w:rsidR="00C22590">
        <w:rPr>
          <w:rFonts w:ascii="Times New Roman" w:hAnsi="Times New Roman" w:cs="Times New Roman"/>
          <w:sz w:val="32"/>
          <w:szCs w:val="32"/>
        </w:rPr>
        <w:t xml:space="preserve">have been </w:t>
      </w:r>
      <w:r w:rsidRPr="00A942C2">
        <w:rPr>
          <w:rFonts w:ascii="Times New Roman" w:hAnsi="Times New Roman" w:cs="Times New Roman"/>
          <w:sz w:val="32"/>
          <w:szCs w:val="32"/>
        </w:rPr>
        <w:t>empowered by the Holy Spirit to participate in God</w:t>
      </w:r>
      <w:r w:rsidR="00BA54BA">
        <w:rPr>
          <w:rFonts w:ascii="Times New Roman" w:hAnsi="Times New Roman" w:cs="Times New Roman"/>
          <w:sz w:val="32"/>
          <w:szCs w:val="32"/>
        </w:rPr>
        <w:t>’</w:t>
      </w:r>
      <w:r w:rsidRPr="00A942C2">
        <w:rPr>
          <w:rFonts w:ascii="Times New Roman" w:hAnsi="Times New Roman" w:cs="Times New Roman"/>
          <w:sz w:val="32"/>
          <w:szCs w:val="32"/>
        </w:rPr>
        <w:t>s mission as witnesses and ambassadors for Christ</w:t>
      </w:r>
      <w:r w:rsidR="002B102A">
        <w:rPr>
          <w:rFonts w:ascii="Times New Roman" w:hAnsi="Times New Roman" w:cs="Times New Roman"/>
          <w:sz w:val="32"/>
          <w:szCs w:val="32"/>
        </w:rPr>
        <w:t>.</w:t>
      </w:r>
      <w:r w:rsidRPr="00A942C2">
        <w:rPr>
          <w:rFonts w:ascii="Times New Roman" w:hAnsi="Times New Roman" w:cs="Times New Roman"/>
          <w:sz w:val="32"/>
          <w:szCs w:val="32"/>
          <w:vertAlign w:val="superscript"/>
        </w:rPr>
        <w:footnoteReference w:id="4"/>
      </w:r>
    </w:p>
    <w:p w:rsidR="002B102A" w:rsidRDefault="00C22590" w:rsidP="00A942C2">
      <w:pPr>
        <w:spacing w:line="480" w:lineRule="auto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It is not easy for us to live out our conviction of faith.  </w:t>
      </w:r>
      <w:r w:rsidR="00BA54BA">
        <w:rPr>
          <w:rFonts w:ascii="Times New Roman" w:hAnsi="Times New Roman" w:cs="Times New Roman"/>
          <w:sz w:val="32"/>
          <w:szCs w:val="32"/>
        </w:rPr>
        <w:t>None of us were there on the first morning of resurrection, but yet we still believe</w:t>
      </w:r>
      <w:r>
        <w:rPr>
          <w:rFonts w:ascii="Times New Roman" w:hAnsi="Times New Roman" w:cs="Times New Roman"/>
          <w:sz w:val="32"/>
          <w:szCs w:val="32"/>
        </w:rPr>
        <w:t xml:space="preserve"> in the transformative power of God through this resurrection.  </w:t>
      </w:r>
      <w:r w:rsidR="00BA54BA" w:rsidRPr="005958F3">
        <w:rPr>
          <w:rFonts w:ascii="Times New Roman" w:hAnsi="Times New Roman" w:cs="Times New Roman"/>
          <w:b/>
          <w:sz w:val="32"/>
          <w:szCs w:val="32"/>
        </w:rPr>
        <w:t xml:space="preserve">The proof of God’s promises is not based on </w:t>
      </w:r>
      <w:r>
        <w:rPr>
          <w:rFonts w:ascii="Times New Roman" w:hAnsi="Times New Roman" w:cs="Times New Roman"/>
          <w:b/>
          <w:sz w:val="32"/>
          <w:szCs w:val="32"/>
        </w:rPr>
        <w:t xml:space="preserve">any </w:t>
      </w:r>
      <w:r w:rsidR="00BA54BA" w:rsidRPr="005958F3">
        <w:rPr>
          <w:rFonts w:ascii="Times New Roman" w:hAnsi="Times New Roman" w:cs="Times New Roman"/>
          <w:b/>
          <w:sz w:val="32"/>
          <w:szCs w:val="32"/>
        </w:rPr>
        <w:t>physical evidence</w:t>
      </w:r>
      <w:r w:rsidR="002B102A">
        <w:rPr>
          <w:rFonts w:ascii="Times New Roman" w:hAnsi="Times New Roman" w:cs="Times New Roman"/>
          <w:b/>
          <w:sz w:val="32"/>
          <w:szCs w:val="32"/>
        </w:rPr>
        <w:t>s</w:t>
      </w:r>
      <w:r w:rsidR="00BA54BA" w:rsidRPr="005958F3">
        <w:rPr>
          <w:rFonts w:ascii="Times New Roman" w:hAnsi="Times New Roman" w:cs="Times New Roman"/>
          <w:b/>
          <w:sz w:val="32"/>
          <w:szCs w:val="32"/>
        </w:rPr>
        <w:t xml:space="preserve"> or tangible results, but </w:t>
      </w:r>
      <w:r w:rsidR="005958F3">
        <w:rPr>
          <w:rFonts w:ascii="Times New Roman" w:hAnsi="Times New Roman" w:cs="Times New Roman"/>
          <w:b/>
          <w:sz w:val="32"/>
          <w:szCs w:val="32"/>
        </w:rPr>
        <w:t xml:space="preserve">rather it is </w:t>
      </w:r>
      <w:r w:rsidR="008319AF">
        <w:rPr>
          <w:rFonts w:ascii="Times New Roman" w:hAnsi="Times New Roman" w:cs="Times New Roman"/>
          <w:b/>
          <w:sz w:val="32"/>
          <w:szCs w:val="32"/>
        </w:rPr>
        <w:t xml:space="preserve">founded </w:t>
      </w:r>
      <w:r>
        <w:rPr>
          <w:rFonts w:ascii="Times New Roman" w:hAnsi="Times New Roman" w:cs="Times New Roman"/>
          <w:b/>
          <w:sz w:val="32"/>
          <w:szCs w:val="32"/>
        </w:rPr>
        <w:t>up</w:t>
      </w:r>
      <w:r w:rsidR="00BA54BA" w:rsidRPr="005958F3">
        <w:rPr>
          <w:rFonts w:ascii="Times New Roman" w:hAnsi="Times New Roman" w:cs="Times New Roman"/>
          <w:b/>
          <w:sz w:val="32"/>
          <w:szCs w:val="32"/>
        </w:rPr>
        <w:t>on</w:t>
      </w:r>
      <w:r w:rsidR="008319A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our </w:t>
      </w:r>
      <w:r w:rsidR="008319AF">
        <w:rPr>
          <w:rFonts w:ascii="Times New Roman" w:hAnsi="Times New Roman" w:cs="Times New Roman"/>
          <w:b/>
          <w:sz w:val="32"/>
          <w:szCs w:val="32"/>
        </w:rPr>
        <w:t xml:space="preserve">obedience and </w:t>
      </w:r>
      <w:r>
        <w:rPr>
          <w:rFonts w:ascii="Times New Roman" w:hAnsi="Times New Roman" w:cs="Times New Roman"/>
          <w:b/>
          <w:sz w:val="32"/>
          <w:szCs w:val="32"/>
        </w:rPr>
        <w:t xml:space="preserve">our </w:t>
      </w:r>
      <w:r w:rsidR="008319AF">
        <w:rPr>
          <w:rFonts w:ascii="Times New Roman" w:hAnsi="Times New Roman" w:cs="Times New Roman"/>
          <w:b/>
          <w:sz w:val="32"/>
          <w:szCs w:val="32"/>
        </w:rPr>
        <w:t xml:space="preserve">faith </w:t>
      </w:r>
      <w:r w:rsidR="005958F3" w:rsidRPr="005958F3">
        <w:rPr>
          <w:rFonts w:ascii="Times New Roman" w:hAnsi="Times New Roman" w:cs="Times New Roman"/>
          <w:b/>
          <w:sz w:val="32"/>
          <w:szCs w:val="32"/>
        </w:rPr>
        <w:t>conviction</w:t>
      </w:r>
      <w:r w:rsidR="008319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958F3" w:rsidRPr="005958F3">
        <w:rPr>
          <w:rFonts w:ascii="Times New Roman" w:hAnsi="Times New Roman" w:cs="Times New Roman"/>
          <w:b/>
          <w:sz w:val="32"/>
          <w:szCs w:val="32"/>
        </w:rPr>
        <w:t>in Christ</w:t>
      </w:r>
      <w:r w:rsidR="005958F3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through Christ, and with Christ,</w:t>
      </w:r>
      <w:r w:rsidR="005958F3" w:rsidRPr="005958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1518">
        <w:rPr>
          <w:rFonts w:ascii="Times New Roman" w:hAnsi="Times New Roman" w:cs="Times New Roman"/>
          <w:b/>
          <w:sz w:val="32"/>
          <w:szCs w:val="32"/>
        </w:rPr>
        <w:t xml:space="preserve">that </w:t>
      </w:r>
      <w:r w:rsidR="005958F3" w:rsidRPr="005958F3">
        <w:rPr>
          <w:rFonts w:ascii="Times New Roman" w:hAnsi="Times New Roman" w:cs="Times New Roman"/>
          <w:b/>
          <w:sz w:val="32"/>
          <w:szCs w:val="32"/>
        </w:rPr>
        <w:t>all things</w:t>
      </w:r>
      <w:r w:rsidR="00FB1518">
        <w:rPr>
          <w:rFonts w:ascii="Times New Roman" w:hAnsi="Times New Roman" w:cs="Times New Roman"/>
          <w:b/>
          <w:sz w:val="32"/>
          <w:szCs w:val="32"/>
        </w:rPr>
        <w:t xml:space="preserve"> may be </w:t>
      </w:r>
      <w:r w:rsidR="005958F3" w:rsidRPr="005958F3">
        <w:rPr>
          <w:rFonts w:ascii="Times New Roman" w:hAnsi="Times New Roman" w:cs="Times New Roman"/>
          <w:b/>
          <w:sz w:val="32"/>
          <w:szCs w:val="32"/>
        </w:rPr>
        <w:t xml:space="preserve">possible.  </w:t>
      </w:r>
      <w:r w:rsidR="00BA54BA" w:rsidRPr="005958F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B102A" w:rsidRDefault="002B102A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A942C2" w:rsidRPr="00A942C2" w:rsidRDefault="00A942C2" w:rsidP="00A942C2">
      <w:pPr>
        <w:spacing w:line="48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A942C2">
        <w:rPr>
          <w:rFonts w:ascii="Times New Roman" w:hAnsi="Times New Roman" w:cs="Times New Roman"/>
          <w:sz w:val="32"/>
          <w:szCs w:val="32"/>
        </w:rPr>
        <w:lastRenderedPageBreak/>
        <w:t>This epi</w:t>
      </w:r>
      <w:r w:rsidR="007D2E60">
        <w:rPr>
          <w:rFonts w:ascii="Times New Roman" w:hAnsi="Times New Roman" w:cs="Times New Roman"/>
          <w:sz w:val="32"/>
          <w:szCs w:val="32"/>
        </w:rPr>
        <w:t>sode of God’s love story</w:t>
      </w:r>
      <w:r w:rsidRPr="00A942C2">
        <w:rPr>
          <w:rFonts w:ascii="Times New Roman" w:hAnsi="Times New Roman" w:cs="Times New Roman"/>
          <w:sz w:val="32"/>
          <w:szCs w:val="32"/>
        </w:rPr>
        <w:t>, which began at</w:t>
      </w:r>
      <w:r w:rsidR="00A76733">
        <w:rPr>
          <w:rFonts w:ascii="Times New Roman" w:hAnsi="Times New Roman" w:cs="Times New Roman"/>
          <w:sz w:val="32"/>
          <w:szCs w:val="32"/>
        </w:rPr>
        <w:t xml:space="preserve"> the manger in</w:t>
      </w:r>
      <w:r w:rsidR="007D2E60">
        <w:rPr>
          <w:rFonts w:ascii="Times New Roman" w:hAnsi="Times New Roman" w:cs="Times New Roman"/>
          <w:sz w:val="32"/>
          <w:szCs w:val="32"/>
        </w:rPr>
        <w:t xml:space="preserve"> the little town of </w:t>
      </w:r>
      <w:r w:rsidR="00A76733">
        <w:rPr>
          <w:rFonts w:ascii="Times New Roman" w:hAnsi="Times New Roman" w:cs="Times New Roman"/>
          <w:sz w:val="32"/>
          <w:szCs w:val="32"/>
        </w:rPr>
        <w:t>B</w:t>
      </w:r>
      <w:r w:rsidRPr="00A942C2">
        <w:rPr>
          <w:rFonts w:ascii="Times New Roman" w:hAnsi="Times New Roman" w:cs="Times New Roman"/>
          <w:sz w:val="32"/>
          <w:szCs w:val="32"/>
        </w:rPr>
        <w:t>ethlehem</w:t>
      </w:r>
      <w:r w:rsidR="007D2E60">
        <w:rPr>
          <w:rFonts w:ascii="Times New Roman" w:hAnsi="Times New Roman" w:cs="Times New Roman"/>
          <w:sz w:val="32"/>
          <w:szCs w:val="32"/>
        </w:rPr>
        <w:t xml:space="preserve"> w</w:t>
      </w:r>
      <w:r w:rsidRPr="00A942C2">
        <w:rPr>
          <w:rFonts w:ascii="Times New Roman" w:hAnsi="Times New Roman" w:cs="Times New Roman"/>
          <w:sz w:val="32"/>
          <w:szCs w:val="32"/>
        </w:rPr>
        <w:t xml:space="preserve">as meant to be completed </w:t>
      </w:r>
      <w:r w:rsidR="007D2E60">
        <w:rPr>
          <w:rFonts w:ascii="Times New Roman" w:hAnsi="Times New Roman" w:cs="Times New Roman"/>
          <w:sz w:val="32"/>
          <w:szCs w:val="32"/>
        </w:rPr>
        <w:t>on the hills of J</w:t>
      </w:r>
      <w:r w:rsidRPr="00A942C2">
        <w:rPr>
          <w:rFonts w:ascii="Times New Roman" w:hAnsi="Times New Roman" w:cs="Times New Roman"/>
          <w:sz w:val="32"/>
          <w:szCs w:val="32"/>
        </w:rPr>
        <w:t xml:space="preserve">erusalem on this Easter morning.  </w:t>
      </w:r>
      <w:r w:rsidRPr="00A942C2">
        <w:rPr>
          <w:rFonts w:ascii="Times New Roman" w:hAnsi="Times New Roman" w:cs="Times New Roman"/>
          <w:b/>
          <w:sz w:val="32"/>
          <w:szCs w:val="32"/>
        </w:rPr>
        <w:t xml:space="preserve">The story of </w:t>
      </w:r>
      <w:r w:rsidR="00A76733">
        <w:rPr>
          <w:rFonts w:ascii="Times New Roman" w:hAnsi="Times New Roman" w:cs="Times New Roman"/>
          <w:b/>
          <w:sz w:val="32"/>
          <w:szCs w:val="32"/>
        </w:rPr>
        <w:t xml:space="preserve">LOVE </w:t>
      </w:r>
      <w:r w:rsidRPr="00A942C2">
        <w:rPr>
          <w:rFonts w:ascii="Times New Roman" w:hAnsi="Times New Roman" w:cs="Times New Roman"/>
          <w:b/>
          <w:sz w:val="32"/>
          <w:szCs w:val="32"/>
        </w:rPr>
        <w:t>lives</w:t>
      </w:r>
      <w:r w:rsidR="00A767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83011">
        <w:rPr>
          <w:rFonts w:ascii="Times New Roman" w:hAnsi="Times New Roman" w:cs="Times New Roman"/>
          <w:b/>
          <w:sz w:val="32"/>
          <w:szCs w:val="32"/>
        </w:rPr>
        <w:t>as</w:t>
      </w:r>
      <w:r w:rsidR="007D2E60">
        <w:rPr>
          <w:rFonts w:ascii="Times New Roman" w:hAnsi="Times New Roman" w:cs="Times New Roman"/>
          <w:b/>
          <w:sz w:val="32"/>
          <w:szCs w:val="32"/>
        </w:rPr>
        <w:t xml:space="preserve"> we bear witness to that in our </w:t>
      </w:r>
      <w:r w:rsidR="00D83011">
        <w:rPr>
          <w:rFonts w:ascii="Times New Roman" w:hAnsi="Times New Roman" w:cs="Times New Roman"/>
          <w:b/>
          <w:sz w:val="32"/>
          <w:szCs w:val="32"/>
        </w:rPr>
        <w:t xml:space="preserve">HOPE and </w:t>
      </w:r>
      <w:r w:rsidR="00A76733">
        <w:rPr>
          <w:rFonts w:ascii="Times New Roman" w:hAnsi="Times New Roman" w:cs="Times New Roman"/>
          <w:b/>
          <w:sz w:val="32"/>
          <w:szCs w:val="32"/>
        </w:rPr>
        <w:t xml:space="preserve">of our </w:t>
      </w:r>
      <w:r w:rsidR="00D83011">
        <w:rPr>
          <w:rFonts w:ascii="Times New Roman" w:hAnsi="Times New Roman" w:cs="Times New Roman"/>
          <w:b/>
          <w:sz w:val="32"/>
          <w:szCs w:val="32"/>
        </w:rPr>
        <w:t xml:space="preserve">salvation.   </w:t>
      </w:r>
      <w:r w:rsidR="00D83011">
        <w:rPr>
          <w:rFonts w:ascii="Times New Roman" w:hAnsi="Times New Roman" w:cs="Times New Roman"/>
          <w:sz w:val="32"/>
          <w:szCs w:val="32"/>
        </w:rPr>
        <w:t>Th</w:t>
      </w:r>
      <w:r w:rsidRPr="00A942C2">
        <w:rPr>
          <w:rFonts w:ascii="Times New Roman" w:hAnsi="Times New Roman" w:cs="Times New Roman"/>
          <w:sz w:val="32"/>
          <w:szCs w:val="32"/>
        </w:rPr>
        <w:t xml:space="preserve">e tomb was never intended to be </w:t>
      </w:r>
      <w:r w:rsidR="00A76733">
        <w:rPr>
          <w:rFonts w:ascii="Times New Roman" w:hAnsi="Times New Roman" w:cs="Times New Roman"/>
          <w:sz w:val="32"/>
          <w:szCs w:val="32"/>
        </w:rPr>
        <w:t xml:space="preserve">sealed as </w:t>
      </w:r>
      <w:r w:rsidRPr="00A942C2">
        <w:rPr>
          <w:rFonts w:ascii="Times New Roman" w:hAnsi="Times New Roman" w:cs="Times New Roman"/>
          <w:sz w:val="32"/>
          <w:szCs w:val="32"/>
        </w:rPr>
        <w:t xml:space="preserve">the final resting place </w:t>
      </w:r>
      <w:r w:rsidR="00D83011">
        <w:rPr>
          <w:rFonts w:ascii="Times New Roman" w:hAnsi="Times New Roman" w:cs="Times New Roman"/>
          <w:sz w:val="32"/>
          <w:szCs w:val="32"/>
        </w:rPr>
        <w:t xml:space="preserve">of </w:t>
      </w:r>
      <w:r w:rsidRPr="00A942C2">
        <w:rPr>
          <w:rFonts w:ascii="Times New Roman" w:hAnsi="Times New Roman" w:cs="Times New Roman"/>
          <w:sz w:val="32"/>
          <w:szCs w:val="32"/>
        </w:rPr>
        <w:t xml:space="preserve">the crucified Christ.  </w:t>
      </w:r>
    </w:p>
    <w:p w:rsidR="00D83011" w:rsidRDefault="00A942C2" w:rsidP="00D83011">
      <w:pPr>
        <w:spacing w:line="48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A942C2">
        <w:rPr>
          <w:rFonts w:ascii="Times New Roman" w:hAnsi="Times New Roman" w:cs="Times New Roman"/>
          <w:b/>
          <w:sz w:val="32"/>
          <w:szCs w:val="32"/>
        </w:rPr>
        <w:t xml:space="preserve">Even though Christ had declared on the Cross that His earthly mission was </w:t>
      </w:r>
      <w:r w:rsidR="007D2E60">
        <w:rPr>
          <w:rFonts w:ascii="Times New Roman" w:hAnsi="Times New Roman" w:cs="Times New Roman"/>
          <w:b/>
          <w:sz w:val="32"/>
          <w:szCs w:val="32"/>
        </w:rPr>
        <w:t xml:space="preserve">now </w:t>
      </w:r>
      <w:r w:rsidR="005958F3">
        <w:rPr>
          <w:rFonts w:ascii="Times New Roman" w:hAnsi="Times New Roman" w:cs="Times New Roman"/>
          <w:b/>
          <w:sz w:val="32"/>
          <w:szCs w:val="32"/>
        </w:rPr>
        <w:t>completed (finished!)</w:t>
      </w:r>
      <w:r w:rsidRPr="00A942C2">
        <w:rPr>
          <w:rFonts w:ascii="Times New Roman" w:hAnsi="Times New Roman" w:cs="Times New Roman"/>
          <w:b/>
          <w:sz w:val="32"/>
          <w:szCs w:val="32"/>
        </w:rPr>
        <w:t xml:space="preserve">, OUR mission has just begun.  Christ has empowered us through the Holy Spirit, to carry on this mission until Christ returns once </w:t>
      </w:r>
      <w:r w:rsidR="005958F3">
        <w:rPr>
          <w:rFonts w:ascii="Times New Roman" w:hAnsi="Times New Roman" w:cs="Times New Roman"/>
          <w:b/>
          <w:sz w:val="32"/>
          <w:szCs w:val="32"/>
        </w:rPr>
        <w:t>again</w:t>
      </w:r>
      <w:r w:rsidRPr="00A942C2">
        <w:rPr>
          <w:rFonts w:ascii="Times New Roman" w:hAnsi="Times New Roman" w:cs="Times New Roman"/>
          <w:b/>
          <w:sz w:val="32"/>
          <w:szCs w:val="32"/>
        </w:rPr>
        <w:t>.</w:t>
      </w:r>
      <w:r w:rsidR="005958F3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A942C2" w:rsidRPr="00A942C2" w:rsidRDefault="00FB1518" w:rsidP="00A942C2">
      <w:pPr>
        <w:spacing w:line="480" w:lineRule="auto"/>
        <w:ind w:firstLine="72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As </w:t>
      </w:r>
      <w:r w:rsidR="005958F3">
        <w:rPr>
          <w:rFonts w:ascii="Times New Roman" w:hAnsi="Times New Roman" w:cs="Times New Roman"/>
          <w:sz w:val="32"/>
          <w:szCs w:val="32"/>
        </w:rPr>
        <w:t xml:space="preserve">the </w:t>
      </w:r>
      <w:r w:rsidR="00A942C2" w:rsidRPr="00A942C2">
        <w:rPr>
          <w:rFonts w:ascii="Times New Roman" w:hAnsi="Times New Roman" w:cs="Times New Roman"/>
          <w:sz w:val="32"/>
          <w:szCs w:val="32"/>
        </w:rPr>
        <w:t>prophet Isaiah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942C2" w:rsidRPr="00A942C2">
        <w:rPr>
          <w:rFonts w:ascii="Times New Roman" w:hAnsi="Times New Roman" w:cs="Times New Roman"/>
          <w:sz w:val="32"/>
          <w:szCs w:val="32"/>
        </w:rPr>
        <w:t xml:space="preserve">declared to the Israelites that </w:t>
      </w:r>
      <w:r w:rsidR="00A942C2" w:rsidRPr="00A942C2">
        <w:rPr>
          <w:rFonts w:ascii="Times New Roman" w:hAnsi="Times New Roman" w:cs="Times New Roman"/>
          <w:b/>
          <w:i/>
          <w:sz w:val="32"/>
          <w:szCs w:val="32"/>
        </w:rPr>
        <w:t>“</w:t>
      </w:r>
      <w:r w:rsidR="00A942C2" w:rsidRPr="00A942C2">
        <w:rPr>
          <w:rFonts w:ascii="Times New Roman" w:hAnsi="Times New Roman" w:cs="Times New Roman"/>
          <w:b/>
          <w:i/>
          <w:sz w:val="32"/>
          <w:szCs w:val="32"/>
          <w:u w:val="single"/>
        </w:rPr>
        <w:t>we are to be God’s witnesses</w:t>
      </w:r>
      <w:r w:rsidR="00A942C2" w:rsidRPr="00A942C2">
        <w:rPr>
          <w:rFonts w:ascii="Times New Roman" w:hAnsi="Times New Roman" w:cs="Times New Roman"/>
          <w:b/>
          <w:i/>
          <w:sz w:val="32"/>
          <w:szCs w:val="32"/>
        </w:rPr>
        <w:t xml:space="preserve">, servants whom God has chosen, so that we may know and believe, and understand in Him.  Before God, no [other] god was formed, nor shall there be any [other] </w:t>
      </w:r>
      <w:r w:rsidR="007D2E60">
        <w:rPr>
          <w:rFonts w:ascii="Times New Roman" w:hAnsi="Times New Roman" w:cs="Times New Roman"/>
          <w:b/>
          <w:i/>
          <w:sz w:val="32"/>
          <w:szCs w:val="32"/>
        </w:rPr>
        <w:t xml:space="preserve">who may come </w:t>
      </w:r>
      <w:r w:rsidR="00A942C2" w:rsidRPr="00A942C2">
        <w:rPr>
          <w:rFonts w:ascii="Times New Roman" w:hAnsi="Times New Roman" w:cs="Times New Roman"/>
          <w:b/>
          <w:i/>
          <w:sz w:val="32"/>
          <w:szCs w:val="32"/>
        </w:rPr>
        <w:t>after Him.</w:t>
      </w:r>
      <w:r w:rsidR="00A942C2" w:rsidRPr="00A942C2"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footnoteReference w:id="5"/>
      </w:r>
    </w:p>
    <w:p w:rsidR="00AE3CAE" w:rsidRDefault="00A942C2" w:rsidP="00A942C2">
      <w:pPr>
        <w:spacing w:line="480" w:lineRule="auto"/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A942C2">
        <w:rPr>
          <w:rFonts w:ascii="Times New Roman" w:hAnsi="Times New Roman" w:cs="Times New Roman"/>
          <w:sz w:val="32"/>
          <w:szCs w:val="32"/>
        </w:rPr>
        <w:br w:type="page"/>
      </w:r>
      <w:r w:rsidRPr="00A942C2">
        <w:rPr>
          <w:rFonts w:ascii="Times New Roman" w:hAnsi="Times New Roman" w:cs="Times New Roman"/>
          <w:sz w:val="32"/>
          <w:szCs w:val="32"/>
        </w:rPr>
        <w:lastRenderedPageBreak/>
        <w:t>This is what Resurrection Sunday all about.  It</w:t>
      </w:r>
      <w:r w:rsidR="007D2E60">
        <w:rPr>
          <w:rFonts w:ascii="Times New Roman" w:hAnsi="Times New Roman" w:cs="Times New Roman"/>
          <w:sz w:val="32"/>
          <w:szCs w:val="32"/>
        </w:rPr>
        <w:t xml:space="preserve"> i</w:t>
      </w:r>
      <w:r w:rsidRPr="00A942C2">
        <w:rPr>
          <w:rFonts w:ascii="Times New Roman" w:hAnsi="Times New Roman" w:cs="Times New Roman"/>
          <w:sz w:val="32"/>
          <w:szCs w:val="32"/>
        </w:rPr>
        <w:t>s n</w:t>
      </w:r>
      <w:r w:rsidR="007D2E60">
        <w:rPr>
          <w:rFonts w:ascii="Times New Roman" w:hAnsi="Times New Roman" w:cs="Times New Roman"/>
          <w:sz w:val="32"/>
          <w:szCs w:val="32"/>
        </w:rPr>
        <w:t xml:space="preserve">ever </w:t>
      </w:r>
      <w:r w:rsidRPr="00A942C2">
        <w:rPr>
          <w:rFonts w:ascii="Times New Roman" w:hAnsi="Times New Roman" w:cs="Times New Roman"/>
          <w:sz w:val="32"/>
          <w:szCs w:val="32"/>
        </w:rPr>
        <w:t xml:space="preserve">about the bunnies, chocolate, the colorful eggs, the bonnets, or the spring flowers and plants. </w:t>
      </w:r>
      <w:r w:rsidR="007D2E60">
        <w:rPr>
          <w:rFonts w:ascii="Times New Roman" w:hAnsi="Times New Roman" w:cs="Times New Roman"/>
          <w:sz w:val="32"/>
          <w:szCs w:val="32"/>
        </w:rPr>
        <w:t>The significance of this day is much greater than these</w:t>
      </w:r>
      <w:r w:rsidR="00FB1518">
        <w:rPr>
          <w:rFonts w:ascii="Times New Roman" w:hAnsi="Times New Roman" w:cs="Times New Roman"/>
          <w:sz w:val="32"/>
          <w:szCs w:val="32"/>
        </w:rPr>
        <w:t xml:space="preserve"> tangible signs of Easter</w:t>
      </w:r>
      <w:r w:rsidR="007D2E60">
        <w:rPr>
          <w:rFonts w:ascii="Times New Roman" w:hAnsi="Times New Roman" w:cs="Times New Roman"/>
          <w:sz w:val="32"/>
          <w:szCs w:val="32"/>
        </w:rPr>
        <w:t>.</w:t>
      </w:r>
      <w:r w:rsidR="00FB1518">
        <w:rPr>
          <w:rFonts w:ascii="Times New Roman" w:hAnsi="Times New Roman" w:cs="Times New Roman"/>
          <w:sz w:val="32"/>
          <w:szCs w:val="32"/>
        </w:rPr>
        <w:t xml:space="preserve">  </w:t>
      </w:r>
      <w:r w:rsidR="00FB1518">
        <w:rPr>
          <w:rFonts w:ascii="Times New Roman" w:hAnsi="Times New Roman" w:cs="Times New Roman"/>
          <w:b/>
          <w:sz w:val="32"/>
          <w:szCs w:val="32"/>
        </w:rPr>
        <w:t>We do not celebrate Easter, but we celebrate the Resurrection!!!</w:t>
      </w:r>
      <w:r w:rsidR="007D2E60">
        <w:rPr>
          <w:rFonts w:ascii="Times New Roman" w:hAnsi="Times New Roman" w:cs="Times New Roman"/>
          <w:sz w:val="32"/>
          <w:szCs w:val="32"/>
        </w:rPr>
        <w:t xml:space="preserve">  </w:t>
      </w:r>
      <w:r w:rsidRPr="00A942C2">
        <w:rPr>
          <w:rFonts w:ascii="Times New Roman" w:hAnsi="Times New Roman" w:cs="Times New Roman"/>
          <w:b/>
          <w:sz w:val="32"/>
          <w:szCs w:val="32"/>
        </w:rPr>
        <w:t>It’s about</w:t>
      </w:r>
      <w:r w:rsidR="00AE3CAE">
        <w:rPr>
          <w:rFonts w:ascii="Times New Roman" w:hAnsi="Times New Roman" w:cs="Times New Roman"/>
          <w:b/>
          <w:sz w:val="32"/>
          <w:szCs w:val="32"/>
        </w:rPr>
        <w:t xml:space="preserve"> what Christ has </w:t>
      </w:r>
      <w:r w:rsidR="00A76733">
        <w:rPr>
          <w:rFonts w:ascii="Times New Roman" w:hAnsi="Times New Roman" w:cs="Times New Roman"/>
          <w:b/>
          <w:sz w:val="32"/>
          <w:szCs w:val="32"/>
        </w:rPr>
        <w:t xml:space="preserve">and will continue to </w:t>
      </w:r>
      <w:r w:rsidR="00AE3CAE">
        <w:rPr>
          <w:rFonts w:ascii="Times New Roman" w:hAnsi="Times New Roman" w:cs="Times New Roman"/>
          <w:b/>
          <w:sz w:val="32"/>
          <w:szCs w:val="32"/>
        </w:rPr>
        <w:t>accomplish</w:t>
      </w:r>
      <w:r w:rsidR="00A767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3CAE">
        <w:rPr>
          <w:rFonts w:ascii="Times New Roman" w:hAnsi="Times New Roman" w:cs="Times New Roman"/>
          <w:b/>
          <w:sz w:val="32"/>
          <w:szCs w:val="32"/>
        </w:rPr>
        <w:t>on our behalf</w:t>
      </w:r>
      <w:r w:rsidR="007D2E60">
        <w:rPr>
          <w:rFonts w:ascii="Times New Roman" w:hAnsi="Times New Roman" w:cs="Times New Roman"/>
          <w:b/>
          <w:sz w:val="32"/>
          <w:szCs w:val="32"/>
        </w:rPr>
        <w:t xml:space="preserve"> in conquering </w:t>
      </w:r>
      <w:r w:rsidR="00AE3CAE">
        <w:rPr>
          <w:rFonts w:ascii="Times New Roman" w:hAnsi="Times New Roman" w:cs="Times New Roman"/>
          <w:b/>
          <w:sz w:val="32"/>
          <w:szCs w:val="32"/>
        </w:rPr>
        <w:t xml:space="preserve">the death of sins.  It is about reinstating </w:t>
      </w:r>
      <w:r w:rsidRPr="00A942C2">
        <w:rPr>
          <w:rFonts w:ascii="Times New Roman" w:hAnsi="Times New Roman" w:cs="Times New Roman"/>
          <w:b/>
          <w:sz w:val="32"/>
          <w:szCs w:val="32"/>
        </w:rPr>
        <w:t xml:space="preserve">God’s </w:t>
      </w:r>
      <w:r w:rsidR="00AE3CAE">
        <w:rPr>
          <w:rFonts w:ascii="Times New Roman" w:hAnsi="Times New Roman" w:cs="Times New Roman"/>
          <w:b/>
          <w:sz w:val="32"/>
          <w:szCs w:val="32"/>
        </w:rPr>
        <w:t>red</w:t>
      </w:r>
      <w:r w:rsidRPr="00A942C2">
        <w:rPr>
          <w:rFonts w:ascii="Times New Roman" w:hAnsi="Times New Roman" w:cs="Times New Roman"/>
          <w:b/>
          <w:sz w:val="32"/>
          <w:szCs w:val="32"/>
        </w:rPr>
        <w:t xml:space="preserve">eeming grace and love </w:t>
      </w:r>
      <w:r w:rsidR="00AE3CAE">
        <w:rPr>
          <w:rFonts w:ascii="Times New Roman" w:hAnsi="Times New Roman" w:cs="Times New Roman"/>
          <w:b/>
          <w:sz w:val="32"/>
          <w:szCs w:val="32"/>
        </w:rPr>
        <w:t>in a world that has been deprived of on this day</w:t>
      </w:r>
      <w:r w:rsidRPr="00A942C2">
        <w:rPr>
          <w:rFonts w:ascii="Times New Roman" w:hAnsi="Times New Roman" w:cs="Times New Roman"/>
          <w:b/>
          <w:sz w:val="32"/>
          <w:szCs w:val="32"/>
        </w:rPr>
        <w:t xml:space="preserve">.  </w:t>
      </w:r>
      <w:r w:rsidR="00987281">
        <w:rPr>
          <w:rFonts w:ascii="Times New Roman" w:hAnsi="Times New Roman" w:cs="Times New Roman"/>
          <w:b/>
          <w:sz w:val="32"/>
          <w:szCs w:val="32"/>
        </w:rPr>
        <w:t xml:space="preserve">We </w:t>
      </w:r>
      <w:r w:rsidR="00AE3CAE">
        <w:rPr>
          <w:rFonts w:ascii="Times New Roman" w:hAnsi="Times New Roman" w:cs="Times New Roman"/>
          <w:b/>
          <w:sz w:val="32"/>
          <w:szCs w:val="32"/>
        </w:rPr>
        <w:t xml:space="preserve">ARE the living proof of </w:t>
      </w:r>
      <w:r w:rsidR="00987281">
        <w:rPr>
          <w:rFonts w:ascii="Times New Roman" w:hAnsi="Times New Roman" w:cs="Times New Roman"/>
          <w:b/>
          <w:sz w:val="32"/>
          <w:szCs w:val="32"/>
        </w:rPr>
        <w:t>God’s promises</w:t>
      </w:r>
      <w:r w:rsidR="00AE3CAE">
        <w:rPr>
          <w:rFonts w:ascii="Times New Roman" w:hAnsi="Times New Roman" w:cs="Times New Roman"/>
          <w:b/>
          <w:sz w:val="32"/>
          <w:szCs w:val="32"/>
        </w:rPr>
        <w:t xml:space="preserve"> and </w:t>
      </w:r>
      <w:r w:rsidRPr="00A942C2">
        <w:rPr>
          <w:rFonts w:ascii="Times New Roman" w:hAnsi="Times New Roman" w:cs="Times New Roman"/>
          <w:b/>
          <w:sz w:val="32"/>
          <w:szCs w:val="32"/>
        </w:rPr>
        <w:t>witnesses to His Resurrection</w:t>
      </w:r>
      <w:r w:rsidR="00987281">
        <w:rPr>
          <w:rFonts w:ascii="Times New Roman" w:hAnsi="Times New Roman" w:cs="Times New Roman"/>
          <w:b/>
          <w:sz w:val="32"/>
          <w:szCs w:val="32"/>
        </w:rPr>
        <w:t xml:space="preserve">.  </w:t>
      </w:r>
    </w:p>
    <w:p w:rsidR="00A942C2" w:rsidRPr="00A942C2" w:rsidRDefault="00A942C2" w:rsidP="00A942C2">
      <w:pPr>
        <w:spacing w:line="480" w:lineRule="auto"/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A942C2">
        <w:rPr>
          <w:rFonts w:ascii="Times New Roman" w:hAnsi="Times New Roman" w:cs="Times New Roman"/>
          <w:b/>
          <w:sz w:val="32"/>
          <w:szCs w:val="32"/>
        </w:rPr>
        <w:t xml:space="preserve">May God continue to </w:t>
      </w:r>
      <w:r w:rsidRPr="00A942C2">
        <w:rPr>
          <w:rFonts w:ascii="Times New Roman" w:hAnsi="Times New Roman" w:cs="Times New Roman"/>
          <w:b/>
          <w:sz w:val="32"/>
          <w:szCs w:val="32"/>
          <w:u w:val="single"/>
        </w:rPr>
        <w:t>challenge us</w:t>
      </w:r>
      <w:r w:rsidRPr="00A942C2">
        <w:rPr>
          <w:rFonts w:ascii="Times New Roman" w:hAnsi="Times New Roman" w:cs="Times New Roman"/>
          <w:b/>
          <w:sz w:val="32"/>
          <w:szCs w:val="32"/>
        </w:rPr>
        <w:t xml:space="preserve"> and </w:t>
      </w:r>
      <w:r w:rsidRPr="00A942C2">
        <w:rPr>
          <w:rFonts w:ascii="Times New Roman" w:hAnsi="Times New Roman" w:cs="Times New Roman"/>
          <w:b/>
          <w:sz w:val="32"/>
          <w:szCs w:val="32"/>
          <w:u w:val="single"/>
        </w:rPr>
        <w:t>inspire us</w:t>
      </w:r>
      <w:r w:rsidRPr="00A942C2">
        <w:rPr>
          <w:rFonts w:ascii="Times New Roman" w:hAnsi="Times New Roman" w:cs="Times New Roman"/>
          <w:b/>
          <w:sz w:val="32"/>
          <w:szCs w:val="32"/>
        </w:rPr>
        <w:t xml:space="preserve"> to be His</w:t>
      </w:r>
      <w:r w:rsidR="00FE5AC5">
        <w:rPr>
          <w:rFonts w:ascii="Times New Roman" w:hAnsi="Times New Roman" w:cs="Times New Roman"/>
          <w:b/>
          <w:sz w:val="32"/>
          <w:szCs w:val="32"/>
        </w:rPr>
        <w:t xml:space="preserve"> Easter people </w:t>
      </w:r>
      <w:r w:rsidR="00AE3CAE">
        <w:rPr>
          <w:rFonts w:ascii="Times New Roman" w:hAnsi="Times New Roman" w:cs="Times New Roman"/>
          <w:b/>
          <w:sz w:val="32"/>
          <w:szCs w:val="32"/>
        </w:rPr>
        <w:t xml:space="preserve">living in a </w:t>
      </w:r>
      <w:r w:rsidRPr="00A942C2">
        <w:rPr>
          <w:rFonts w:ascii="Times New Roman" w:hAnsi="Times New Roman" w:cs="Times New Roman"/>
          <w:b/>
          <w:sz w:val="32"/>
          <w:szCs w:val="32"/>
        </w:rPr>
        <w:t>“Good Friday” world</w:t>
      </w:r>
      <w:r w:rsidR="004C0625">
        <w:rPr>
          <w:rFonts w:ascii="Times New Roman" w:hAnsi="Times New Roman" w:cs="Times New Roman"/>
          <w:b/>
          <w:sz w:val="32"/>
          <w:szCs w:val="32"/>
        </w:rPr>
        <w:t>.</w:t>
      </w:r>
      <w:r w:rsidR="00FE5AC5">
        <w:rPr>
          <w:rFonts w:ascii="Times New Roman" w:hAnsi="Times New Roman" w:cs="Times New Roman"/>
          <w:b/>
          <w:sz w:val="32"/>
          <w:szCs w:val="32"/>
        </w:rPr>
        <w:t xml:space="preserve">  May we offer </w:t>
      </w:r>
      <w:r w:rsidR="00FE5AC5" w:rsidRPr="00FE5AC5">
        <w:rPr>
          <w:rFonts w:ascii="Times New Roman" w:hAnsi="Times New Roman" w:cs="Times New Roman"/>
          <w:b/>
          <w:sz w:val="32"/>
          <w:szCs w:val="32"/>
          <w:u w:val="single"/>
        </w:rPr>
        <w:t>FAITH</w:t>
      </w:r>
      <w:r w:rsidR="00FE5AC5">
        <w:rPr>
          <w:rFonts w:ascii="Times New Roman" w:hAnsi="Times New Roman" w:cs="Times New Roman"/>
          <w:b/>
          <w:sz w:val="32"/>
          <w:szCs w:val="32"/>
        </w:rPr>
        <w:t xml:space="preserve"> to those who are in disbelief</w:t>
      </w:r>
      <w:r w:rsidR="004C0625">
        <w:rPr>
          <w:rFonts w:ascii="Times New Roman" w:hAnsi="Times New Roman" w:cs="Times New Roman"/>
          <w:b/>
          <w:sz w:val="32"/>
          <w:szCs w:val="32"/>
        </w:rPr>
        <w:t xml:space="preserve">, whose lives </w:t>
      </w:r>
      <w:r w:rsidR="007D2E60">
        <w:rPr>
          <w:rFonts w:ascii="Times New Roman" w:hAnsi="Times New Roman" w:cs="Times New Roman"/>
          <w:b/>
          <w:sz w:val="32"/>
          <w:szCs w:val="32"/>
        </w:rPr>
        <w:t>may be in a total d</w:t>
      </w:r>
      <w:r w:rsidR="004C0625">
        <w:rPr>
          <w:rFonts w:ascii="Times New Roman" w:hAnsi="Times New Roman" w:cs="Times New Roman"/>
          <w:b/>
          <w:sz w:val="32"/>
          <w:szCs w:val="32"/>
        </w:rPr>
        <w:t>isarray</w:t>
      </w:r>
      <w:r w:rsidR="00FE5AC5">
        <w:rPr>
          <w:rFonts w:ascii="Times New Roman" w:hAnsi="Times New Roman" w:cs="Times New Roman"/>
          <w:b/>
          <w:sz w:val="32"/>
          <w:szCs w:val="32"/>
        </w:rPr>
        <w:t xml:space="preserve">; </w:t>
      </w:r>
      <w:r w:rsidR="007D2E60">
        <w:rPr>
          <w:rFonts w:ascii="Times New Roman" w:hAnsi="Times New Roman" w:cs="Times New Roman"/>
          <w:b/>
          <w:sz w:val="32"/>
          <w:szCs w:val="32"/>
        </w:rPr>
        <w:t xml:space="preserve">May we offer </w:t>
      </w:r>
      <w:r w:rsidR="00FE5AC5" w:rsidRPr="00FE5AC5">
        <w:rPr>
          <w:rFonts w:ascii="Times New Roman" w:hAnsi="Times New Roman" w:cs="Times New Roman"/>
          <w:b/>
          <w:sz w:val="32"/>
          <w:szCs w:val="32"/>
          <w:u w:val="single"/>
        </w:rPr>
        <w:t>HOPE</w:t>
      </w:r>
      <w:r w:rsidR="00FE5AC5">
        <w:rPr>
          <w:rFonts w:ascii="Times New Roman" w:hAnsi="Times New Roman" w:cs="Times New Roman"/>
          <w:b/>
          <w:sz w:val="32"/>
          <w:szCs w:val="32"/>
        </w:rPr>
        <w:t xml:space="preserve"> to those who are in despair</w:t>
      </w:r>
      <w:r w:rsidR="004C06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D2E60">
        <w:rPr>
          <w:rFonts w:ascii="Times New Roman" w:hAnsi="Times New Roman" w:cs="Times New Roman"/>
          <w:b/>
          <w:sz w:val="32"/>
          <w:szCs w:val="32"/>
        </w:rPr>
        <w:t>or who are d</w:t>
      </w:r>
      <w:r w:rsidR="004C0625">
        <w:rPr>
          <w:rFonts w:ascii="Times New Roman" w:hAnsi="Times New Roman" w:cs="Times New Roman"/>
          <w:b/>
          <w:sz w:val="32"/>
          <w:szCs w:val="32"/>
        </w:rPr>
        <w:t>esperate</w:t>
      </w:r>
      <w:r w:rsidR="007D2E60">
        <w:rPr>
          <w:rFonts w:ascii="Times New Roman" w:hAnsi="Times New Roman" w:cs="Times New Roman"/>
          <w:b/>
          <w:sz w:val="32"/>
          <w:szCs w:val="32"/>
        </w:rPr>
        <w:t>ly in want</w:t>
      </w:r>
      <w:r w:rsidR="00FE5AC5">
        <w:rPr>
          <w:rFonts w:ascii="Times New Roman" w:hAnsi="Times New Roman" w:cs="Times New Roman"/>
          <w:b/>
          <w:sz w:val="32"/>
          <w:szCs w:val="32"/>
        </w:rPr>
        <w:t>; and</w:t>
      </w:r>
      <w:r w:rsidR="007D2E60">
        <w:rPr>
          <w:rFonts w:ascii="Times New Roman" w:hAnsi="Times New Roman" w:cs="Times New Roman"/>
          <w:b/>
          <w:sz w:val="32"/>
          <w:szCs w:val="32"/>
        </w:rPr>
        <w:t xml:space="preserve"> May we offer</w:t>
      </w:r>
      <w:r w:rsidR="00FE5A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E5AC5" w:rsidRPr="00FE5AC5">
        <w:rPr>
          <w:rFonts w:ascii="Times New Roman" w:hAnsi="Times New Roman" w:cs="Times New Roman"/>
          <w:b/>
          <w:sz w:val="32"/>
          <w:szCs w:val="32"/>
          <w:u w:val="single"/>
        </w:rPr>
        <w:t>LOVE</w:t>
      </w:r>
      <w:r w:rsidR="00FE5AC5">
        <w:rPr>
          <w:rFonts w:ascii="Times New Roman" w:hAnsi="Times New Roman" w:cs="Times New Roman"/>
          <w:b/>
          <w:sz w:val="32"/>
          <w:szCs w:val="32"/>
        </w:rPr>
        <w:t xml:space="preserve"> to those who </w:t>
      </w:r>
      <w:r w:rsidR="007D2E60">
        <w:rPr>
          <w:rFonts w:ascii="Times New Roman" w:hAnsi="Times New Roman" w:cs="Times New Roman"/>
          <w:b/>
          <w:sz w:val="32"/>
          <w:szCs w:val="32"/>
        </w:rPr>
        <w:t xml:space="preserve">may feel </w:t>
      </w:r>
      <w:r w:rsidR="004C0625">
        <w:rPr>
          <w:rFonts w:ascii="Times New Roman" w:hAnsi="Times New Roman" w:cs="Times New Roman"/>
          <w:b/>
          <w:sz w:val="32"/>
          <w:szCs w:val="32"/>
        </w:rPr>
        <w:t xml:space="preserve">abandoned, </w:t>
      </w:r>
      <w:r w:rsidR="007D2E60">
        <w:rPr>
          <w:rFonts w:ascii="Times New Roman" w:hAnsi="Times New Roman" w:cs="Times New Roman"/>
          <w:b/>
          <w:sz w:val="32"/>
          <w:szCs w:val="32"/>
        </w:rPr>
        <w:t xml:space="preserve">rejected, </w:t>
      </w:r>
      <w:r w:rsidR="004C0625">
        <w:rPr>
          <w:rFonts w:ascii="Times New Roman" w:hAnsi="Times New Roman" w:cs="Times New Roman"/>
          <w:b/>
          <w:sz w:val="32"/>
          <w:szCs w:val="32"/>
        </w:rPr>
        <w:t xml:space="preserve">beaten, and lost </w:t>
      </w:r>
      <w:r w:rsidRPr="00A942C2">
        <w:rPr>
          <w:rFonts w:ascii="Times New Roman" w:hAnsi="Times New Roman" w:cs="Times New Roman"/>
          <w:b/>
          <w:sz w:val="32"/>
          <w:szCs w:val="32"/>
        </w:rPr>
        <w:t xml:space="preserve">today.  </w:t>
      </w:r>
    </w:p>
    <w:p w:rsidR="00A942C2" w:rsidRPr="00A942C2" w:rsidRDefault="00FB1518" w:rsidP="00A942C2">
      <w:pPr>
        <w:spacing w:line="480" w:lineRule="auto"/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</w:t>
      </w:r>
      <w:r w:rsidR="00A942C2" w:rsidRPr="00A942C2">
        <w:rPr>
          <w:rFonts w:ascii="Times New Roman" w:hAnsi="Times New Roman" w:cs="Times New Roman"/>
          <w:b/>
          <w:sz w:val="32"/>
          <w:szCs w:val="32"/>
        </w:rPr>
        <w:t xml:space="preserve">hrist </w:t>
      </w:r>
      <w:r>
        <w:rPr>
          <w:rFonts w:ascii="Times New Roman" w:hAnsi="Times New Roman" w:cs="Times New Roman"/>
          <w:b/>
          <w:sz w:val="32"/>
          <w:szCs w:val="32"/>
        </w:rPr>
        <w:t xml:space="preserve">is </w:t>
      </w:r>
      <w:r w:rsidR="00A942C2" w:rsidRPr="00A942C2">
        <w:rPr>
          <w:rFonts w:ascii="Times New Roman" w:hAnsi="Times New Roman" w:cs="Times New Roman"/>
          <w:b/>
          <w:sz w:val="32"/>
          <w:szCs w:val="32"/>
        </w:rPr>
        <w:t xml:space="preserve">risen and Christ </w:t>
      </w:r>
      <w:r>
        <w:rPr>
          <w:rFonts w:ascii="Times New Roman" w:hAnsi="Times New Roman" w:cs="Times New Roman"/>
          <w:b/>
          <w:sz w:val="32"/>
          <w:szCs w:val="32"/>
        </w:rPr>
        <w:t xml:space="preserve">is </w:t>
      </w:r>
      <w:r w:rsidR="00A942C2" w:rsidRPr="00A942C2">
        <w:rPr>
          <w:rFonts w:ascii="Times New Roman" w:hAnsi="Times New Roman" w:cs="Times New Roman"/>
          <w:b/>
          <w:sz w:val="32"/>
          <w:szCs w:val="32"/>
        </w:rPr>
        <w:t>risen indeed!</w:t>
      </w:r>
      <w:r w:rsidR="00A942C2" w:rsidRPr="00A942C2">
        <w:rPr>
          <w:rFonts w:ascii="Times New Roman" w:hAnsi="Times New Roman" w:cs="Times New Roman"/>
          <w:sz w:val="32"/>
          <w:szCs w:val="32"/>
        </w:rPr>
        <w:t xml:space="preserve">  </w:t>
      </w:r>
      <w:r w:rsidR="00A942C2" w:rsidRPr="007D2E60">
        <w:rPr>
          <w:rFonts w:ascii="Times New Roman" w:hAnsi="Times New Roman" w:cs="Times New Roman"/>
          <w:b/>
          <w:sz w:val="32"/>
          <w:szCs w:val="32"/>
        </w:rPr>
        <w:t>Hallelujah.</w:t>
      </w:r>
      <w:r w:rsidR="007D2E60">
        <w:rPr>
          <w:rFonts w:ascii="Times New Roman" w:hAnsi="Times New Roman" w:cs="Times New Roman"/>
          <w:sz w:val="32"/>
          <w:szCs w:val="32"/>
        </w:rPr>
        <w:t xml:space="preserve">  In the name of God the Father, God the Son, and God the Holy Spirit,</w:t>
      </w:r>
      <w:r w:rsidR="00D134CF">
        <w:rPr>
          <w:rFonts w:ascii="Times New Roman" w:hAnsi="Times New Roman" w:cs="Times New Roman"/>
          <w:sz w:val="32"/>
          <w:szCs w:val="32"/>
        </w:rPr>
        <w:t xml:space="preserve"> Amen, </w:t>
      </w:r>
    </w:p>
    <w:p w:rsidR="00A942C2" w:rsidRPr="007C4C2D" w:rsidRDefault="00A942C2" w:rsidP="0043163B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sectPr w:rsidR="00A942C2" w:rsidRPr="007C4C2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FC6" w:rsidRDefault="006E3FC6" w:rsidP="00A26F14">
      <w:r>
        <w:separator/>
      </w:r>
    </w:p>
  </w:endnote>
  <w:endnote w:type="continuationSeparator" w:id="0">
    <w:p w:rsidR="006E3FC6" w:rsidRDefault="006E3FC6" w:rsidP="00A2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326714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C2D" w:rsidRPr="00C90C04" w:rsidRDefault="007C4C2D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90C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90C0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90C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37DA2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C90C0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7C4C2D" w:rsidRDefault="007C4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FC6" w:rsidRDefault="006E3FC6" w:rsidP="00A26F14">
      <w:r>
        <w:separator/>
      </w:r>
    </w:p>
  </w:footnote>
  <w:footnote w:type="continuationSeparator" w:id="0">
    <w:p w:rsidR="006E3FC6" w:rsidRDefault="006E3FC6" w:rsidP="00A26F14">
      <w:r>
        <w:continuationSeparator/>
      </w:r>
    </w:p>
  </w:footnote>
  <w:footnote w:id="1">
    <w:p w:rsidR="00B125D4" w:rsidRDefault="00B125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25D4">
        <w:rPr>
          <w:rFonts w:ascii="Times New Roman" w:hAnsi="Times New Roman" w:cs="Times New Roman"/>
          <w:i/>
        </w:rPr>
        <w:t>Luke 24:5</w:t>
      </w:r>
    </w:p>
  </w:footnote>
  <w:footnote w:id="2">
    <w:p w:rsidR="00A942C2" w:rsidRPr="00BA54BA" w:rsidRDefault="00A942C2" w:rsidP="00A942C2">
      <w:pPr>
        <w:spacing w:after="240"/>
        <w:ind w:firstLine="720"/>
        <w:rPr>
          <w:rFonts w:ascii="Times New Roman" w:hAnsi="Times New Roman" w:cs="Times New Roman"/>
          <w:i/>
          <w:sz w:val="20"/>
          <w:szCs w:val="20"/>
        </w:rPr>
      </w:pPr>
      <w:r w:rsidRPr="00BA54BA">
        <w:rPr>
          <w:rStyle w:val="FootnoteReference"/>
          <w:rFonts w:ascii="Times New Roman" w:hAnsi="Times New Roman" w:cs="Times New Roman"/>
          <w:i/>
          <w:sz w:val="20"/>
          <w:szCs w:val="20"/>
        </w:rPr>
        <w:footnoteRef/>
      </w:r>
      <w:r w:rsidRPr="00BA54BA">
        <w:rPr>
          <w:rFonts w:ascii="Times New Roman" w:hAnsi="Times New Roman" w:cs="Times New Roman"/>
          <w:i/>
          <w:iCs/>
          <w:sz w:val="20"/>
          <w:szCs w:val="20"/>
        </w:rPr>
        <w:t xml:space="preserve"> Matthew 28:19-20</w:t>
      </w:r>
    </w:p>
  </w:footnote>
  <w:footnote w:id="3">
    <w:p w:rsidR="00BA54BA" w:rsidRDefault="00BA54BA">
      <w:pPr>
        <w:pStyle w:val="FootnoteText"/>
      </w:pPr>
      <w:r w:rsidRPr="00BA54BA">
        <w:rPr>
          <w:rStyle w:val="FootnoteReference"/>
          <w:rFonts w:ascii="Times New Roman" w:hAnsi="Times New Roman" w:cs="Times New Roman"/>
          <w:i/>
        </w:rPr>
        <w:footnoteRef/>
      </w:r>
      <w:r w:rsidRPr="00BA54BA">
        <w:rPr>
          <w:rFonts w:ascii="Times New Roman" w:hAnsi="Times New Roman" w:cs="Times New Roman"/>
          <w:i/>
        </w:rPr>
        <w:t xml:space="preserve"> John 20:17</w:t>
      </w:r>
    </w:p>
  </w:footnote>
  <w:footnote w:id="4">
    <w:p w:rsidR="00A942C2" w:rsidRPr="002B102A" w:rsidRDefault="00A942C2" w:rsidP="00A942C2">
      <w:pPr>
        <w:spacing w:after="240"/>
        <w:ind w:firstLine="720"/>
        <w:rPr>
          <w:rFonts w:ascii="Times New Roman" w:hAnsi="Times New Roman" w:cs="Times New Roman"/>
          <w:i/>
          <w:sz w:val="20"/>
          <w:szCs w:val="20"/>
        </w:rPr>
      </w:pPr>
      <w:r w:rsidRPr="002B102A">
        <w:rPr>
          <w:rStyle w:val="FootnoteReference"/>
          <w:rFonts w:ascii="Times New Roman" w:hAnsi="Times New Roman" w:cs="Times New Roman"/>
          <w:i/>
          <w:sz w:val="20"/>
          <w:szCs w:val="20"/>
        </w:rPr>
        <w:footnoteRef/>
      </w:r>
      <w:r w:rsidRPr="002B102A">
        <w:rPr>
          <w:rFonts w:ascii="Times New Roman" w:hAnsi="Times New Roman" w:cs="Times New Roman"/>
          <w:i/>
          <w:iCs/>
          <w:sz w:val="20"/>
          <w:szCs w:val="20"/>
        </w:rPr>
        <w:t xml:space="preserve"> II Corinthians 5:20</w:t>
      </w:r>
    </w:p>
  </w:footnote>
  <w:footnote w:id="5">
    <w:p w:rsidR="00A942C2" w:rsidRDefault="00A942C2" w:rsidP="00A942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972C4">
        <w:rPr>
          <w:i/>
        </w:rPr>
        <w:t>Isaiah 43:10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2D" w:rsidRPr="00A26F14" w:rsidRDefault="007C4C2D">
    <w:pPr>
      <w:pStyle w:val="Head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Christmas was the Promise; Easter </w:t>
    </w:r>
    <w:r w:rsidR="002A7439">
      <w:rPr>
        <w:rFonts w:ascii="Times New Roman" w:hAnsi="Times New Roman" w:cs="Times New Roman"/>
        <w:i/>
      </w:rPr>
      <w:t xml:space="preserve">is </w:t>
    </w:r>
    <w:r>
      <w:rPr>
        <w:rFonts w:ascii="Times New Roman" w:hAnsi="Times New Roman" w:cs="Times New Roman"/>
        <w:i/>
      </w:rPr>
      <w:t>the Proof</w:t>
    </w:r>
    <w:r w:rsidR="002A7439">
      <w:rPr>
        <w:rFonts w:ascii="Times New Roman" w:hAnsi="Times New Roman" w:cs="Times New Roman"/>
        <w:i/>
      </w:rPr>
      <w:tab/>
    </w:r>
    <w:r w:rsidRPr="00A26F14">
      <w:rPr>
        <w:rFonts w:ascii="Times New Roman" w:hAnsi="Times New Roman" w:cs="Times New Roman"/>
        <w:i/>
      </w:rPr>
      <w:tab/>
    </w:r>
    <w:proofErr w:type="spellStart"/>
    <w:r w:rsidRPr="00A26F14">
      <w:rPr>
        <w:rFonts w:ascii="Times New Roman" w:hAnsi="Times New Roman" w:cs="Times New Roman"/>
        <w:i/>
      </w:rPr>
      <w:t>Homecrest</w:t>
    </w:r>
    <w:proofErr w:type="spellEnd"/>
    <w:r w:rsidRPr="00A26F14">
      <w:rPr>
        <w:rFonts w:ascii="Times New Roman" w:hAnsi="Times New Roman" w:cs="Times New Roman"/>
        <w:i/>
      </w:rPr>
      <w:t xml:space="preserve"> PC</w:t>
    </w:r>
  </w:p>
  <w:p w:rsidR="007C4C2D" w:rsidRPr="00A26F14" w:rsidRDefault="007C4C2D">
    <w:pPr>
      <w:pStyle w:val="Head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John 20:1-18</w:t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  <w:t>4/16</w:t>
    </w:r>
    <w:r w:rsidRPr="00A26F14">
      <w:rPr>
        <w:rFonts w:ascii="Times New Roman" w:hAnsi="Times New Roman" w:cs="Times New Roman"/>
        <w:i/>
      </w:rPr>
      <w:t>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CA"/>
    <w:rsid w:val="00001167"/>
    <w:rsid w:val="000066BE"/>
    <w:rsid w:val="00031EC1"/>
    <w:rsid w:val="00035FCC"/>
    <w:rsid w:val="000434BC"/>
    <w:rsid w:val="00047A1E"/>
    <w:rsid w:val="000536EB"/>
    <w:rsid w:val="0006257D"/>
    <w:rsid w:val="00066CD2"/>
    <w:rsid w:val="00073E42"/>
    <w:rsid w:val="0008693A"/>
    <w:rsid w:val="000871FD"/>
    <w:rsid w:val="000872D7"/>
    <w:rsid w:val="00092C65"/>
    <w:rsid w:val="00095D1C"/>
    <w:rsid w:val="000A5511"/>
    <w:rsid w:val="000D6E41"/>
    <w:rsid w:val="000E1CA8"/>
    <w:rsid w:val="00117A87"/>
    <w:rsid w:val="00122F81"/>
    <w:rsid w:val="0015551D"/>
    <w:rsid w:val="00162A8A"/>
    <w:rsid w:val="00163A14"/>
    <w:rsid w:val="001666E3"/>
    <w:rsid w:val="00184159"/>
    <w:rsid w:val="001849FA"/>
    <w:rsid w:val="00192F0B"/>
    <w:rsid w:val="001959F3"/>
    <w:rsid w:val="001B409C"/>
    <w:rsid w:val="001C0542"/>
    <w:rsid w:val="001E362D"/>
    <w:rsid w:val="001F06A5"/>
    <w:rsid w:val="00206D29"/>
    <w:rsid w:val="002241F3"/>
    <w:rsid w:val="00226A9E"/>
    <w:rsid w:val="00262FC8"/>
    <w:rsid w:val="00266662"/>
    <w:rsid w:val="00266B0D"/>
    <w:rsid w:val="002723CA"/>
    <w:rsid w:val="00280FEE"/>
    <w:rsid w:val="002A2002"/>
    <w:rsid w:val="002A5557"/>
    <w:rsid w:val="002A7439"/>
    <w:rsid w:val="002B102A"/>
    <w:rsid w:val="002C4053"/>
    <w:rsid w:val="002C5DDF"/>
    <w:rsid w:val="002D6364"/>
    <w:rsid w:val="00301634"/>
    <w:rsid w:val="0030741F"/>
    <w:rsid w:val="003145AC"/>
    <w:rsid w:val="00320459"/>
    <w:rsid w:val="0033009A"/>
    <w:rsid w:val="00366B87"/>
    <w:rsid w:val="00372A8D"/>
    <w:rsid w:val="0038548E"/>
    <w:rsid w:val="0039150E"/>
    <w:rsid w:val="003B251A"/>
    <w:rsid w:val="003C53EC"/>
    <w:rsid w:val="003D22D2"/>
    <w:rsid w:val="003D4813"/>
    <w:rsid w:val="003E5969"/>
    <w:rsid w:val="0041588E"/>
    <w:rsid w:val="0042145D"/>
    <w:rsid w:val="0043163B"/>
    <w:rsid w:val="00443771"/>
    <w:rsid w:val="0045187A"/>
    <w:rsid w:val="00453214"/>
    <w:rsid w:val="00456458"/>
    <w:rsid w:val="00473229"/>
    <w:rsid w:val="0047346F"/>
    <w:rsid w:val="004878CA"/>
    <w:rsid w:val="004A3ACF"/>
    <w:rsid w:val="004B61D2"/>
    <w:rsid w:val="004C0625"/>
    <w:rsid w:val="004D1916"/>
    <w:rsid w:val="004E7761"/>
    <w:rsid w:val="005103A2"/>
    <w:rsid w:val="00517957"/>
    <w:rsid w:val="00525DC6"/>
    <w:rsid w:val="00530DD7"/>
    <w:rsid w:val="00540B0A"/>
    <w:rsid w:val="00541166"/>
    <w:rsid w:val="0056007A"/>
    <w:rsid w:val="005827BF"/>
    <w:rsid w:val="005874A7"/>
    <w:rsid w:val="005958F3"/>
    <w:rsid w:val="005C2653"/>
    <w:rsid w:val="005C7CA3"/>
    <w:rsid w:val="005D56AD"/>
    <w:rsid w:val="005E0D27"/>
    <w:rsid w:val="0060050C"/>
    <w:rsid w:val="006006B2"/>
    <w:rsid w:val="00620237"/>
    <w:rsid w:val="006225E6"/>
    <w:rsid w:val="00636691"/>
    <w:rsid w:val="00654C1A"/>
    <w:rsid w:val="00682A90"/>
    <w:rsid w:val="00690D4A"/>
    <w:rsid w:val="00692C7D"/>
    <w:rsid w:val="006B23E4"/>
    <w:rsid w:val="006C472F"/>
    <w:rsid w:val="006E1B00"/>
    <w:rsid w:val="006E331A"/>
    <w:rsid w:val="006E3371"/>
    <w:rsid w:val="006E3FC6"/>
    <w:rsid w:val="006E624D"/>
    <w:rsid w:val="00712814"/>
    <w:rsid w:val="007348C2"/>
    <w:rsid w:val="00743165"/>
    <w:rsid w:val="0075042F"/>
    <w:rsid w:val="0075411F"/>
    <w:rsid w:val="00766738"/>
    <w:rsid w:val="007752C8"/>
    <w:rsid w:val="007768D7"/>
    <w:rsid w:val="00796359"/>
    <w:rsid w:val="007B348E"/>
    <w:rsid w:val="007B59CA"/>
    <w:rsid w:val="007B638A"/>
    <w:rsid w:val="007C33D9"/>
    <w:rsid w:val="007C4C2D"/>
    <w:rsid w:val="007C5B7D"/>
    <w:rsid w:val="007C7542"/>
    <w:rsid w:val="007D2E60"/>
    <w:rsid w:val="007D66EF"/>
    <w:rsid w:val="007E3760"/>
    <w:rsid w:val="007E688D"/>
    <w:rsid w:val="007F53CC"/>
    <w:rsid w:val="008319AF"/>
    <w:rsid w:val="0085195A"/>
    <w:rsid w:val="00861FA5"/>
    <w:rsid w:val="008715FF"/>
    <w:rsid w:val="0088144F"/>
    <w:rsid w:val="00881B3A"/>
    <w:rsid w:val="00883C7E"/>
    <w:rsid w:val="00893D95"/>
    <w:rsid w:val="008B6865"/>
    <w:rsid w:val="008C5811"/>
    <w:rsid w:val="008C591B"/>
    <w:rsid w:val="008C6A0D"/>
    <w:rsid w:val="008E4EBB"/>
    <w:rsid w:val="008F7CEC"/>
    <w:rsid w:val="00901F12"/>
    <w:rsid w:val="009040E9"/>
    <w:rsid w:val="009140AB"/>
    <w:rsid w:val="00922F5B"/>
    <w:rsid w:val="009420B2"/>
    <w:rsid w:val="00945E27"/>
    <w:rsid w:val="009603B2"/>
    <w:rsid w:val="00987281"/>
    <w:rsid w:val="00994C40"/>
    <w:rsid w:val="009B653A"/>
    <w:rsid w:val="00A11887"/>
    <w:rsid w:val="00A142EF"/>
    <w:rsid w:val="00A26F14"/>
    <w:rsid w:val="00A47B5A"/>
    <w:rsid w:val="00A50526"/>
    <w:rsid w:val="00A76733"/>
    <w:rsid w:val="00A942C2"/>
    <w:rsid w:val="00A977E2"/>
    <w:rsid w:val="00AD57D9"/>
    <w:rsid w:val="00AE3CAE"/>
    <w:rsid w:val="00AF7D06"/>
    <w:rsid w:val="00B125D4"/>
    <w:rsid w:val="00B13A3B"/>
    <w:rsid w:val="00B24956"/>
    <w:rsid w:val="00B263F6"/>
    <w:rsid w:val="00B36EC1"/>
    <w:rsid w:val="00B37DA2"/>
    <w:rsid w:val="00B43E90"/>
    <w:rsid w:val="00B51B6F"/>
    <w:rsid w:val="00B53FA0"/>
    <w:rsid w:val="00B90E23"/>
    <w:rsid w:val="00BA54BA"/>
    <w:rsid w:val="00BB2F12"/>
    <w:rsid w:val="00BC1AA0"/>
    <w:rsid w:val="00BC2E7E"/>
    <w:rsid w:val="00BD56CD"/>
    <w:rsid w:val="00C04CD3"/>
    <w:rsid w:val="00C22590"/>
    <w:rsid w:val="00C30FF6"/>
    <w:rsid w:val="00C32A88"/>
    <w:rsid w:val="00C335AE"/>
    <w:rsid w:val="00C90C04"/>
    <w:rsid w:val="00CA22A4"/>
    <w:rsid w:val="00CA65B9"/>
    <w:rsid w:val="00CB0B16"/>
    <w:rsid w:val="00CC5916"/>
    <w:rsid w:val="00CD45B5"/>
    <w:rsid w:val="00CD613F"/>
    <w:rsid w:val="00CD6B26"/>
    <w:rsid w:val="00CF3775"/>
    <w:rsid w:val="00D01034"/>
    <w:rsid w:val="00D019A8"/>
    <w:rsid w:val="00D102CE"/>
    <w:rsid w:val="00D134CF"/>
    <w:rsid w:val="00D27854"/>
    <w:rsid w:val="00D37812"/>
    <w:rsid w:val="00D6041C"/>
    <w:rsid w:val="00D82B2C"/>
    <w:rsid w:val="00D83011"/>
    <w:rsid w:val="00D95724"/>
    <w:rsid w:val="00DC0F15"/>
    <w:rsid w:val="00DD431F"/>
    <w:rsid w:val="00DD7A83"/>
    <w:rsid w:val="00DF0634"/>
    <w:rsid w:val="00E34AB7"/>
    <w:rsid w:val="00E4737F"/>
    <w:rsid w:val="00E85D02"/>
    <w:rsid w:val="00E94976"/>
    <w:rsid w:val="00EC16B2"/>
    <w:rsid w:val="00ED0855"/>
    <w:rsid w:val="00ED6111"/>
    <w:rsid w:val="00EE1057"/>
    <w:rsid w:val="00F01F80"/>
    <w:rsid w:val="00F055DE"/>
    <w:rsid w:val="00F06424"/>
    <w:rsid w:val="00F10E12"/>
    <w:rsid w:val="00F146D1"/>
    <w:rsid w:val="00F20885"/>
    <w:rsid w:val="00F40D2F"/>
    <w:rsid w:val="00F50EC8"/>
    <w:rsid w:val="00F672E7"/>
    <w:rsid w:val="00F81CE3"/>
    <w:rsid w:val="00F81E46"/>
    <w:rsid w:val="00FA7819"/>
    <w:rsid w:val="00FA7B95"/>
    <w:rsid w:val="00FB1518"/>
    <w:rsid w:val="00FC3D2F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AFFB9"/>
  <w15:chartTrackingRefBased/>
  <w15:docId w15:val="{1135ED78-31F2-4F80-9187-3A75D044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878CA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F14"/>
    <w:rPr>
      <w:rFonts w:ascii="Helvetica" w:eastAsia="Times New Roman" w:hAnsi="Helvetica" w:cs="Helvetic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6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F14"/>
    <w:rPr>
      <w:rFonts w:ascii="Helvetica" w:eastAsia="Times New Roman" w:hAnsi="Helvetica" w:cs="Helvetic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55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5557"/>
    <w:rPr>
      <w:rFonts w:ascii="Helvetica" w:eastAsia="Times New Roman" w:hAnsi="Helvetica" w:cs="Helvetic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5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CF400-4EF4-4852-A833-4E24F76B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12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TheGeneral4</dc:creator>
  <cp:keywords/>
  <dc:description/>
  <cp:lastModifiedBy>TheGeneral4</cp:lastModifiedBy>
  <cp:revision>43</cp:revision>
  <dcterms:created xsi:type="dcterms:W3CDTF">2017-04-11T18:03:00Z</dcterms:created>
  <dcterms:modified xsi:type="dcterms:W3CDTF">2017-04-15T17:27:00Z</dcterms:modified>
</cp:coreProperties>
</file>