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4" w:rsidRDefault="00F22C54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Last Sunday, we were reading </w:t>
      </w:r>
      <w:r w:rsidR="005F2EAD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parable about the </w:t>
      </w:r>
      <w:r w:rsidR="006950DA">
        <w:rPr>
          <w:sz w:val="32"/>
          <w:szCs w:val="32"/>
        </w:rPr>
        <w:t xml:space="preserve">10 bridesmaids </w:t>
      </w:r>
      <w:r>
        <w:rPr>
          <w:sz w:val="32"/>
          <w:szCs w:val="32"/>
        </w:rPr>
        <w:t>waiting for the bridegroom to arrive for the wedding banquet</w:t>
      </w:r>
      <w:r w:rsidR="00B9636B">
        <w:rPr>
          <w:sz w:val="32"/>
          <w:szCs w:val="32"/>
        </w:rPr>
        <w:t xml:space="preserve"> celebration</w:t>
      </w:r>
      <w:r>
        <w:rPr>
          <w:sz w:val="32"/>
          <w:szCs w:val="32"/>
        </w:rPr>
        <w:t>.</w:t>
      </w:r>
      <w:r w:rsidR="005F2EAD">
        <w:rPr>
          <w:sz w:val="32"/>
          <w:szCs w:val="32"/>
        </w:rPr>
        <w:t xml:space="preserve">  The </w:t>
      </w:r>
      <w:r>
        <w:rPr>
          <w:sz w:val="32"/>
          <w:szCs w:val="32"/>
        </w:rPr>
        <w:t xml:space="preserve">5 </w:t>
      </w:r>
      <w:r w:rsidR="005F2EAD">
        <w:rPr>
          <w:sz w:val="32"/>
          <w:szCs w:val="32"/>
        </w:rPr>
        <w:t xml:space="preserve">“wise” ones came </w:t>
      </w:r>
      <w:r w:rsidR="00790329">
        <w:rPr>
          <w:sz w:val="32"/>
          <w:szCs w:val="32"/>
        </w:rPr>
        <w:t xml:space="preserve">prepared </w:t>
      </w:r>
      <w:r w:rsidR="005F2EAD">
        <w:rPr>
          <w:sz w:val="32"/>
          <w:szCs w:val="32"/>
        </w:rPr>
        <w:t>with</w:t>
      </w:r>
      <w:r w:rsidR="00790329">
        <w:rPr>
          <w:sz w:val="32"/>
          <w:szCs w:val="32"/>
        </w:rPr>
        <w:t xml:space="preserve"> e</w:t>
      </w:r>
      <w:r>
        <w:rPr>
          <w:sz w:val="32"/>
          <w:szCs w:val="32"/>
        </w:rPr>
        <w:t>xtra oil for the</w:t>
      </w:r>
      <w:r w:rsidR="005F2EAD">
        <w:rPr>
          <w:sz w:val="32"/>
          <w:szCs w:val="32"/>
        </w:rPr>
        <w:t>ir</w:t>
      </w:r>
      <w:r>
        <w:rPr>
          <w:sz w:val="32"/>
          <w:szCs w:val="32"/>
        </w:rPr>
        <w:t xml:space="preserve"> lamp</w:t>
      </w:r>
      <w:r w:rsidR="009A143E">
        <w:rPr>
          <w:sz w:val="32"/>
          <w:szCs w:val="32"/>
        </w:rPr>
        <w:t>s</w:t>
      </w:r>
      <w:r w:rsidR="00C8329E">
        <w:rPr>
          <w:sz w:val="32"/>
          <w:szCs w:val="32"/>
        </w:rPr>
        <w:t xml:space="preserve"> as they waited, but the other 5 </w:t>
      </w:r>
      <w:r w:rsidR="005F2EAD">
        <w:rPr>
          <w:sz w:val="32"/>
          <w:szCs w:val="32"/>
        </w:rPr>
        <w:t xml:space="preserve">“foolish” ones </w:t>
      </w:r>
      <w:r w:rsidR="00C8329E">
        <w:rPr>
          <w:sz w:val="32"/>
          <w:szCs w:val="32"/>
        </w:rPr>
        <w:t>didn’t</w:t>
      </w:r>
      <w:r w:rsidR="005F2EAD">
        <w:rPr>
          <w:sz w:val="32"/>
          <w:szCs w:val="32"/>
        </w:rPr>
        <w:t>.</w:t>
      </w:r>
      <w:r w:rsidR="006950DA">
        <w:rPr>
          <w:sz w:val="32"/>
          <w:szCs w:val="32"/>
        </w:rPr>
        <w:t xml:space="preserve">  W</w:t>
      </w:r>
      <w:r w:rsidR="00C8329E">
        <w:rPr>
          <w:sz w:val="32"/>
          <w:szCs w:val="32"/>
        </w:rPr>
        <w:t>hen the bridegroom arrive</w:t>
      </w:r>
      <w:r w:rsidR="00790329">
        <w:rPr>
          <w:sz w:val="32"/>
          <w:szCs w:val="32"/>
        </w:rPr>
        <w:t>d</w:t>
      </w:r>
      <w:r w:rsidR="00C8329E">
        <w:rPr>
          <w:sz w:val="32"/>
          <w:szCs w:val="32"/>
        </w:rPr>
        <w:t xml:space="preserve"> unexpectedly</w:t>
      </w:r>
      <w:r w:rsidR="005F2EAD">
        <w:rPr>
          <w:sz w:val="32"/>
          <w:szCs w:val="32"/>
        </w:rPr>
        <w:t xml:space="preserve"> late</w:t>
      </w:r>
      <w:r w:rsidR="00C8329E">
        <w:rPr>
          <w:sz w:val="32"/>
          <w:szCs w:val="32"/>
        </w:rPr>
        <w:t>,</w:t>
      </w:r>
      <w:r w:rsidR="006950DA">
        <w:rPr>
          <w:sz w:val="32"/>
          <w:szCs w:val="32"/>
        </w:rPr>
        <w:t xml:space="preserve"> they had no choice but to go out and buy more oil for their lamps.  But </w:t>
      </w:r>
      <w:r w:rsidR="00790329">
        <w:rPr>
          <w:sz w:val="32"/>
          <w:szCs w:val="32"/>
        </w:rPr>
        <w:t>by the time they came back it was</w:t>
      </w:r>
      <w:r w:rsidR="005B38F2">
        <w:rPr>
          <w:sz w:val="32"/>
          <w:szCs w:val="32"/>
        </w:rPr>
        <w:t xml:space="preserve"> already</w:t>
      </w:r>
      <w:r w:rsidR="00790329">
        <w:rPr>
          <w:sz w:val="32"/>
          <w:szCs w:val="32"/>
        </w:rPr>
        <w:t xml:space="preserve"> </w:t>
      </w:r>
      <w:r w:rsidR="006950DA">
        <w:rPr>
          <w:sz w:val="32"/>
          <w:szCs w:val="32"/>
        </w:rPr>
        <w:t>too late…the</w:t>
      </w:r>
      <w:r w:rsidR="00790329">
        <w:rPr>
          <w:sz w:val="32"/>
          <w:szCs w:val="32"/>
        </w:rPr>
        <w:t xml:space="preserve"> bridegroom had come and the</w:t>
      </w:r>
      <w:r w:rsidR="006950DA">
        <w:rPr>
          <w:sz w:val="32"/>
          <w:szCs w:val="32"/>
        </w:rPr>
        <w:t xml:space="preserve"> door was shut</w:t>
      </w:r>
      <w:r w:rsidR="00790329">
        <w:rPr>
          <w:sz w:val="32"/>
          <w:szCs w:val="32"/>
        </w:rPr>
        <w:t xml:space="preserve"> </w:t>
      </w:r>
      <w:r w:rsidR="006950DA">
        <w:rPr>
          <w:sz w:val="32"/>
          <w:szCs w:val="32"/>
        </w:rPr>
        <w:t xml:space="preserve">and they were </w:t>
      </w:r>
      <w:r>
        <w:rPr>
          <w:sz w:val="32"/>
          <w:szCs w:val="32"/>
        </w:rPr>
        <w:t xml:space="preserve">left </w:t>
      </w:r>
      <w:r w:rsidR="00C8329E">
        <w:rPr>
          <w:sz w:val="32"/>
          <w:szCs w:val="32"/>
        </w:rPr>
        <w:t xml:space="preserve">out </w:t>
      </w:r>
      <w:r>
        <w:rPr>
          <w:sz w:val="32"/>
          <w:szCs w:val="32"/>
        </w:rPr>
        <w:t>in the dark.</w:t>
      </w:r>
    </w:p>
    <w:p w:rsidR="001E1E8C" w:rsidRDefault="005F2EAD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This week </w:t>
      </w:r>
      <w:r w:rsidR="00F22C54">
        <w:rPr>
          <w:sz w:val="32"/>
          <w:szCs w:val="32"/>
        </w:rPr>
        <w:t>Jesus followed up with yet another parable about our state of prepare</w:t>
      </w:r>
      <w:r w:rsidR="00730537">
        <w:rPr>
          <w:sz w:val="32"/>
          <w:szCs w:val="32"/>
        </w:rPr>
        <w:t xml:space="preserve">dness upon the Jesus’s </w:t>
      </w:r>
      <w:r>
        <w:rPr>
          <w:sz w:val="32"/>
          <w:szCs w:val="32"/>
        </w:rPr>
        <w:t xml:space="preserve">imminent </w:t>
      </w:r>
      <w:r w:rsidR="00790329">
        <w:rPr>
          <w:sz w:val="32"/>
          <w:szCs w:val="32"/>
        </w:rPr>
        <w:t>return and how shall we prepare ourselves for that day when it does come.</w:t>
      </w:r>
      <w:r>
        <w:rPr>
          <w:sz w:val="32"/>
          <w:szCs w:val="32"/>
        </w:rPr>
        <w:t xml:space="preserve">  What are we supposed to be doing during this “in-between” time?  </w:t>
      </w:r>
      <w:r w:rsidR="001E1E8C">
        <w:rPr>
          <w:sz w:val="32"/>
          <w:szCs w:val="32"/>
        </w:rPr>
        <w:t>We cannot just sit and stare at each other and wait.</w:t>
      </w:r>
    </w:p>
    <w:p w:rsidR="001E1E8C" w:rsidRDefault="001E1E8C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256DB4">
        <w:rPr>
          <w:sz w:val="32"/>
          <w:szCs w:val="32"/>
        </w:rPr>
        <w:lastRenderedPageBreak/>
        <w:tab/>
      </w:r>
      <w:r w:rsidR="00730537">
        <w:rPr>
          <w:sz w:val="32"/>
          <w:szCs w:val="32"/>
        </w:rPr>
        <w:t>The parable of</w:t>
      </w:r>
      <w:r w:rsidR="006950DA">
        <w:rPr>
          <w:sz w:val="32"/>
          <w:szCs w:val="32"/>
        </w:rPr>
        <w:t xml:space="preserve"> the talents today </w:t>
      </w:r>
      <w:r w:rsidR="00730537">
        <w:rPr>
          <w:sz w:val="32"/>
          <w:szCs w:val="32"/>
        </w:rPr>
        <w:t xml:space="preserve">reminded us of how we are to </w:t>
      </w:r>
      <w:r w:rsidR="00256DB4">
        <w:rPr>
          <w:sz w:val="32"/>
          <w:szCs w:val="32"/>
        </w:rPr>
        <w:t xml:space="preserve">be good stewards of </w:t>
      </w:r>
      <w:r w:rsidR="0098702E">
        <w:rPr>
          <w:sz w:val="32"/>
          <w:szCs w:val="32"/>
        </w:rPr>
        <w:t xml:space="preserve">our gifts and </w:t>
      </w:r>
      <w:r w:rsidR="005B38F2">
        <w:rPr>
          <w:sz w:val="32"/>
          <w:szCs w:val="32"/>
        </w:rPr>
        <w:t xml:space="preserve">our </w:t>
      </w:r>
      <w:r w:rsidR="0098702E">
        <w:rPr>
          <w:sz w:val="32"/>
          <w:szCs w:val="32"/>
        </w:rPr>
        <w:t xml:space="preserve">resources </w:t>
      </w:r>
      <w:r w:rsidR="00256DB4">
        <w:rPr>
          <w:sz w:val="32"/>
          <w:szCs w:val="32"/>
        </w:rPr>
        <w:t xml:space="preserve">- </w:t>
      </w:r>
      <w:r w:rsidR="00730537">
        <w:rPr>
          <w:sz w:val="32"/>
          <w:szCs w:val="32"/>
        </w:rPr>
        <w:t>not just</w:t>
      </w:r>
      <w:r w:rsidR="00256DB4">
        <w:rPr>
          <w:sz w:val="32"/>
          <w:szCs w:val="32"/>
        </w:rPr>
        <w:t xml:space="preserve"> in terms </w:t>
      </w:r>
      <w:r w:rsidR="00730537">
        <w:rPr>
          <w:sz w:val="32"/>
          <w:szCs w:val="32"/>
        </w:rPr>
        <w:t xml:space="preserve">of material goods but </w:t>
      </w:r>
      <w:r w:rsidR="006950DA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stewardship of our heart as well as the time that we are allotted to in life. </w:t>
      </w:r>
    </w:p>
    <w:p w:rsidR="00A25C9A" w:rsidRDefault="00EF056F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In our sto</w:t>
      </w:r>
      <w:r w:rsidR="0098702E">
        <w:rPr>
          <w:sz w:val="32"/>
          <w:szCs w:val="32"/>
        </w:rPr>
        <w:t xml:space="preserve">ry today, the master put out a pretty </w:t>
      </w:r>
      <w:r w:rsidR="005B38F2">
        <w:rPr>
          <w:sz w:val="32"/>
          <w:szCs w:val="32"/>
        </w:rPr>
        <w:t xml:space="preserve">significant amount </w:t>
      </w:r>
      <w:r w:rsidR="0098702E">
        <w:rPr>
          <w:sz w:val="32"/>
          <w:szCs w:val="32"/>
        </w:rPr>
        <w:t xml:space="preserve">of </w:t>
      </w:r>
      <w:r>
        <w:rPr>
          <w:sz w:val="32"/>
          <w:szCs w:val="32"/>
        </w:rPr>
        <w:t>money</w:t>
      </w:r>
      <w:r w:rsidR="0098702E">
        <w:rPr>
          <w:sz w:val="32"/>
          <w:szCs w:val="32"/>
        </w:rPr>
        <w:t xml:space="preserve"> and divided up</w:t>
      </w:r>
      <w:r w:rsidR="00A25C9A">
        <w:rPr>
          <w:sz w:val="32"/>
          <w:szCs w:val="32"/>
        </w:rPr>
        <w:t xml:space="preserve"> a portion of his wealth</w:t>
      </w:r>
      <w:r w:rsidR="0098702E">
        <w:rPr>
          <w:sz w:val="32"/>
          <w:szCs w:val="32"/>
        </w:rPr>
        <w:t xml:space="preserve"> </w:t>
      </w:r>
      <w:r>
        <w:rPr>
          <w:sz w:val="32"/>
          <w:szCs w:val="32"/>
        </w:rPr>
        <w:t>among his servants</w:t>
      </w:r>
      <w:r w:rsidR="0098702E">
        <w:rPr>
          <w:sz w:val="32"/>
          <w:szCs w:val="32"/>
        </w:rPr>
        <w:t>, each</w:t>
      </w:r>
      <w:r>
        <w:rPr>
          <w:sz w:val="32"/>
          <w:szCs w:val="32"/>
        </w:rPr>
        <w:t xml:space="preserve"> according to </w:t>
      </w:r>
      <w:r w:rsidR="006950DA">
        <w:rPr>
          <w:sz w:val="32"/>
          <w:szCs w:val="32"/>
        </w:rPr>
        <w:t xml:space="preserve">their </w:t>
      </w:r>
      <w:r>
        <w:rPr>
          <w:sz w:val="32"/>
          <w:szCs w:val="32"/>
        </w:rPr>
        <w:t>abilities.</w:t>
      </w:r>
      <w:r w:rsidR="001E1E8C">
        <w:rPr>
          <w:sz w:val="32"/>
          <w:szCs w:val="32"/>
        </w:rPr>
        <w:t xml:space="preserve">  Then he told them that he would go on a journey but will be back after his trip</w:t>
      </w:r>
      <w:r w:rsidR="00A25C9A">
        <w:rPr>
          <w:sz w:val="32"/>
          <w:szCs w:val="32"/>
        </w:rPr>
        <w:t xml:space="preserve"> to settle the account with them</w:t>
      </w:r>
      <w:r w:rsidR="001E1E8C">
        <w:rPr>
          <w:sz w:val="32"/>
          <w:szCs w:val="32"/>
        </w:rPr>
        <w:t>.</w:t>
      </w:r>
      <w:r w:rsidR="00A25C9A">
        <w:rPr>
          <w:sz w:val="32"/>
          <w:szCs w:val="32"/>
        </w:rPr>
        <w:t xml:space="preserve">  To one, he was </w:t>
      </w:r>
      <w:r w:rsidR="0098702E">
        <w:rPr>
          <w:sz w:val="32"/>
          <w:szCs w:val="32"/>
        </w:rPr>
        <w:t xml:space="preserve">given </w:t>
      </w:r>
      <w:r w:rsidR="005B38F2">
        <w:rPr>
          <w:sz w:val="32"/>
          <w:szCs w:val="32"/>
        </w:rPr>
        <w:t>5</w:t>
      </w:r>
      <w:r w:rsidR="0098702E">
        <w:rPr>
          <w:sz w:val="32"/>
          <w:szCs w:val="32"/>
        </w:rPr>
        <w:t xml:space="preserve"> talents, the other 2 and another just 1.  Now </w:t>
      </w:r>
      <w:r w:rsidR="006950DA">
        <w:rPr>
          <w:sz w:val="32"/>
          <w:szCs w:val="32"/>
        </w:rPr>
        <w:t xml:space="preserve">we must understand the magnitude of what a talent is in order to understand more fully of this parable.  </w:t>
      </w:r>
    </w:p>
    <w:p w:rsidR="0098702E" w:rsidRDefault="00A25C9A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950DA">
        <w:rPr>
          <w:sz w:val="32"/>
          <w:szCs w:val="32"/>
        </w:rPr>
        <w:t xml:space="preserve">Contrary to </w:t>
      </w:r>
      <w:r>
        <w:rPr>
          <w:sz w:val="32"/>
          <w:szCs w:val="32"/>
        </w:rPr>
        <w:t>the mean</w:t>
      </w:r>
      <w:r w:rsidR="005B38F2">
        <w:rPr>
          <w:sz w:val="32"/>
          <w:szCs w:val="32"/>
        </w:rPr>
        <w:t>ing</w:t>
      </w:r>
      <w:r>
        <w:rPr>
          <w:sz w:val="32"/>
          <w:szCs w:val="32"/>
        </w:rPr>
        <w:t xml:space="preserve"> of w</w:t>
      </w:r>
      <w:r w:rsidR="006950DA">
        <w:rPr>
          <w:sz w:val="32"/>
          <w:szCs w:val="32"/>
        </w:rPr>
        <w:t>hat a “talent” is in our English vocabulary</w:t>
      </w:r>
      <w:r w:rsidR="0098702E">
        <w:rPr>
          <w:sz w:val="32"/>
          <w:szCs w:val="32"/>
        </w:rPr>
        <w:t>, it really has nothing to do with</w:t>
      </w:r>
      <w:r w:rsidR="006950DA">
        <w:rPr>
          <w:sz w:val="32"/>
          <w:szCs w:val="32"/>
        </w:rPr>
        <w:t xml:space="preserve"> whether someone has </w:t>
      </w:r>
      <w:r w:rsidR="0098702E">
        <w:rPr>
          <w:sz w:val="32"/>
          <w:szCs w:val="32"/>
        </w:rPr>
        <w:t>certain skills or abilities</w:t>
      </w:r>
      <w:r w:rsidR="003738B5">
        <w:rPr>
          <w:sz w:val="32"/>
          <w:szCs w:val="32"/>
        </w:rPr>
        <w:t>.</w:t>
      </w:r>
      <w:r w:rsidR="00F549D7">
        <w:rPr>
          <w:sz w:val="32"/>
          <w:szCs w:val="32"/>
        </w:rPr>
        <w:t xml:space="preserve">  The English word</w:t>
      </w:r>
      <w:r>
        <w:rPr>
          <w:sz w:val="32"/>
          <w:szCs w:val="32"/>
        </w:rPr>
        <w:t xml:space="preserve"> “talent” as we know it</w:t>
      </w:r>
      <w:r w:rsidR="00F549D7">
        <w:rPr>
          <w:sz w:val="32"/>
          <w:szCs w:val="32"/>
        </w:rPr>
        <w:t xml:space="preserve"> was derived out of the Greek term to describe one’s skill or ability to perform certain task.</w:t>
      </w:r>
      <w:r w:rsidR="003738B5">
        <w:rPr>
          <w:sz w:val="32"/>
          <w:szCs w:val="32"/>
        </w:rPr>
        <w:t xml:space="preserve">  </w:t>
      </w:r>
      <w:r w:rsidR="005B38F2">
        <w:rPr>
          <w:sz w:val="32"/>
          <w:szCs w:val="32"/>
        </w:rPr>
        <w:t>However, a</w:t>
      </w:r>
      <w:r>
        <w:rPr>
          <w:sz w:val="32"/>
          <w:szCs w:val="32"/>
        </w:rPr>
        <w:t xml:space="preserve"> “talent” was a monetary unit for materials.  </w:t>
      </w:r>
    </w:p>
    <w:p w:rsidR="002814C3" w:rsidRDefault="0098702E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12532">
        <w:rPr>
          <w:sz w:val="32"/>
          <w:szCs w:val="32"/>
        </w:rPr>
        <w:t>Just to give you a</w:t>
      </w:r>
      <w:r w:rsidR="00A25C9A">
        <w:rPr>
          <w:sz w:val="32"/>
          <w:szCs w:val="32"/>
        </w:rPr>
        <w:t xml:space="preserve"> perspective of what a talent is.  Ba</w:t>
      </w:r>
      <w:r>
        <w:rPr>
          <w:sz w:val="32"/>
          <w:szCs w:val="32"/>
        </w:rPr>
        <w:t>ck in those days, a</w:t>
      </w:r>
      <w:r w:rsidR="003738B5">
        <w:rPr>
          <w:sz w:val="32"/>
          <w:szCs w:val="32"/>
        </w:rPr>
        <w:t xml:space="preserve"> “talent” was </w:t>
      </w:r>
      <w:r>
        <w:rPr>
          <w:sz w:val="32"/>
          <w:szCs w:val="32"/>
        </w:rPr>
        <w:t xml:space="preserve">worth </w:t>
      </w:r>
      <w:r w:rsidR="003738B5">
        <w:rPr>
          <w:sz w:val="32"/>
          <w:szCs w:val="32"/>
        </w:rPr>
        <w:t xml:space="preserve">equivalent to about 200 lbs. of gold.  </w:t>
      </w:r>
      <w:r w:rsidR="00912532">
        <w:rPr>
          <w:sz w:val="32"/>
          <w:szCs w:val="32"/>
        </w:rPr>
        <w:t xml:space="preserve">Well, </w:t>
      </w:r>
      <w:r w:rsidR="0049033D">
        <w:rPr>
          <w:sz w:val="32"/>
          <w:szCs w:val="32"/>
        </w:rPr>
        <w:t>w</w:t>
      </w:r>
      <w:r w:rsidR="003738B5">
        <w:rPr>
          <w:sz w:val="32"/>
          <w:szCs w:val="32"/>
        </w:rPr>
        <w:t xml:space="preserve">ith the gold price of around $1,200 an ounce these days, </w:t>
      </w:r>
      <w:r w:rsidR="00A25C9A">
        <w:rPr>
          <w:sz w:val="32"/>
          <w:szCs w:val="32"/>
        </w:rPr>
        <w:t>you can do the math…</w:t>
      </w:r>
      <w:r w:rsidR="0049033D">
        <w:rPr>
          <w:sz w:val="32"/>
          <w:szCs w:val="32"/>
        </w:rPr>
        <w:t>that’s A LOT of money we’re talking about.</w:t>
      </w:r>
      <w:r w:rsidR="003738B5">
        <w:rPr>
          <w:sz w:val="32"/>
          <w:szCs w:val="32"/>
        </w:rPr>
        <w:t xml:space="preserve"> </w:t>
      </w:r>
      <w:r w:rsidR="005B38F2">
        <w:rPr>
          <w:sz w:val="32"/>
          <w:szCs w:val="32"/>
        </w:rPr>
        <w:t>We’re talking about $1</w:t>
      </w:r>
      <w:r w:rsidR="00912532">
        <w:rPr>
          <w:sz w:val="32"/>
          <w:szCs w:val="32"/>
        </w:rPr>
        <w:t xml:space="preserve">00,000 for the one receiving the </w:t>
      </w:r>
      <w:r w:rsidR="005B38F2">
        <w:rPr>
          <w:sz w:val="32"/>
          <w:szCs w:val="32"/>
        </w:rPr>
        <w:t>5</w:t>
      </w:r>
      <w:r w:rsidR="00912532">
        <w:rPr>
          <w:sz w:val="32"/>
          <w:szCs w:val="32"/>
        </w:rPr>
        <w:t xml:space="preserve"> talents of money, and even the one who received only 1 talent, that’s</w:t>
      </w:r>
      <w:r w:rsidR="00F549D7">
        <w:rPr>
          <w:sz w:val="32"/>
          <w:szCs w:val="32"/>
        </w:rPr>
        <w:t xml:space="preserve"> still</w:t>
      </w:r>
      <w:r w:rsidR="00912532">
        <w:rPr>
          <w:sz w:val="32"/>
          <w:szCs w:val="32"/>
        </w:rPr>
        <w:t xml:space="preserve"> $20,000.  So that’s </w:t>
      </w:r>
      <w:r w:rsidR="009A143E">
        <w:rPr>
          <w:sz w:val="32"/>
          <w:szCs w:val="32"/>
        </w:rPr>
        <w:t>a pretty significant amount of money that the master is leaving behind</w:t>
      </w:r>
      <w:r w:rsidR="003738B5">
        <w:rPr>
          <w:sz w:val="32"/>
          <w:szCs w:val="32"/>
        </w:rPr>
        <w:t xml:space="preserve"> to each of his servants</w:t>
      </w:r>
      <w:r w:rsidR="009A143E">
        <w:rPr>
          <w:sz w:val="32"/>
          <w:szCs w:val="32"/>
        </w:rPr>
        <w:t>.</w:t>
      </w:r>
      <w:r w:rsidR="0049033D">
        <w:rPr>
          <w:sz w:val="32"/>
          <w:szCs w:val="32"/>
        </w:rPr>
        <w:t xml:space="preserve">  </w:t>
      </w:r>
      <w:r w:rsidR="00A25C9A">
        <w:rPr>
          <w:sz w:val="32"/>
          <w:szCs w:val="32"/>
        </w:rPr>
        <w:t xml:space="preserve">Also during Jesus’s day, one talent </w:t>
      </w:r>
      <w:r w:rsidR="0049033D">
        <w:rPr>
          <w:sz w:val="32"/>
          <w:szCs w:val="32"/>
        </w:rPr>
        <w:t>was worth approximately 15 years of earning by a day laborer.</w:t>
      </w:r>
    </w:p>
    <w:p w:rsidR="001B788D" w:rsidRDefault="002814C3" w:rsidP="003E483C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49033D">
        <w:rPr>
          <w:sz w:val="32"/>
          <w:szCs w:val="32"/>
        </w:rPr>
        <w:lastRenderedPageBreak/>
        <w:tab/>
      </w:r>
      <w:r w:rsidR="00BA0AC2">
        <w:rPr>
          <w:sz w:val="32"/>
          <w:szCs w:val="32"/>
        </w:rPr>
        <w:t xml:space="preserve">Without </w:t>
      </w:r>
      <w:r w:rsidR="00912532">
        <w:rPr>
          <w:sz w:val="32"/>
          <w:szCs w:val="32"/>
        </w:rPr>
        <w:t>giving his servants s</w:t>
      </w:r>
      <w:r w:rsidR="00BA0AC2">
        <w:rPr>
          <w:sz w:val="32"/>
          <w:szCs w:val="32"/>
        </w:rPr>
        <w:t xml:space="preserve">pecific instruction as to what </w:t>
      </w:r>
      <w:r w:rsidR="00912532">
        <w:rPr>
          <w:sz w:val="32"/>
          <w:szCs w:val="32"/>
        </w:rPr>
        <w:t xml:space="preserve">he would like them </w:t>
      </w:r>
      <w:r w:rsidR="00BA0AC2">
        <w:rPr>
          <w:sz w:val="32"/>
          <w:szCs w:val="32"/>
        </w:rPr>
        <w:t>to do with the money, the master</w:t>
      </w:r>
      <w:r w:rsidR="00912532">
        <w:rPr>
          <w:sz w:val="32"/>
          <w:szCs w:val="32"/>
        </w:rPr>
        <w:t xml:space="preserve"> simply </w:t>
      </w:r>
      <w:r w:rsidR="00BA0AC2">
        <w:rPr>
          <w:sz w:val="32"/>
          <w:szCs w:val="32"/>
        </w:rPr>
        <w:t xml:space="preserve">left it up to </w:t>
      </w:r>
      <w:r w:rsidR="00912532">
        <w:rPr>
          <w:sz w:val="32"/>
          <w:szCs w:val="32"/>
        </w:rPr>
        <w:t>his</w:t>
      </w:r>
      <w:r w:rsidR="001B788D">
        <w:rPr>
          <w:sz w:val="32"/>
          <w:szCs w:val="32"/>
        </w:rPr>
        <w:t xml:space="preserve"> trusted servants.  </w:t>
      </w:r>
      <w:r w:rsidR="00A25C9A">
        <w:rPr>
          <w:sz w:val="32"/>
          <w:szCs w:val="32"/>
        </w:rPr>
        <w:t xml:space="preserve">The master </w:t>
      </w:r>
      <w:r w:rsidR="00F549D7">
        <w:rPr>
          <w:sz w:val="32"/>
          <w:szCs w:val="32"/>
        </w:rPr>
        <w:t xml:space="preserve">demonstrated </w:t>
      </w:r>
      <w:r w:rsidR="009A143E">
        <w:rPr>
          <w:sz w:val="32"/>
          <w:szCs w:val="32"/>
        </w:rPr>
        <w:t xml:space="preserve">the level of trust that </w:t>
      </w:r>
      <w:r w:rsidR="00A25C9A">
        <w:rPr>
          <w:sz w:val="32"/>
          <w:szCs w:val="32"/>
        </w:rPr>
        <w:t>he has up</w:t>
      </w:r>
      <w:r w:rsidR="009A143E">
        <w:rPr>
          <w:sz w:val="32"/>
          <w:szCs w:val="32"/>
        </w:rPr>
        <w:t xml:space="preserve">on his servants.  He was not </w:t>
      </w:r>
      <w:r w:rsidR="00F549D7">
        <w:rPr>
          <w:sz w:val="32"/>
          <w:szCs w:val="32"/>
        </w:rPr>
        <w:t xml:space="preserve">concern </w:t>
      </w:r>
      <w:r w:rsidR="001B788D">
        <w:rPr>
          <w:sz w:val="32"/>
          <w:szCs w:val="32"/>
        </w:rPr>
        <w:t>that they would run away w</w:t>
      </w:r>
      <w:r w:rsidR="009A143E">
        <w:rPr>
          <w:sz w:val="32"/>
          <w:szCs w:val="32"/>
        </w:rPr>
        <w:t xml:space="preserve">ith the money.  </w:t>
      </w:r>
      <w:r w:rsidR="00A25C9A">
        <w:rPr>
          <w:sz w:val="32"/>
          <w:szCs w:val="32"/>
        </w:rPr>
        <w:t>Th</w:t>
      </w:r>
      <w:r w:rsidR="003738B5">
        <w:rPr>
          <w:sz w:val="32"/>
          <w:szCs w:val="32"/>
        </w:rPr>
        <w:t xml:space="preserve">e master was in total control with </w:t>
      </w:r>
      <w:r w:rsidR="00A25C9A">
        <w:rPr>
          <w:sz w:val="32"/>
          <w:szCs w:val="32"/>
        </w:rPr>
        <w:t xml:space="preserve">what </w:t>
      </w:r>
      <w:r w:rsidR="003738B5">
        <w:rPr>
          <w:sz w:val="32"/>
          <w:szCs w:val="32"/>
        </w:rPr>
        <w:t xml:space="preserve">each servant </w:t>
      </w:r>
      <w:r w:rsidR="00A25C9A">
        <w:rPr>
          <w:sz w:val="32"/>
          <w:szCs w:val="32"/>
        </w:rPr>
        <w:t xml:space="preserve">was </w:t>
      </w:r>
      <w:r w:rsidR="009A143E">
        <w:rPr>
          <w:sz w:val="32"/>
          <w:szCs w:val="32"/>
        </w:rPr>
        <w:t xml:space="preserve">given </w:t>
      </w:r>
      <w:r w:rsidR="00A25C9A">
        <w:rPr>
          <w:sz w:val="32"/>
          <w:szCs w:val="32"/>
        </w:rPr>
        <w:t xml:space="preserve">with </w:t>
      </w:r>
      <w:r w:rsidR="009A143E">
        <w:rPr>
          <w:sz w:val="32"/>
          <w:szCs w:val="32"/>
        </w:rPr>
        <w:t xml:space="preserve">nothing more and nothing less than what </w:t>
      </w:r>
      <w:r w:rsidR="001B788D">
        <w:rPr>
          <w:sz w:val="32"/>
          <w:szCs w:val="32"/>
        </w:rPr>
        <w:t xml:space="preserve">the servants </w:t>
      </w:r>
      <w:r w:rsidR="009A143E">
        <w:rPr>
          <w:sz w:val="32"/>
          <w:szCs w:val="32"/>
        </w:rPr>
        <w:t>could</w:t>
      </w:r>
      <w:r w:rsidR="00A25C9A">
        <w:rPr>
          <w:sz w:val="32"/>
          <w:szCs w:val="32"/>
        </w:rPr>
        <w:t>n’t</w:t>
      </w:r>
      <w:r w:rsidR="009A143E">
        <w:rPr>
          <w:sz w:val="32"/>
          <w:szCs w:val="32"/>
        </w:rPr>
        <w:t xml:space="preserve"> handle.  </w:t>
      </w:r>
      <w:r w:rsidR="00EF056F" w:rsidRPr="00F549D7">
        <w:rPr>
          <w:sz w:val="32"/>
          <w:szCs w:val="32"/>
        </w:rPr>
        <w:t>The main issue</w:t>
      </w:r>
      <w:r w:rsidR="005B38F2">
        <w:rPr>
          <w:sz w:val="32"/>
          <w:szCs w:val="32"/>
        </w:rPr>
        <w:t>, I think,</w:t>
      </w:r>
      <w:r w:rsidR="00215CA5" w:rsidRPr="00F549D7">
        <w:rPr>
          <w:sz w:val="32"/>
          <w:szCs w:val="32"/>
        </w:rPr>
        <w:t xml:space="preserve"> of this parable</w:t>
      </w:r>
      <w:r w:rsidR="00EF056F" w:rsidRPr="00F549D7">
        <w:rPr>
          <w:sz w:val="32"/>
          <w:szCs w:val="32"/>
        </w:rPr>
        <w:t xml:space="preserve"> </w:t>
      </w:r>
      <w:r w:rsidR="00A25C9A">
        <w:rPr>
          <w:sz w:val="32"/>
          <w:szCs w:val="32"/>
        </w:rPr>
        <w:t xml:space="preserve">was </w:t>
      </w:r>
      <w:r w:rsidR="00215CA5" w:rsidRPr="00F549D7">
        <w:rPr>
          <w:sz w:val="32"/>
          <w:szCs w:val="32"/>
        </w:rPr>
        <w:t xml:space="preserve">NOT about how </w:t>
      </w:r>
      <w:r w:rsidR="0094256E" w:rsidRPr="00F549D7">
        <w:rPr>
          <w:sz w:val="32"/>
          <w:szCs w:val="32"/>
        </w:rPr>
        <w:t xml:space="preserve">much </w:t>
      </w:r>
      <w:r w:rsidR="00A25C9A">
        <w:rPr>
          <w:sz w:val="32"/>
          <w:szCs w:val="32"/>
        </w:rPr>
        <w:t xml:space="preserve">each of the servants were </w:t>
      </w:r>
      <w:r w:rsidR="00215CA5" w:rsidRPr="00F549D7">
        <w:rPr>
          <w:sz w:val="32"/>
          <w:szCs w:val="32"/>
        </w:rPr>
        <w:t>given</w:t>
      </w:r>
      <w:r w:rsidR="001B788D" w:rsidRPr="00F549D7">
        <w:rPr>
          <w:sz w:val="32"/>
          <w:szCs w:val="32"/>
        </w:rPr>
        <w:t xml:space="preserve">, or about </w:t>
      </w:r>
      <w:r w:rsidR="00215CA5" w:rsidRPr="00F549D7">
        <w:rPr>
          <w:sz w:val="32"/>
          <w:szCs w:val="32"/>
        </w:rPr>
        <w:t xml:space="preserve">God’s </w:t>
      </w:r>
      <w:r w:rsidR="001B788D" w:rsidRPr="00F549D7">
        <w:rPr>
          <w:sz w:val="32"/>
          <w:szCs w:val="32"/>
        </w:rPr>
        <w:t>s</w:t>
      </w:r>
      <w:r w:rsidR="00215CA5" w:rsidRPr="00F549D7">
        <w:rPr>
          <w:sz w:val="32"/>
          <w:szCs w:val="32"/>
        </w:rPr>
        <w:t>eeming “favoritism” of one servant over another</w:t>
      </w:r>
      <w:r w:rsidR="001B788D" w:rsidRPr="00F549D7">
        <w:rPr>
          <w:sz w:val="32"/>
          <w:szCs w:val="32"/>
        </w:rPr>
        <w:t>, b</w:t>
      </w:r>
      <w:r w:rsidR="0094256E" w:rsidRPr="00F549D7">
        <w:rPr>
          <w:sz w:val="32"/>
          <w:szCs w:val="32"/>
        </w:rPr>
        <w:t>ut</w:t>
      </w:r>
      <w:r w:rsidR="00215CA5" w:rsidRPr="00F549D7">
        <w:rPr>
          <w:sz w:val="32"/>
          <w:szCs w:val="32"/>
        </w:rPr>
        <w:t xml:space="preserve"> rather it’s about </w:t>
      </w:r>
      <w:r w:rsidR="0094256E" w:rsidRPr="00F549D7">
        <w:rPr>
          <w:sz w:val="32"/>
          <w:szCs w:val="32"/>
        </w:rPr>
        <w:t xml:space="preserve">how </w:t>
      </w:r>
      <w:r w:rsidR="00EF056F" w:rsidRPr="00F549D7">
        <w:rPr>
          <w:sz w:val="32"/>
          <w:szCs w:val="32"/>
        </w:rPr>
        <w:t>we</w:t>
      </w:r>
      <w:r w:rsidR="00A25C9A">
        <w:rPr>
          <w:sz w:val="32"/>
          <w:szCs w:val="32"/>
        </w:rPr>
        <w:t xml:space="preserve"> optimize </w:t>
      </w:r>
      <w:r w:rsidR="00F549D7" w:rsidRPr="00F549D7">
        <w:rPr>
          <w:sz w:val="32"/>
          <w:szCs w:val="32"/>
        </w:rPr>
        <w:t xml:space="preserve">our </w:t>
      </w:r>
      <w:r w:rsidR="0094256E" w:rsidRPr="00F549D7">
        <w:rPr>
          <w:sz w:val="32"/>
          <w:szCs w:val="32"/>
        </w:rPr>
        <w:t xml:space="preserve">resources </w:t>
      </w:r>
      <w:r w:rsidR="00215CA5" w:rsidRPr="00F549D7">
        <w:rPr>
          <w:sz w:val="32"/>
          <w:szCs w:val="32"/>
        </w:rPr>
        <w:t xml:space="preserve">that </w:t>
      </w:r>
      <w:r w:rsidR="00EF056F" w:rsidRPr="00F549D7">
        <w:rPr>
          <w:sz w:val="32"/>
          <w:szCs w:val="32"/>
        </w:rPr>
        <w:t>we have</w:t>
      </w:r>
      <w:r w:rsidR="003738B5" w:rsidRPr="00F549D7">
        <w:rPr>
          <w:sz w:val="32"/>
          <w:szCs w:val="32"/>
        </w:rPr>
        <w:t xml:space="preserve"> been entrusted with</w:t>
      </w:r>
      <w:r w:rsidR="00EF056F" w:rsidRPr="00F549D7">
        <w:rPr>
          <w:sz w:val="32"/>
          <w:szCs w:val="32"/>
        </w:rPr>
        <w:t>.</w:t>
      </w:r>
      <w:r w:rsidR="00F549D7" w:rsidRPr="00F549D7">
        <w:rPr>
          <w:sz w:val="32"/>
          <w:szCs w:val="32"/>
        </w:rPr>
        <w:t xml:space="preserve">  Some are given more, and some are given less.  But we were all given something based on our abilities</w:t>
      </w:r>
      <w:r w:rsidR="00A25C9A">
        <w:rPr>
          <w:sz w:val="32"/>
          <w:szCs w:val="32"/>
        </w:rPr>
        <w:t xml:space="preserve"> to handle them</w:t>
      </w:r>
      <w:r w:rsidR="00F549D7" w:rsidRPr="00F549D7">
        <w:rPr>
          <w:sz w:val="32"/>
          <w:szCs w:val="32"/>
        </w:rPr>
        <w:t>.</w:t>
      </w:r>
      <w:r w:rsidR="00215CA5">
        <w:rPr>
          <w:b/>
          <w:sz w:val="32"/>
          <w:szCs w:val="32"/>
        </w:rPr>
        <w:t xml:space="preserve">  </w:t>
      </w:r>
      <w:r w:rsidR="00215CA5" w:rsidRPr="00BE5D83">
        <w:rPr>
          <w:b/>
          <w:sz w:val="32"/>
          <w:szCs w:val="32"/>
          <w:u w:val="single"/>
        </w:rPr>
        <w:t>It’s about keeping ourselves</w:t>
      </w:r>
      <w:r w:rsidR="001B788D">
        <w:rPr>
          <w:b/>
          <w:sz w:val="32"/>
          <w:szCs w:val="32"/>
          <w:u w:val="single"/>
        </w:rPr>
        <w:t xml:space="preserve"> resourceful</w:t>
      </w:r>
      <w:r w:rsidR="00215CA5" w:rsidRPr="00BE5D83">
        <w:rPr>
          <w:b/>
          <w:sz w:val="32"/>
          <w:szCs w:val="32"/>
          <w:u w:val="single"/>
        </w:rPr>
        <w:t xml:space="preserve"> </w:t>
      </w:r>
      <w:r w:rsidR="00F549D7">
        <w:rPr>
          <w:b/>
          <w:sz w:val="32"/>
          <w:szCs w:val="32"/>
          <w:u w:val="single"/>
        </w:rPr>
        <w:t xml:space="preserve">and being of good stewardship during the time when our </w:t>
      </w:r>
      <w:r w:rsidR="00215CA5" w:rsidRPr="00BE5D83">
        <w:rPr>
          <w:b/>
          <w:sz w:val="32"/>
          <w:szCs w:val="32"/>
          <w:u w:val="single"/>
        </w:rPr>
        <w:t xml:space="preserve">master </w:t>
      </w:r>
      <w:r w:rsidR="00F549D7">
        <w:rPr>
          <w:b/>
          <w:sz w:val="32"/>
          <w:szCs w:val="32"/>
          <w:u w:val="single"/>
        </w:rPr>
        <w:t>is away</w:t>
      </w:r>
      <w:r w:rsidR="00215CA5">
        <w:rPr>
          <w:b/>
          <w:sz w:val="32"/>
          <w:szCs w:val="32"/>
        </w:rPr>
        <w:t>.</w:t>
      </w:r>
      <w:r w:rsidR="00525815" w:rsidRPr="009E2A2A">
        <w:rPr>
          <w:b/>
          <w:sz w:val="32"/>
          <w:szCs w:val="32"/>
        </w:rPr>
        <w:tab/>
      </w:r>
    </w:p>
    <w:p w:rsidR="001B788D" w:rsidRDefault="001B788D" w:rsidP="003E483C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E2A2A">
        <w:rPr>
          <w:sz w:val="32"/>
          <w:szCs w:val="32"/>
        </w:rPr>
        <w:lastRenderedPageBreak/>
        <w:tab/>
        <w:t>Both the servants who were entrusted with the 10 talents and 2 talents c</w:t>
      </w:r>
      <w:r w:rsidR="0094256E">
        <w:rPr>
          <w:sz w:val="32"/>
          <w:szCs w:val="32"/>
        </w:rPr>
        <w:t>ame back doubl</w:t>
      </w:r>
      <w:r>
        <w:rPr>
          <w:sz w:val="32"/>
          <w:szCs w:val="32"/>
        </w:rPr>
        <w:t>ing</w:t>
      </w:r>
      <w:r w:rsidR="0094256E">
        <w:rPr>
          <w:sz w:val="32"/>
          <w:szCs w:val="32"/>
        </w:rPr>
        <w:t xml:space="preserve"> the amount</w:t>
      </w:r>
      <w:r>
        <w:rPr>
          <w:sz w:val="32"/>
          <w:szCs w:val="32"/>
        </w:rPr>
        <w:t xml:space="preserve"> that they were given</w:t>
      </w:r>
      <w:r w:rsidR="0094256E">
        <w:rPr>
          <w:sz w:val="32"/>
          <w:szCs w:val="32"/>
        </w:rPr>
        <w:t>.</w:t>
      </w:r>
      <w:r w:rsidR="00135819">
        <w:rPr>
          <w:sz w:val="32"/>
          <w:szCs w:val="32"/>
        </w:rPr>
        <w:t xml:space="preserve">  </w:t>
      </w:r>
      <w:r w:rsidR="00A25C9A">
        <w:rPr>
          <w:sz w:val="32"/>
          <w:szCs w:val="32"/>
        </w:rPr>
        <w:t xml:space="preserve">Apparently they must’ve taken </w:t>
      </w:r>
      <w:r w:rsidR="00135819">
        <w:rPr>
          <w:sz w:val="32"/>
          <w:szCs w:val="32"/>
        </w:rPr>
        <w:t xml:space="preserve">a course in Financial Risk Management 101.  </w:t>
      </w:r>
      <w:r w:rsidR="0094256E">
        <w:rPr>
          <w:sz w:val="32"/>
          <w:szCs w:val="32"/>
        </w:rPr>
        <w:t>Bu</w:t>
      </w:r>
      <w:r w:rsidR="009E2A2A">
        <w:rPr>
          <w:sz w:val="32"/>
          <w:szCs w:val="32"/>
        </w:rPr>
        <w:t>t</w:t>
      </w:r>
      <w:r>
        <w:rPr>
          <w:sz w:val="32"/>
          <w:szCs w:val="32"/>
        </w:rPr>
        <w:t xml:space="preserve"> what about the 3</w:t>
      </w:r>
      <w:r w:rsidRPr="001B788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servant,</w:t>
      </w:r>
      <w:r w:rsidR="009E2A2A">
        <w:rPr>
          <w:sz w:val="32"/>
          <w:szCs w:val="32"/>
        </w:rPr>
        <w:t xml:space="preserve"> </w:t>
      </w:r>
      <w:r w:rsidR="00135819">
        <w:rPr>
          <w:sz w:val="32"/>
          <w:szCs w:val="32"/>
        </w:rPr>
        <w:t xml:space="preserve">can we really blame </w:t>
      </w:r>
      <w:r>
        <w:rPr>
          <w:sz w:val="32"/>
          <w:szCs w:val="32"/>
        </w:rPr>
        <w:t>him for doing what he did</w:t>
      </w:r>
      <w:r w:rsidR="00DD41BD">
        <w:rPr>
          <w:sz w:val="32"/>
          <w:szCs w:val="32"/>
        </w:rPr>
        <w:t xml:space="preserve">?  </w:t>
      </w:r>
      <w:r>
        <w:rPr>
          <w:sz w:val="32"/>
          <w:szCs w:val="32"/>
        </w:rPr>
        <w:t>He was just</w:t>
      </w:r>
      <w:r w:rsidR="00A25C9A">
        <w:rPr>
          <w:sz w:val="32"/>
          <w:szCs w:val="32"/>
        </w:rPr>
        <w:t xml:space="preserve"> simply </w:t>
      </w:r>
      <w:r>
        <w:rPr>
          <w:sz w:val="32"/>
          <w:szCs w:val="32"/>
        </w:rPr>
        <w:t xml:space="preserve">playing it safe.  </w:t>
      </w:r>
      <w:r w:rsidR="00A25C9A">
        <w:rPr>
          <w:sz w:val="32"/>
          <w:szCs w:val="32"/>
        </w:rPr>
        <w:t xml:space="preserve">Perhaps </w:t>
      </w:r>
      <w:r>
        <w:rPr>
          <w:sz w:val="32"/>
          <w:szCs w:val="32"/>
        </w:rPr>
        <w:t xml:space="preserve">he was shocked to be handed this large sum of money in his hands and </w:t>
      </w:r>
      <w:r w:rsidR="00DD41BD">
        <w:rPr>
          <w:sz w:val="32"/>
          <w:szCs w:val="32"/>
        </w:rPr>
        <w:t xml:space="preserve">he </w:t>
      </w:r>
      <w:r>
        <w:rPr>
          <w:sz w:val="32"/>
          <w:szCs w:val="32"/>
        </w:rPr>
        <w:t>didn’t know what to do with it.  He was afraid that thieves would break into the house</w:t>
      </w:r>
      <w:r w:rsidR="005647C9">
        <w:rPr>
          <w:sz w:val="32"/>
          <w:szCs w:val="32"/>
        </w:rPr>
        <w:t xml:space="preserve"> in the middle of the night</w:t>
      </w:r>
      <w:r>
        <w:rPr>
          <w:sz w:val="32"/>
          <w:szCs w:val="32"/>
        </w:rPr>
        <w:t xml:space="preserve"> and steal it from him.  So h</w:t>
      </w:r>
      <w:r w:rsidR="009E2A2A">
        <w:rPr>
          <w:sz w:val="32"/>
          <w:szCs w:val="32"/>
        </w:rPr>
        <w:t>e</w:t>
      </w:r>
      <w:r w:rsidR="0094256E">
        <w:rPr>
          <w:sz w:val="32"/>
          <w:szCs w:val="32"/>
        </w:rPr>
        <w:t xml:space="preserve"> went out and dug a hole in the ground and </w:t>
      </w:r>
      <w:r w:rsidR="009E2A2A">
        <w:rPr>
          <w:sz w:val="32"/>
          <w:szCs w:val="32"/>
        </w:rPr>
        <w:t xml:space="preserve">hid it </w:t>
      </w:r>
      <w:r w:rsidR="0094256E">
        <w:rPr>
          <w:sz w:val="32"/>
          <w:szCs w:val="32"/>
        </w:rPr>
        <w:t>there until the master returns.</w:t>
      </w:r>
      <w:r>
        <w:rPr>
          <w:sz w:val="32"/>
          <w:szCs w:val="32"/>
        </w:rPr>
        <w:t xml:space="preserve">  </w:t>
      </w:r>
      <w:r w:rsidR="004A35EE">
        <w:rPr>
          <w:sz w:val="32"/>
          <w:szCs w:val="32"/>
        </w:rPr>
        <w:t xml:space="preserve">  </w:t>
      </w:r>
    </w:p>
    <w:p w:rsidR="00402D9A" w:rsidRDefault="001B788D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The 3</w:t>
      </w:r>
      <w:r w:rsidRPr="001B788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servant </w:t>
      </w:r>
      <w:r w:rsidR="004A35EE">
        <w:rPr>
          <w:sz w:val="32"/>
          <w:szCs w:val="32"/>
        </w:rPr>
        <w:t>chose to do nothing with what he was e</w:t>
      </w:r>
      <w:r w:rsidR="005647C9">
        <w:rPr>
          <w:sz w:val="32"/>
          <w:szCs w:val="32"/>
        </w:rPr>
        <w:t>ntrusted with from the master.  H</w:t>
      </w:r>
      <w:r w:rsidR="0094256E">
        <w:rPr>
          <w:sz w:val="32"/>
          <w:szCs w:val="32"/>
        </w:rPr>
        <w:t>e wa</w:t>
      </w:r>
      <w:r w:rsidR="009E2A2A">
        <w:rPr>
          <w:sz w:val="32"/>
          <w:szCs w:val="32"/>
        </w:rPr>
        <w:t>s afraid that he might lose it upon the master’</w:t>
      </w:r>
      <w:r w:rsidR="0094256E">
        <w:rPr>
          <w:sz w:val="32"/>
          <w:szCs w:val="32"/>
        </w:rPr>
        <w:t>s return</w:t>
      </w:r>
      <w:r w:rsidR="005B38F2">
        <w:rPr>
          <w:sz w:val="32"/>
          <w:szCs w:val="32"/>
        </w:rPr>
        <w:t>.  P</w:t>
      </w:r>
      <w:r w:rsidR="005647C9">
        <w:rPr>
          <w:sz w:val="32"/>
          <w:szCs w:val="32"/>
        </w:rPr>
        <w:t xml:space="preserve">erhaps the real issue </w:t>
      </w:r>
      <w:r w:rsidR="00135819">
        <w:rPr>
          <w:sz w:val="32"/>
          <w:szCs w:val="32"/>
        </w:rPr>
        <w:t>was</w:t>
      </w:r>
      <w:r w:rsidR="00DD41BD">
        <w:rPr>
          <w:sz w:val="32"/>
          <w:szCs w:val="32"/>
        </w:rPr>
        <w:t xml:space="preserve">n’t that he was given the least amount compared to others.  The real issue was that he </w:t>
      </w:r>
      <w:r w:rsidR="00143A97">
        <w:rPr>
          <w:sz w:val="32"/>
          <w:szCs w:val="32"/>
        </w:rPr>
        <w:t xml:space="preserve">lacked </w:t>
      </w:r>
      <w:r w:rsidR="00143A97" w:rsidRPr="005647C9">
        <w:rPr>
          <w:b/>
          <w:sz w:val="32"/>
          <w:szCs w:val="32"/>
          <w:u w:val="single"/>
        </w:rPr>
        <w:t>v</w:t>
      </w:r>
      <w:r w:rsidR="0094256E" w:rsidRPr="005647C9">
        <w:rPr>
          <w:b/>
          <w:sz w:val="32"/>
          <w:szCs w:val="32"/>
          <w:u w:val="single"/>
        </w:rPr>
        <w:t>ision</w:t>
      </w:r>
      <w:r w:rsidR="0094256E">
        <w:rPr>
          <w:sz w:val="32"/>
          <w:szCs w:val="32"/>
        </w:rPr>
        <w:t xml:space="preserve"> </w:t>
      </w:r>
      <w:r w:rsidR="00DD41BD">
        <w:rPr>
          <w:sz w:val="32"/>
          <w:szCs w:val="32"/>
        </w:rPr>
        <w:t xml:space="preserve">and that he was afraid to take </w:t>
      </w:r>
      <w:r w:rsidR="005647C9">
        <w:rPr>
          <w:sz w:val="32"/>
          <w:szCs w:val="32"/>
        </w:rPr>
        <w:t>risk</w:t>
      </w:r>
      <w:r w:rsidR="00DD41BD">
        <w:rPr>
          <w:sz w:val="32"/>
          <w:szCs w:val="32"/>
        </w:rPr>
        <w:t>s</w:t>
      </w:r>
      <w:r w:rsidR="005647C9">
        <w:rPr>
          <w:sz w:val="32"/>
          <w:szCs w:val="32"/>
        </w:rPr>
        <w:t>.</w:t>
      </w:r>
    </w:p>
    <w:p w:rsidR="00DD41BD" w:rsidRDefault="00DD41BD" w:rsidP="003E483C">
      <w:pPr>
        <w:spacing w:line="480" w:lineRule="auto"/>
        <w:rPr>
          <w:sz w:val="32"/>
          <w:szCs w:val="32"/>
        </w:rPr>
      </w:pPr>
    </w:p>
    <w:p w:rsidR="005B38F2" w:rsidRDefault="00DD41BD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DD41BD" w:rsidRDefault="005B38F2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Sometimes I </w:t>
      </w:r>
      <w:r w:rsidR="00DD41BD">
        <w:rPr>
          <w:sz w:val="32"/>
          <w:szCs w:val="32"/>
        </w:rPr>
        <w:t xml:space="preserve">also </w:t>
      </w:r>
      <w:proofErr w:type="gramStart"/>
      <w:r w:rsidR="00DD41BD">
        <w:rPr>
          <w:sz w:val="32"/>
          <w:szCs w:val="32"/>
        </w:rPr>
        <w:t>wonder,</w:t>
      </w:r>
      <w:proofErr w:type="gramEnd"/>
      <w:r w:rsidR="00DD41BD">
        <w:rPr>
          <w:sz w:val="32"/>
          <w:szCs w:val="32"/>
        </w:rPr>
        <w:t xml:space="preserve"> what if the first two servants came back and told their master that they had invested his money but lost them all, but the 3</w:t>
      </w:r>
      <w:r w:rsidR="00DD41BD" w:rsidRPr="00DD41BD">
        <w:rPr>
          <w:sz w:val="32"/>
          <w:szCs w:val="32"/>
          <w:vertAlign w:val="superscript"/>
        </w:rPr>
        <w:t>rd</w:t>
      </w:r>
      <w:r w:rsidR="00DD41BD">
        <w:rPr>
          <w:sz w:val="32"/>
          <w:szCs w:val="32"/>
        </w:rPr>
        <w:t xml:space="preserve"> one </w:t>
      </w:r>
      <w:r>
        <w:rPr>
          <w:sz w:val="32"/>
          <w:szCs w:val="32"/>
        </w:rPr>
        <w:t xml:space="preserve">was able to at least keep the </w:t>
      </w:r>
      <w:r w:rsidR="00DD41BD">
        <w:rPr>
          <w:sz w:val="32"/>
          <w:szCs w:val="32"/>
        </w:rPr>
        <w:t xml:space="preserve">principle amount.  Would the master have </w:t>
      </w:r>
      <w:proofErr w:type="gramStart"/>
      <w:r w:rsidR="00DD41BD">
        <w:rPr>
          <w:sz w:val="32"/>
          <w:szCs w:val="32"/>
        </w:rPr>
        <w:t>punish</w:t>
      </w:r>
      <w:proofErr w:type="gramEnd"/>
      <w:r w:rsidR="00DD41BD">
        <w:rPr>
          <w:sz w:val="32"/>
          <w:szCs w:val="32"/>
        </w:rPr>
        <w:t xml:space="preserve"> them for taking the risks but losing it</w:t>
      </w:r>
      <w:r>
        <w:rPr>
          <w:sz w:val="32"/>
          <w:szCs w:val="32"/>
        </w:rPr>
        <w:t xml:space="preserve"> all</w:t>
      </w:r>
      <w:r w:rsidR="00DD41BD">
        <w:rPr>
          <w:sz w:val="32"/>
          <w:szCs w:val="32"/>
        </w:rPr>
        <w:t>?  Would the 3</w:t>
      </w:r>
      <w:r w:rsidR="00DD41BD" w:rsidRPr="00DD41BD">
        <w:rPr>
          <w:sz w:val="32"/>
          <w:szCs w:val="32"/>
          <w:vertAlign w:val="superscript"/>
        </w:rPr>
        <w:t>rd</w:t>
      </w:r>
      <w:r w:rsidR="00DD41BD">
        <w:rPr>
          <w:sz w:val="32"/>
          <w:szCs w:val="32"/>
        </w:rPr>
        <w:t xml:space="preserve"> servant be awarded for playing it safe for doing “nothing” at all?</w:t>
      </w:r>
    </w:p>
    <w:p w:rsidR="002814C3" w:rsidRDefault="0094256E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D41BD">
        <w:rPr>
          <w:sz w:val="32"/>
          <w:szCs w:val="32"/>
        </w:rPr>
        <w:t>Obviously this was a parable…but there’s always a lesson that we can learn</w:t>
      </w:r>
      <w:r w:rsidR="005B38F2">
        <w:rPr>
          <w:sz w:val="32"/>
          <w:szCs w:val="32"/>
        </w:rPr>
        <w:t xml:space="preserve">.  </w:t>
      </w:r>
      <w:r w:rsidR="00402D9A">
        <w:rPr>
          <w:sz w:val="32"/>
          <w:szCs w:val="32"/>
        </w:rPr>
        <w:t>Which</w:t>
      </w:r>
      <w:r w:rsidR="00DD41BD">
        <w:rPr>
          <w:sz w:val="32"/>
          <w:szCs w:val="32"/>
        </w:rPr>
        <w:t xml:space="preserve"> of th</w:t>
      </w:r>
      <w:r w:rsidR="005B38F2">
        <w:rPr>
          <w:sz w:val="32"/>
          <w:szCs w:val="32"/>
        </w:rPr>
        <w:t>e</w:t>
      </w:r>
      <w:r w:rsidR="00DD41BD">
        <w:rPr>
          <w:sz w:val="32"/>
          <w:szCs w:val="32"/>
        </w:rPr>
        <w:t>se s</w:t>
      </w:r>
      <w:r w:rsidR="00402D9A">
        <w:rPr>
          <w:sz w:val="32"/>
          <w:szCs w:val="32"/>
        </w:rPr>
        <w:t>ervant</w:t>
      </w:r>
      <w:r w:rsidR="00DD41BD">
        <w:rPr>
          <w:sz w:val="32"/>
          <w:szCs w:val="32"/>
        </w:rPr>
        <w:t>s</w:t>
      </w:r>
      <w:r w:rsidR="00402D9A">
        <w:rPr>
          <w:sz w:val="32"/>
          <w:szCs w:val="32"/>
        </w:rPr>
        <w:t xml:space="preserve"> do we see ourselves </w:t>
      </w:r>
      <w:r w:rsidR="00DD41BD">
        <w:rPr>
          <w:sz w:val="32"/>
          <w:szCs w:val="32"/>
        </w:rPr>
        <w:t xml:space="preserve">fitting </w:t>
      </w:r>
      <w:r w:rsidR="00402D9A">
        <w:rPr>
          <w:sz w:val="32"/>
          <w:szCs w:val="32"/>
        </w:rPr>
        <w:t>in</w:t>
      </w:r>
      <w:r w:rsidR="00DD41BD">
        <w:rPr>
          <w:sz w:val="32"/>
          <w:szCs w:val="32"/>
        </w:rPr>
        <w:t xml:space="preserve"> this parable</w:t>
      </w:r>
      <w:r w:rsidR="00402D9A">
        <w:rPr>
          <w:sz w:val="32"/>
          <w:szCs w:val="32"/>
        </w:rPr>
        <w:t xml:space="preserve">?  </w:t>
      </w:r>
      <w:r w:rsidR="00DD41BD">
        <w:rPr>
          <w:sz w:val="32"/>
          <w:szCs w:val="32"/>
        </w:rPr>
        <w:t xml:space="preserve">Are we </w:t>
      </w:r>
      <w:r w:rsidR="00402D9A">
        <w:rPr>
          <w:sz w:val="32"/>
          <w:szCs w:val="32"/>
        </w:rPr>
        <w:t xml:space="preserve">willing </w:t>
      </w:r>
      <w:r w:rsidR="00DD41BD">
        <w:rPr>
          <w:sz w:val="32"/>
          <w:szCs w:val="32"/>
        </w:rPr>
        <w:t>to t</w:t>
      </w:r>
      <w:r w:rsidR="00402D9A">
        <w:rPr>
          <w:sz w:val="32"/>
          <w:szCs w:val="32"/>
        </w:rPr>
        <w:t xml:space="preserve">ake risks with what God has entrusted us with?  </w:t>
      </w:r>
    </w:p>
    <w:p w:rsidR="004A35EE" w:rsidRDefault="002814C3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DD41BD">
        <w:rPr>
          <w:sz w:val="32"/>
          <w:szCs w:val="32"/>
        </w:rPr>
        <w:lastRenderedPageBreak/>
        <w:tab/>
      </w:r>
      <w:r w:rsidR="0094256E">
        <w:rPr>
          <w:sz w:val="32"/>
          <w:szCs w:val="32"/>
        </w:rPr>
        <w:t xml:space="preserve">We take </w:t>
      </w:r>
      <w:r w:rsidR="00B63FF2">
        <w:rPr>
          <w:sz w:val="32"/>
          <w:szCs w:val="32"/>
        </w:rPr>
        <w:t xml:space="preserve">great </w:t>
      </w:r>
      <w:r w:rsidR="0094256E">
        <w:rPr>
          <w:sz w:val="32"/>
          <w:szCs w:val="32"/>
        </w:rPr>
        <w:t xml:space="preserve">risks </w:t>
      </w:r>
      <w:r w:rsidR="00B63FF2">
        <w:rPr>
          <w:sz w:val="32"/>
          <w:szCs w:val="32"/>
        </w:rPr>
        <w:t>in our everyday lives!</w:t>
      </w:r>
      <w:r w:rsidR="0094256E">
        <w:rPr>
          <w:sz w:val="32"/>
          <w:szCs w:val="32"/>
        </w:rPr>
        <w:t xml:space="preserve">  Every time we get </w:t>
      </w:r>
      <w:r w:rsidR="00DD41BD">
        <w:rPr>
          <w:sz w:val="32"/>
          <w:szCs w:val="32"/>
        </w:rPr>
        <w:t xml:space="preserve">on an airplane, get </w:t>
      </w:r>
      <w:r w:rsidR="0094256E">
        <w:rPr>
          <w:sz w:val="32"/>
          <w:szCs w:val="32"/>
        </w:rPr>
        <w:t>behind the wheel</w:t>
      </w:r>
      <w:r w:rsidR="00DD41BD">
        <w:rPr>
          <w:sz w:val="32"/>
          <w:szCs w:val="32"/>
        </w:rPr>
        <w:t xml:space="preserve"> in a car</w:t>
      </w:r>
      <w:r w:rsidR="0094256E">
        <w:rPr>
          <w:sz w:val="32"/>
          <w:szCs w:val="32"/>
        </w:rPr>
        <w:t xml:space="preserve"> or</w:t>
      </w:r>
      <w:r w:rsidR="00366FDA">
        <w:rPr>
          <w:sz w:val="32"/>
          <w:szCs w:val="32"/>
        </w:rPr>
        <w:t xml:space="preserve"> walk ac</w:t>
      </w:r>
      <w:r w:rsidR="00402D9A">
        <w:rPr>
          <w:sz w:val="32"/>
          <w:szCs w:val="32"/>
        </w:rPr>
        <w:t>ross an intersection</w:t>
      </w:r>
      <w:r w:rsidR="0094256E">
        <w:rPr>
          <w:sz w:val="32"/>
          <w:szCs w:val="32"/>
        </w:rPr>
        <w:t xml:space="preserve">, we are taking a huge risk with our well-being.  </w:t>
      </w:r>
      <w:r w:rsidR="005B38F2">
        <w:rPr>
          <w:sz w:val="32"/>
          <w:szCs w:val="32"/>
        </w:rPr>
        <w:t>We also take risks whenever we talk to a stranger or to share about our faith with our friends, families and n</w:t>
      </w:r>
      <w:r w:rsidR="0090542E">
        <w:rPr>
          <w:sz w:val="32"/>
          <w:szCs w:val="32"/>
        </w:rPr>
        <w:t>eighbors</w:t>
      </w:r>
      <w:r w:rsidR="005B38F2">
        <w:rPr>
          <w:sz w:val="32"/>
          <w:szCs w:val="32"/>
        </w:rPr>
        <w:t xml:space="preserve">.  We are </w:t>
      </w:r>
      <w:r w:rsidR="00DD41BD">
        <w:rPr>
          <w:sz w:val="32"/>
          <w:szCs w:val="32"/>
        </w:rPr>
        <w:t xml:space="preserve">being asked to take great </w:t>
      </w:r>
      <w:r w:rsidR="008A423C">
        <w:rPr>
          <w:sz w:val="32"/>
          <w:szCs w:val="32"/>
        </w:rPr>
        <w:t>risks with a bold leap of faith</w:t>
      </w:r>
      <w:r w:rsidR="00366FDA">
        <w:rPr>
          <w:sz w:val="32"/>
          <w:szCs w:val="32"/>
        </w:rPr>
        <w:t xml:space="preserve"> and </w:t>
      </w:r>
      <w:r w:rsidR="005B38F2">
        <w:rPr>
          <w:sz w:val="32"/>
          <w:szCs w:val="32"/>
        </w:rPr>
        <w:t xml:space="preserve">trusting that the </w:t>
      </w:r>
      <w:r w:rsidR="00366FDA">
        <w:rPr>
          <w:sz w:val="32"/>
          <w:szCs w:val="32"/>
        </w:rPr>
        <w:t>Holy Spirit</w:t>
      </w:r>
      <w:r w:rsidR="005B38F2">
        <w:rPr>
          <w:sz w:val="32"/>
          <w:szCs w:val="32"/>
        </w:rPr>
        <w:t xml:space="preserve"> is leading us along each and every step of the way</w:t>
      </w:r>
      <w:r w:rsidR="008A423C">
        <w:rPr>
          <w:sz w:val="32"/>
          <w:szCs w:val="32"/>
        </w:rPr>
        <w:t>.</w:t>
      </w:r>
      <w:r w:rsidR="00366FDA">
        <w:rPr>
          <w:sz w:val="32"/>
          <w:szCs w:val="32"/>
        </w:rPr>
        <w:t xml:space="preserve">  </w:t>
      </w:r>
      <w:r w:rsidR="008A423C">
        <w:rPr>
          <w:sz w:val="32"/>
          <w:szCs w:val="32"/>
        </w:rPr>
        <w:t xml:space="preserve">God has </w:t>
      </w:r>
      <w:r w:rsidR="00402D9A">
        <w:rPr>
          <w:sz w:val="32"/>
          <w:szCs w:val="32"/>
        </w:rPr>
        <w:t xml:space="preserve">already </w:t>
      </w:r>
      <w:r w:rsidR="0090542E">
        <w:rPr>
          <w:sz w:val="32"/>
          <w:szCs w:val="32"/>
        </w:rPr>
        <w:t>equipped each of us</w:t>
      </w:r>
      <w:r w:rsidR="00402D9A">
        <w:rPr>
          <w:sz w:val="32"/>
          <w:szCs w:val="32"/>
        </w:rPr>
        <w:t xml:space="preserve"> with the </w:t>
      </w:r>
      <w:r w:rsidR="00DD41BD">
        <w:rPr>
          <w:sz w:val="32"/>
          <w:szCs w:val="32"/>
        </w:rPr>
        <w:t xml:space="preserve">necessary </w:t>
      </w:r>
      <w:r w:rsidR="00402D9A">
        <w:rPr>
          <w:sz w:val="32"/>
          <w:szCs w:val="32"/>
        </w:rPr>
        <w:t xml:space="preserve">tools along with many </w:t>
      </w:r>
      <w:r w:rsidR="008A423C">
        <w:rPr>
          <w:sz w:val="32"/>
          <w:szCs w:val="32"/>
        </w:rPr>
        <w:t>gifts and blessings</w:t>
      </w:r>
      <w:r w:rsidR="00402D9A">
        <w:rPr>
          <w:sz w:val="32"/>
          <w:szCs w:val="32"/>
        </w:rPr>
        <w:t xml:space="preserve"> to share</w:t>
      </w:r>
      <w:r w:rsidR="008A423C">
        <w:rPr>
          <w:sz w:val="32"/>
          <w:szCs w:val="32"/>
        </w:rPr>
        <w:t>.</w:t>
      </w:r>
      <w:r w:rsidR="0090542E">
        <w:rPr>
          <w:sz w:val="32"/>
          <w:szCs w:val="32"/>
        </w:rPr>
        <w:t xml:space="preserve">  </w:t>
      </w:r>
    </w:p>
    <w:p w:rsidR="002814C3" w:rsidRDefault="004A35EE" w:rsidP="003E483C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143A97">
        <w:rPr>
          <w:sz w:val="32"/>
          <w:szCs w:val="32"/>
        </w:rPr>
        <w:t xml:space="preserve">As a church, </w:t>
      </w:r>
      <w:r w:rsidR="0090542E">
        <w:rPr>
          <w:sz w:val="32"/>
          <w:szCs w:val="32"/>
        </w:rPr>
        <w:t>God has given us vision</w:t>
      </w:r>
      <w:r w:rsidR="00366FDA">
        <w:rPr>
          <w:sz w:val="32"/>
          <w:szCs w:val="32"/>
        </w:rPr>
        <w:t>s</w:t>
      </w:r>
      <w:r w:rsidR="0090542E">
        <w:rPr>
          <w:sz w:val="32"/>
          <w:szCs w:val="32"/>
        </w:rPr>
        <w:t xml:space="preserve"> and hope</w:t>
      </w:r>
      <w:r w:rsidR="00366FDA">
        <w:rPr>
          <w:sz w:val="32"/>
          <w:szCs w:val="32"/>
        </w:rPr>
        <w:t>s</w:t>
      </w:r>
      <w:r w:rsidR="0090542E">
        <w:rPr>
          <w:sz w:val="32"/>
          <w:szCs w:val="32"/>
        </w:rPr>
        <w:t xml:space="preserve"> concerning our futures.</w:t>
      </w:r>
      <w:r w:rsidR="00CA4AC1">
        <w:rPr>
          <w:sz w:val="32"/>
          <w:szCs w:val="32"/>
        </w:rPr>
        <w:t xml:space="preserve">  In the past couple of weeks, we’ve also been reading about the Israelites’ journey through the wilderness and into the Promised Land.</w:t>
      </w:r>
      <w:r w:rsidR="002009E2">
        <w:rPr>
          <w:sz w:val="32"/>
          <w:szCs w:val="32"/>
        </w:rPr>
        <w:t xml:space="preserve">  They too were taking a huge risk for defying the order of </w:t>
      </w:r>
      <w:proofErr w:type="spellStart"/>
      <w:r w:rsidR="00B63FF2">
        <w:rPr>
          <w:sz w:val="32"/>
          <w:szCs w:val="32"/>
        </w:rPr>
        <w:t>Pharoah</w:t>
      </w:r>
      <w:proofErr w:type="spellEnd"/>
      <w:r w:rsidR="002009E2">
        <w:rPr>
          <w:sz w:val="32"/>
          <w:szCs w:val="32"/>
        </w:rPr>
        <w:t>.  They left everythi</w:t>
      </w:r>
      <w:r w:rsidR="00B63FF2">
        <w:rPr>
          <w:sz w:val="32"/>
          <w:szCs w:val="32"/>
        </w:rPr>
        <w:t xml:space="preserve">ng behind and went on a journey </w:t>
      </w:r>
      <w:r w:rsidR="002009E2">
        <w:rPr>
          <w:sz w:val="32"/>
          <w:szCs w:val="32"/>
        </w:rPr>
        <w:t>for 40 years.</w:t>
      </w:r>
      <w:r w:rsidR="00DD41BD">
        <w:rPr>
          <w:sz w:val="32"/>
          <w:szCs w:val="32"/>
        </w:rPr>
        <w:t xml:space="preserve">  </w:t>
      </w:r>
      <w:r w:rsidR="00CA4AC1" w:rsidRPr="00CA4AC1">
        <w:rPr>
          <w:b/>
          <w:sz w:val="32"/>
          <w:szCs w:val="32"/>
        </w:rPr>
        <w:t xml:space="preserve">The destiny </w:t>
      </w:r>
      <w:r w:rsidR="002009E2">
        <w:rPr>
          <w:b/>
          <w:sz w:val="32"/>
          <w:szCs w:val="32"/>
        </w:rPr>
        <w:t xml:space="preserve">sure </w:t>
      </w:r>
      <w:r w:rsidR="00CA4AC1" w:rsidRPr="00CA4AC1">
        <w:rPr>
          <w:b/>
          <w:sz w:val="32"/>
          <w:szCs w:val="32"/>
        </w:rPr>
        <w:t xml:space="preserve">rest in </w:t>
      </w:r>
      <w:r w:rsidR="002009E2">
        <w:rPr>
          <w:b/>
          <w:sz w:val="32"/>
          <w:szCs w:val="32"/>
        </w:rPr>
        <w:t xml:space="preserve">the people’s </w:t>
      </w:r>
      <w:r w:rsidR="00CA4AC1" w:rsidRPr="00CA4AC1">
        <w:rPr>
          <w:b/>
          <w:sz w:val="32"/>
          <w:szCs w:val="32"/>
        </w:rPr>
        <w:t>hands but as God dictate</w:t>
      </w:r>
      <w:r w:rsidR="002009E2">
        <w:rPr>
          <w:b/>
          <w:sz w:val="32"/>
          <w:szCs w:val="32"/>
        </w:rPr>
        <w:t xml:space="preserve">d </w:t>
      </w:r>
      <w:r w:rsidR="00CA4AC1" w:rsidRPr="00CA4AC1">
        <w:rPr>
          <w:b/>
          <w:sz w:val="32"/>
          <w:szCs w:val="32"/>
        </w:rPr>
        <w:t xml:space="preserve">to </w:t>
      </w:r>
      <w:r w:rsidR="002009E2">
        <w:rPr>
          <w:b/>
          <w:sz w:val="32"/>
          <w:szCs w:val="32"/>
        </w:rPr>
        <w:t>them each step along the way</w:t>
      </w:r>
      <w:r w:rsidR="00CA4AC1" w:rsidRPr="00CA4AC1">
        <w:rPr>
          <w:b/>
          <w:sz w:val="32"/>
          <w:szCs w:val="32"/>
        </w:rPr>
        <w:t xml:space="preserve">.  </w:t>
      </w:r>
    </w:p>
    <w:p w:rsidR="00B63FF2" w:rsidRDefault="002814C3" w:rsidP="00B63FF2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2009E2">
        <w:rPr>
          <w:b/>
          <w:sz w:val="32"/>
          <w:szCs w:val="32"/>
        </w:rPr>
        <w:lastRenderedPageBreak/>
        <w:tab/>
      </w:r>
      <w:r w:rsidR="002009E2">
        <w:rPr>
          <w:sz w:val="32"/>
          <w:szCs w:val="32"/>
        </w:rPr>
        <w:t xml:space="preserve">Likewise here at </w:t>
      </w:r>
      <w:proofErr w:type="spellStart"/>
      <w:r w:rsidR="002009E2">
        <w:rPr>
          <w:sz w:val="32"/>
          <w:szCs w:val="32"/>
        </w:rPr>
        <w:t>Homecrest</w:t>
      </w:r>
      <w:proofErr w:type="spellEnd"/>
      <w:r w:rsidR="002009E2">
        <w:rPr>
          <w:sz w:val="32"/>
          <w:szCs w:val="32"/>
        </w:rPr>
        <w:t>, w</w:t>
      </w:r>
      <w:r w:rsidR="00402D9A">
        <w:rPr>
          <w:sz w:val="32"/>
          <w:szCs w:val="32"/>
        </w:rPr>
        <w:t xml:space="preserve">e are grateful for those who came before us and planted the seeds of ministry and nurturing faith.  God has continued to give us vision </w:t>
      </w:r>
      <w:r w:rsidR="002009E2">
        <w:rPr>
          <w:sz w:val="32"/>
          <w:szCs w:val="32"/>
        </w:rPr>
        <w:t xml:space="preserve">and hope </w:t>
      </w:r>
      <w:r w:rsidR="00402D9A">
        <w:rPr>
          <w:sz w:val="32"/>
          <w:szCs w:val="32"/>
        </w:rPr>
        <w:t xml:space="preserve">for our future.  </w:t>
      </w:r>
      <w:r w:rsidR="008A423C">
        <w:rPr>
          <w:sz w:val="32"/>
          <w:szCs w:val="32"/>
        </w:rPr>
        <w:t xml:space="preserve">God expects us to use </w:t>
      </w:r>
      <w:r w:rsidR="00366FDA">
        <w:rPr>
          <w:sz w:val="32"/>
          <w:szCs w:val="32"/>
        </w:rPr>
        <w:t xml:space="preserve">our </w:t>
      </w:r>
      <w:r w:rsidR="00135819">
        <w:rPr>
          <w:sz w:val="32"/>
          <w:szCs w:val="32"/>
        </w:rPr>
        <w:t xml:space="preserve">God-given </w:t>
      </w:r>
      <w:r w:rsidR="00366FDA">
        <w:rPr>
          <w:sz w:val="32"/>
          <w:szCs w:val="32"/>
        </w:rPr>
        <w:t xml:space="preserve">gifts and talents </w:t>
      </w:r>
      <w:r w:rsidR="008A423C">
        <w:rPr>
          <w:sz w:val="32"/>
          <w:szCs w:val="32"/>
        </w:rPr>
        <w:t>accordingly and dis</w:t>
      </w:r>
      <w:r w:rsidR="00366FDA">
        <w:rPr>
          <w:sz w:val="32"/>
          <w:szCs w:val="32"/>
        </w:rPr>
        <w:t>cover their fullest potentials</w:t>
      </w:r>
      <w:r w:rsidR="008A423C">
        <w:rPr>
          <w:sz w:val="32"/>
          <w:szCs w:val="32"/>
        </w:rPr>
        <w:t>.</w:t>
      </w:r>
      <w:r w:rsidR="00366FDA">
        <w:rPr>
          <w:sz w:val="32"/>
          <w:szCs w:val="32"/>
        </w:rPr>
        <w:t xml:space="preserve">  Don’t bury them!  Use</w:t>
      </w:r>
      <w:r w:rsidR="00B63FF2">
        <w:rPr>
          <w:sz w:val="32"/>
          <w:szCs w:val="32"/>
        </w:rPr>
        <w:t xml:space="preserve"> them for the benefits of God’s people a</w:t>
      </w:r>
      <w:r w:rsidR="00402D9A">
        <w:rPr>
          <w:sz w:val="32"/>
          <w:szCs w:val="32"/>
        </w:rPr>
        <w:t xml:space="preserve">nd not </w:t>
      </w:r>
      <w:r w:rsidR="00B63FF2">
        <w:rPr>
          <w:sz w:val="32"/>
          <w:szCs w:val="32"/>
        </w:rPr>
        <w:t xml:space="preserve">just </w:t>
      </w:r>
      <w:r w:rsidR="00402D9A">
        <w:rPr>
          <w:sz w:val="32"/>
          <w:szCs w:val="32"/>
        </w:rPr>
        <w:t>for ourselves</w:t>
      </w:r>
      <w:r w:rsidR="00366FDA">
        <w:rPr>
          <w:sz w:val="32"/>
          <w:szCs w:val="32"/>
        </w:rPr>
        <w:t>.</w:t>
      </w:r>
      <w:r w:rsidR="008A423C">
        <w:rPr>
          <w:sz w:val="32"/>
          <w:szCs w:val="32"/>
        </w:rPr>
        <w:t xml:space="preserve">  Whether we are</w:t>
      </w:r>
      <w:r w:rsidR="002009E2">
        <w:rPr>
          <w:sz w:val="32"/>
          <w:szCs w:val="32"/>
        </w:rPr>
        <w:t xml:space="preserve"> given much or given little, we </w:t>
      </w:r>
      <w:r w:rsidR="0090542E">
        <w:rPr>
          <w:sz w:val="32"/>
          <w:szCs w:val="32"/>
        </w:rPr>
        <w:t xml:space="preserve">are </w:t>
      </w:r>
      <w:r w:rsidR="00366FDA">
        <w:rPr>
          <w:sz w:val="32"/>
          <w:szCs w:val="32"/>
        </w:rPr>
        <w:t xml:space="preserve">simply </w:t>
      </w:r>
      <w:r w:rsidR="002009E2">
        <w:rPr>
          <w:sz w:val="32"/>
          <w:szCs w:val="32"/>
        </w:rPr>
        <w:t xml:space="preserve">the </w:t>
      </w:r>
      <w:r w:rsidR="008A423C">
        <w:rPr>
          <w:sz w:val="32"/>
          <w:szCs w:val="32"/>
        </w:rPr>
        <w:t>care-takers</w:t>
      </w:r>
      <w:r w:rsidR="002009E2">
        <w:rPr>
          <w:sz w:val="32"/>
          <w:szCs w:val="32"/>
        </w:rPr>
        <w:t>, not the owners,</w:t>
      </w:r>
      <w:r w:rsidR="008A423C">
        <w:rPr>
          <w:sz w:val="32"/>
          <w:szCs w:val="32"/>
        </w:rPr>
        <w:t xml:space="preserve"> </w:t>
      </w:r>
      <w:r w:rsidR="002009E2">
        <w:rPr>
          <w:sz w:val="32"/>
          <w:szCs w:val="32"/>
        </w:rPr>
        <w:t>of God’s abundant resources</w:t>
      </w:r>
    </w:p>
    <w:p w:rsidR="002814C3" w:rsidRDefault="00B63FF2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AB6876">
        <w:rPr>
          <w:sz w:val="32"/>
          <w:szCs w:val="32"/>
        </w:rPr>
        <w:lastRenderedPageBreak/>
        <w:tab/>
      </w:r>
      <w:r w:rsidR="002009E2">
        <w:rPr>
          <w:sz w:val="32"/>
          <w:szCs w:val="32"/>
        </w:rPr>
        <w:t xml:space="preserve">Furthermore, </w:t>
      </w:r>
      <w:proofErr w:type="gramStart"/>
      <w:r w:rsidR="002009E2">
        <w:rPr>
          <w:sz w:val="32"/>
          <w:szCs w:val="32"/>
        </w:rPr>
        <w:t>t</w:t>
      </w:r>
      <w:r w:rsidR="00AB6876">
        <w:rPr>
          <w:sz w:val="32"/>
          <w:szCs w:val="32"/>
        </w:rPr>
        <w:t xml:space="preserve">his parable </w:t>
      </w:r>
      <w:r w:rsidR="0090542E">
        <w:rPr>
          <w:sz w:val="32"/>
          <w:szCs w:val="32"/>
        </w:rPr>
        <w:t xml:space="preserve">also </w:t>
      </w:r>
      <w:r w:rsidR="00AB6876">
        <w:rPr>
          <w:sz w:val="32"/>
          <w:szCs w:val="32"/>
        </w:rPr>
        <w:t>present</w:t>
      </w:r>
      <w:proofErr w:type="gramEnd"/>
      <w:r>
        <w:rPr>
          <w:sz w:val="32"/>
          <w:szCs w:val="32"/>
        </w:rPr>
        <w:t xml:space="preserve"> with </w:t>
      </w:r>
      <w:r w:rsidR="0090542E">
        <w:rPr>
          <w:sz w:val="32"/>
          <w:szCs w:val="32"/>
        </w:rPr>
        <w:t xml:space="preserve">us a </w:t>
      </w:r>
      <w:r w:rsidR="00AB6876">
        <w:rPr>
          <w:sz w:val="32"/>
          <w:szCs w:val="32"/>
        </w:rPr>
        <w:t>sense of urgency of the imminent kingdo</w:t>
      </w:r>
      <w:r w:rsidR="009D1A94">
        <w:rPr>
          <w:sz w:val="32"/>
          <w:szCs w:val="32"/>
        </w:rPr>
        <w:t xml:space="preserve">m </w:t>
      </w:r>
      <w:r w:rsidR="00366FDA">
        <w:rPr>
          <w:sz w:val="32"/>
          <w:szCs w:val="32"/>
        </w:rPr>
        <w:t xml:space="preserve">that is </w:t>
      </w:r>
      <w:r w:rsidR="00A73B30">
        <w:rPr>
          <w:sz w:val="32"/>
          <w:szCs w:val="32"/>
        </w:rPr>
        <w:t>to come.  W</w:t>
      </w:r>
      <w:r w:rsidR="009D1A94">
        <w:rPr>
          <w:sz w:val="32"/>
          <w:szCs w:val="32"/>
        </w:rPr>
        <w:t>e NEVER know when the master will return and settle the account with us.</w:t>
      </w:r>
      <w:r w:rsidR="00366FDA">
        <w:rPr>
          <w:sz w:val="32"/>
          <w:szCs w:val="32"/>
        </w:rPr>
        <w:t xml:space="preserve">  </w:t>
      </w:r>
      <w:r w:rsidR="00DD3972">
        <w:rPr>
          <w:sz w:val="32"/>
          <w:szCs w:val="32"/>
        </w:rPr>
        <w:t>We know that it is going to come but we just don’t know when</w:t>
      </w:r>
      <w:r w:rsidR="00B165A3">
        <w:rPr>
          <w:sz w:val="32"/>
          <w:szCs w:val="32"/>
        </w:rPr>
        <w:t>, therefore we must be ready and be on the stand-by</w:t>
      </w:r>
      <w:r w:rsidR="00DD3972">
        <w:rPr>
          <w:sz w:val="32"/>
          <w:szCs w:val="32"/>
        </w:rPr>
        <w:t xml:space="preserve">.  </w:t>
      </w:r>
      <w:r>
        <w:rPr>
          <w:sz w:val="32"/>
          <w:szCs w:val="32"/>
        </w:rPr>
        <w:t>As t</w:t>
      </w:r>
      <w:r w:rsidR="00DD3972">
        <w:rPr>
          <w:sz w:val="32"/>
          <w:szCs w:val="32"/>
        </w:rPr>
        <w:t xml:space="preserve">he Apostle Paul described </w:t>
      </w:r>
      <w:r>
        <w:rPr>
          <w:sz w:val="32"/>
          <w:szCs w:val="32"/>
        </w:rPr>
        <w:t xml:space="preserve">in our other scripture this morning, this sense of uncertainty and unknown was </w:t>
      </w:r>
      <w:r w:rsidR="00DD3972">
        <w:rPr>
          <w:sz w:val="32"/>
          <w:szCs w:val="32"/>
        </w:rPr>
        <w:t>like a woman who was experiencing labor pain of an imminent childbirth.  We simply don’t know when that day might come, but we</w:t>
      </w:r>
      <w:r w:rsidR="00942CD8">
        <w:rPr>
          <w:sz w:val="32"/>
          <w:szCs w:val="32"/>
        </w:rPr>
        <w:t xml:space="preserve"> know that that day </w:t>
      </w:r>
      <w:r w:rsidR="00547F34">
        <w:rPr>
          <w:sz w:val="32"/>
          <w:szCs w:val="32"/>
        </w:rPr>
        <w:t>will come</w:t>
      </w:r>
      <w:r w:rsidR="00B165A3">
        <w:rPr>
          <w:sz w:val="32"/>
          <w:szCs w:val="32"/>
        </w:rPr>
        <w:t xml:space="preserve">.  </w:t>
      </w:r>
      <w:r w:rsidR="00547F34">
        <w:rPr>
          <w:sz w:val="32"/>
          <w:szCs w:val="32"/>
        </w:rPr>
        <w:t xml:space="preserve">We just need to have our </w:t>
      </w:r>
      <w:r w:rsidR="00DD3972">
        <w:rPr>
          <w:sz w:val="32"/>
          <w:szCs w:val="32"/>
        </w:rPr>
        <w:t xml:space="preserve">overnight bag ready by the door, </w:t>
      </w:r>
      <w:r w:rsidR="00547F34">
        <w:rPr>
          <w:sz w:val="32"/>
          <w:szCs w:val="32"/>
        </w:rPr>
        <w:t xml:space="preserve">have the </w:t>
      </w:r>
      <w:r w:rsidR="00DD3972">
        <w:rPr>
          <w:sz w:val="32"/>
          <w:szCs w:val="32"/>
        </w:rPr>
        <w:t>doctor</w:t>
      </w:r>
      <w:r w:rsidR="00547F34">
        <w:rPr>
          <w:sz w:val="32"/>
          <w:szCs w:val="32"/>
        </w:rPr>
        <w:t>’s number</w:t>
      </w:r>
      <w:r w:rsidR="00DD3972">
        <w:rPr>
          <w:sz w:val="32"/>
          <w:szCs w:val="32"/>
        </w:rPr>
        <w:t xml:space="preserve"> on the speed dial,</w:t>
      </w:r>
      <w:r w:rsidR="00547F34">
        <w:rPr>
          <w:sz w:val="32"/>
          <w:szCs w:val="32"/>
        </w:rPr>
        <w:t xml:space="preserve"> </w:t>
      </w:r>
      <w:r w:rsidR="00DD3972">
        <w:rPr>
          <w:sz w:val="32"/>
          <w:szCs w:val="32"/>
        </w:rPr>
        <w:t>for when it happens, there’s no time to wait or to pack.</w:t>
      </w:r>
      <w:r w:rsidR="00547F34">
        <w:rPr>
          <w:sz w:val="32"/>
          <w:szCs w:val="32"/>
        </w:rPr>
        <w:t xml:space="preserve">  There’s no time for us to wait or to remain idle as we anticipate for the Lord’s coming.</w:t>
      </w:r>
      <w:r w:rsidR="002B3D06">
        <w:rPr>
          <w:sz w:val="32"/>
          <w:szCs w:val="32"/>
        </w:rPr>
        <w:t xml:space="preserve"> </w:t>
      </w:r>
      <w:r w:rsidR="00547F34">
        <w:rPr>
          <w:sz w:val="32"/>
          <w:szCs w:val="32"/>
        </w:rPr>
        <w:t xml:space="preserve">We must </w:t>
      </w:r>
      <w:r w:rsidR="002B3D06">
        <w:rPr>
          <w:sz w:val="32"/>
          <w:szCs w:val="32"/>
        </w:rPr>
        <w:t xml:space="preserve">stay awake and remain alert by </w:t>
      </w:r>
      <w:r w:rsidR="00547F34">
        <w:rPr>
          <w:sz w:val="32"/>
          <w:szCs w:val="32"/>
        </w:rPr>
        <w:t>keep</w:t>
      </w:r>
      <w:r w:rsidR="002B3D06">
        <w:rPr>
          <w:sz w:val="32"/>
          <w:szCs w:val="32"/>
        </w:rPr>
        <w:t>ing</w:t>
      </w:r>
      <w:r w:rsidR="00547F34">
        <w:rPr>
          <w:sz w:val="32"/>
          <w:szCs w:val="32"/>
        </w:rPr>
        <w:t xml:space="preserve"> ourselves busy in sharing God’s love and message of grace and mercy with others.</w:t>
      </w:r>
      <w:r w:rsidR="00DD3972">
        <w:rPr>
          <w:sz w:val="32"/>
          <w:szCs w:val="32"/>
        </w:rPr>
        <w:t xml:space="preserve">  </w:t>
      </w:r>
    </w:p>
    <w:p w:rsidR="00D24BFD" w:rsidRPr="00167362" w:rsidRDefault="002814C3" w:rsidP="003E483C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DD3972">
        <w:rPr>
          <w:sz w:val="32"/>
          <w:szCs w:val="32"/>
        </w:rPr>
        <w:lastRenderedPageBreak/>
        <w:tab/>
      </w:r>
      <w:r w:rsidR="00167362">
        <w:rPr>
          <w:sz w:val="32"/>
          <w:szCs w:val="32"/>
        </w:rPr>
        <w:t>As one of my seminary professors in Princeton</w:t>
      </w:r>
      <w:r w:rsidR="00942CD8">
        <w:rPr>
          <w:sz w:val="32"/>
          <w:szCs w:val="32"/>
        </w:rPr>
        <w:t xml:space="preserve"> c</w:t>
      </w:r>
      <w:r w:rsidR="00167362">
        <w:rPr>
          <w:sz w:val="32"/>
          <w:szCs w:val="32"/>
        </w:rPr>
        <w:t>omment</w:t>
      </w:r>
      <w:r w:rsidR="00942CD8">
        <w:rPr>
          <w:sz w:val="32"/>
          <w:szCs w:val="32"/>
        </w:rPr>
        <w:t>ed o</w:t>
      </w:r>
      <w:r w:rsidR="00167362">
        <w:rPr>
          <w:sz w:val="32"/>
          <w:szCs w:val="32"/>
        </w:rPr>
        <w:t xml:space="preserve">n this text, Dr. George </w:t>
      </w:r>
      <w:proofErr w:type="spellStart"/>
      <w:r w:rsidR="00167362">
        <w:rPr>
          <w:sz w:val="32"/>
          <w:szCs w:val="32"/>
        </w:rPr>
        <w:t>Parsenios</w:t>
      </w:r>
      <w:proofErr w:type="spellEnd"/>
      <w:r w:rsidR="00167362">
        <w:rPr>
          <w:sz w:val="32"/>
          <w:szCs w:val="32"/>
        </w:rPr>
        <w:t xml:space="preserve"> wrote, “</w:t>
      </w:r>
      <w:r w:rsidR="00D24BFD" w:rsidRPr="00167362">
        <w:rPr>
          <w:i/>
          <w:sz w:val="32"/>
          <w:szCs w:val="32"/>
        </w:rPr>
        <w:t>Those who are asleep are those who are lulled into the slumber of a life entirely focused on this world and its goods, while those who are awake are those whose vigilant hope is centered on the return of Christ.”</w:t>
      </w:r>
      <w:r w:rsidR="00D24BFD" w:rsidRPr="00167362">
        <w:rPr>
          <w:rStyle w:val="FootnoteReference"/>
          <w:i/>
          <w:sz w:val="32"/>
          <w:szCs w:val="32"/>
          <w:vertAlign w:val="superscript"/>
        </w:rPr>
        <w:footnoteReference w:id="1"/>
      </w:r>
    </w:p>
    <w:p w:rsidR="00942CD8" w:rsidRDefault="0090542E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A35EE" w:rsidRPr="001934A9">
        <w:rPr>
          <w:b/>
          <w:sz w:val="32"/>
          <w:szCs w:val="32"/>
        </w:rPr>
        <w:t xml:space="preserve">Perhaps the greatest risk of </w:t>
      </w:r>
      <w:proofErr w:type="gramStart"/>
      <w:r w:rsidR="004A35EE" w:rsidRPr="001934A9">
        <w:rPr>
          <w:b/>
          <w:sz w:val="32"/>
          <w:szCs w:val="32"/>
        </w:rPr>
        <w:t>all,</w:t>
      </w:r>
      <w:proofErr w:type="gramEnd"/>
      <w:r w:rsidR="004A35EE" w:rsidRPr="001934A9">
        <w:rPr>
          <w:b/>
          <w:sz w:val="32"/>
          <w:szCs w:val="32"/>
        </w:rPr>
        <w:t xml:space="preserve"> is not to take any risk at all</w:t>
      </w:r>
      <w:r w:rsidR="00167362">
        <w:rPr>
          <w:b/>
          <w:sz w:val="32"/>
          <w:szCs w:val="32"/>
        </w:rPr>
        <w:t xml:space="preserve">….those who live in the present world </w:t>
      </w:r>
      <w:r w:rsidR="00A73B30">
        <w:rPr>
          <w:b/>
          <w:sz w:val="32"/>
          <w:szCs w:val="32"/>
        </w:rPr>
        <w:t xml:space="preserve">miss out on </w:t>
      </w:r>
      <w:r w:rsidR="002B3D06">
        <w:rPr>
          <w:b/>
          <w:sz w:val="32"/>
          <w:szCs w:val="32"/>
        </w:rPr>
        <w:t xml:space="preserve">God’s </w:t>
      </w:r>
      <w:r w:rsidR="00A73B30">
        <w:rPr>
          <w:b/>
          <w:sz w:val="32"/>
          <w:szCs w:val="32"/>
        </w:rPr>
        <w:t xml:space="preserve">missional focus </w:t>
      </w:r>
      <w:r w:rsidR="002B3D06">
        <w:rPr>
          <w:b/>
          <w:sz w:val="32"/>
          <w:szCs w:val="32"/>
        </w:rPr>
        <w:t xml:space="preserve">for our </w:t>
      </w:r>
      <w:r w:rsidR="00167362">
        <w:rPr>
          <w:b/>
          <w:sz w:val="32"/>
          <w:szCs w:val="32"/>
        </w:rPr>
        <w:t>future.</w:t>
      </w:r>
      <w:r w:rsidR="002B3D06">
        <w:rPr>
          <w:b/>
          <w:sz w:val="32"/>
          <w:szCs w:val="32"/>
        </w:rPr>
        <w:t xml:space="preserve">  </w:t>
      </w:r>
      <w:r w:rsidR="00575E01">
        <w:rPr>
          <w:sz w:val="32"/>
          <w:szCs w:val="32"/>
        </w:rPr>
        <w:t>Let us not fall asleep, keep awake and remain sober in judgment.</w:t>
      </w:r>
      <w:r w:rsidR="00A73B30" w:rsidRPr="00A73B30">
        <w:rPr>
          <w:rStyle w:val="FootnoteReference"/>
          <w:sz w:val="32"/>
          <w:szCs w:val="32"/>
          <w:vertAlign w:val="superscript"/>
        </w:rPr>
        <w:footnoteReference w:id="2"/>
      </w:r>
    </w:p>
    <w:p w:rsidR="00A73B30" w:rsidRDefault="00942CD8" w:rsidP="003E483C">
      <w:pPr>
        <w:spacing w:line="480" w:lineRule="auto"/>
        <w:rPr>
          <w:i/>
        </w:rPr>
      </w:pPr>
      <w:r>
        <w:rPr>
          <w:sz w:val="32"/>
          <w:szCs w:val="32"/>
        </w:rPr>
        <w:br w:type="page"/>
      </w:r>
      <w:r w:rsidR="00167362">
        <w:rPr>
          <w:sz w:val="32"/>
          <w:szCs w:val="32"/>
        </w:rPr>
        <w:lastRenderedPageBreak/>
        <w:tab/>
      </w:r>
      <w:r w:rsidR="00BC5342">
        <w:rPr>
          <w:sz w:val="32"/>
          <w:szCs w:val="32"/>
        </w:rPr>
        <w:t xml:space="preserve">If Jesus were to </w:t>
      </w:r>
      <w:r w:rsidR="00ED4CEA">
        <w:rPr>
          <w:sz w:val="32"/>
          <w:szCs w:val="32"/>
        </w:rPr>
        <w:t xml:space="preserve">walk </w:t>
      </w:r>
      <w:r w:rsidR="00BC5342">
        <w:rPr>
          <w:sz w:val="32"/>
          <w:szCs w:val="32"/>
        </w:rPr>
        <w:t xml:space="preserve">in right now and settle account with us, </w:t>
      </w:r>
      <w:r w:rsidR="00B63FF2">
        <w:rPr>
          <w:sz w:val="32"/>
          <w:szCs w:val="32"/>
        </w:rPr>
        <w:t>h</w:t>
      </w:r>
      <w:r w:rsidR="002B3D06">
        <w:rPr>
          <w:sz w:val="32"/>
          <w:szCs w:val="32"/>
        </w:rPr>
        <w:t xml:space="preserve">ow would we explain what we have done with the talents that He had invested and entrusted in us?  </w:t>
      </w:r>
      <w:r w:rsidR="00BC5342">
        <w:rPr>
          <w:sz w:val="32"/>
          <w:szCs w:val="32"/>
        </w:rPr>
        <w:t>Would we be caught searching for the oil for our lamps when the bridegroom returns or</w:t>
      </w:r>
      <w:r w:rsidR="002B3D06">
        <w:rPr>
          <w:sz w:val="32"/>
          <w:szCs w:val="32"/>
        </w:rPr>
        <w:t xml:space="preserve"> </w:t>
      </w:r>
      <w:r w:rsidR="00BC5342">
        <w:rPr>
          <w:sz w:val="32"/>
          <w:szCs w:val="32"/>
        </w:rPr>
        <w:t xml:space="preserve">would the master be saying to us </w:t>
      </w:r>
      <w:r w:rsidR="00BC5342" w:rsidRPr="001D35B3">
        <w:rPr>
          <w:b/>
          <w:i/>
          <w:sz w:val="32"/>
          <w:szCs w:val="32"/>
        </w:rPr>
        <w:t>“Well done, good and trustworthy servant</w:t>
      </w:r>
      <w:r w:rsidR="001D35B3" w:rsidRPr="001D35B3">
        <w:rPr>
          <w:b/>
          <w:i/>
          <w:sz w:val="32"/>
          <w:szCs w:val="32"/>
        </w:rPr>
        <w:t>….</w:t>
      </w:r>
      <w:r w:rsidR="00BC5342" w:rsidRPr="001D35B3">
        <w:rPr>
          <w:b/>
          <w:i/>
          <w:sz w:val="32"/>
          <w:szCs w:val="32"/>
        </w:rPr>
        <w:t>Enter into the joy o</w:t>
      </w:r>
      <w:r w:rsidR="00AC3E54">
        <w:rPr>
          <w:b/>
          <w:i/>
          <w:sz w:val="32"/>
          <w:szCs w:val="32"/>
        </w:rPr>
        <w:t xml:space="preserve">f </w:t>
      </w:r>
      <w:r w:rsidR="00BC5342" w:rsidRPr="001D35B3">
        <w:rPr>
          <w:b/>
          <w:i/>
          <w:sz w:val="32"/>
          <w:szCs w:val="32"/>
        </w:rPr>
        <w:t>your master!”</w:t>
      </w:r>
      <w:r w:rsidR="00A73B30" w:rsidRPr="00A73B30">
        <w:rPr>
          <w:rStyle w:val="FootnoteReference"/>
          <w:b/>
          <w:i/>
          <w:sz w:val="32"/>
          <w:szCs w:val="32"/>
          <w:vertAlign w:val="superscript"/>
        </w:rPr>
        <w:footnoteReference w:id="3"/>
      </w:r>
      <w:r w:rsidR="001D35B3" w:rsidRPr="00A73B30">
        <w:rPr>
          <w:b/>
          <w:i/>
          <w:sz w:val="32"/>
          <w:szCs w:val="32"/>
          <w:vertAlign w:val="superscript"/>
        </w:rPr>
        <w:t xml:space="preserve"> </w:t>
      </w:r>
    </w:p>
    <w:p w:rsidR="00A73B30" w:rsidRDefault="00A716FA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BC5342">
        <w:rPr>
          <w:b/>
          <w:sz w:val="32"/>
          <w:szCs w:val="32"/>
        </w:rPr>
        <w:t xml:space="preserve">Being a faithful disciple </w:t>
      </w:r>
      <w:r w:rsidR="00F25734">
        <w:rPr>
          <w:b/>
          <w:sz w:val="32"/>
          <w:szCs w:val="32"/>
        </w:rPr>
        <w:t xml:space="preserve">for </w:t>
      </w:r>
      <w:r w:rsidRPr="00BC5342">
        <w:rPr>
          <w:b/>
          <w:sz w:val="32"/>
          <w:szCs w:val="32"/>
        </w:rPr>
        <w:t>Christ is a high-risk venture.</w:t>
      </w:r>
      <w:r w:rsidR="00F25734">
        <w:rPr>
          <w:b/>
          <w:sz w:val="32"/>
          <w:szCs w:val="32"/>
        </w:rPr>
        <w:t xml:space="preserve">  </w:t>
      </w:r>
      <w:r w:rsidR="00F25734">
        <w:rPr>
          <w:sz w:val="32"/>
          <w:szCs w:val="32"/>
        </w:rPr>
        <w:t xml:space="preserve"> </w:t>
      </w:r>
      <w:r w:rsidR="00F25734">
        <w:rPr>
          <w:b/>
          <w:sz w:val="32"/>
          <w:szCs w:val="32"/>
        </w:rPr>
        <w:t>The stakes are high</w:t>
      </w:r>
      <w:r w:rsidRPr="00BC5342">
        <w:rPr>
          <w:b/>
          <w:sz w:val="32"/>
          <w:szCs w:val="32"/>
        </w:rPr>
        <w:t xml:space="preserve"> but the fruits are rewarding</w:t>
      </w:r>
      <w:r w:rsidR="00942CD8">
        <w:rPr>
          <w:b/>
          <w:sz w:val="32"/>
          <w:szCs w:val="32"/>
        </w:rPr>
        <w:t>, and it’s all worth the risks</w:t>
      </w:r>
      <w:r w:rsidRPr="00BC5342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2B3D06">
        <w:rPr>
          <w:sz w:val="32"/>
          <w:szCs w:val="32"/>
        </w:rPr>
        <w:t>A</w:t>
      </w:r>
      <w:r w:rsidR="00F25734">
        <w:rPr>
          <w:sz w:val="32"/>
          <w:szCs w:val="32"/>
        </w:rPr>
        <w:t xml:space="preserve">s God’s </w:t>
      </w:r>
      <w:r w:rsidR="00F25734" w:rsidRPr="00F25734">
        <w:rPr>
          <w:i/>
          <w:sz w:val="32"/>
          <w:szCs w:val="32"/>
          <w:u w:val="single"/>
        </w:rPr>
        <w:t>children of light and of the day</w:t>
      </w:r>
      <w:r w:rsidR="00F25734">
        <w:rPr>
          <w:sz w:val="32"/>
          <w:szCs w:val="32"/>
        </w:rPr>
        <w:t>,</w:t>
      </w:r>
      <w:r w:rsidR="00942CD8">
        <w:rPr>
          <w:sz w:val="32"/>
          <w:szCs w:val="32"/>
        </w:rPr>
        <w:t xml:space="preserve"> we shall </w:t>
      </w:r>
      <w:r w:rsidR="00F25734" w:rsidRPr="00F25734">
        <w:rPr>
          <w:b/>
          <w:i/>
          <w:sz w:val="32"/>
          <w:szCs w:val="32"/>
        </w:rPr>
        <w:t>“</w:t>
      </w:r>
      <w:r w:rsidR="00942CD8">
        <w:rPr>
          <w:b/>
          <w:i/>
          <w:sz w:val="32"/>
          <w:szCs w:val="32"/>
        </w:rPr>
        <w:t>c</w:t>
      </w:r>
      <w:r w:rsidR="00F25734" w:rsidRPr="00F25734">
        <w:rPr>
          <w:b/>
          <w:i/>
          <w:sz w:val="32"/>
          <w:szCs w:val="32"/>
        </w:rPr>
        <w:t>ontinue to encourage one another, build each other up, as indeed you are doing.”</w:t>
      </w:r>
      <w:r w:rsidR="00A73B30" w:rsidRPr="00A73B30">
        <w:rPr>
          <w:rStyle w:val="FootnoteReference"/>
          <w:b/>
          <w:i/>
          <w:sz w:val="32"/>
          <w:szCs w:val="32"/>
          <w:vertAlign w:val="superscript"/>
        </w:rPr>
        <w:footnoteReference w:id="4"/>
      </w:r>
      <w:r w:rsidR="00F25734">
        <w:rPr>
          <w:sz w:val="32"/>
          <w:szCs w:val="32"/>
        </w:rPr>
        <w:t xml:space="preserve">  </w:t>
      </w:r>
    </w:p>
    <w:p w:rsidR="00942CD8" w:rsidRDefault="00942CD8" w:rsidP="003E483C">
      <w:pPr>
        <w:spacing w:line="480" w:lineRule="auto"/>
        <w:rPr>
          <w:sz w:val="32"/>
          <w:szCs w:val="32"/>
        </w:rPr>
      </w:pPr>
    </w:p>
    <w:p w:rsidR="002B3D06" w:rsidRDefault="002B3D06" w:rsidP="003E483C">
      <w:pPr>
        <w:spacing w:line="480" w:lineRule="auto"/>
        <w:rPr>
          <w:sz w:val="32"/>
          <w:szCs w:val="32"/>
        </w:rPr>
      </w:pPr>
    </w:p>
    <w:p w:rsidR="00B63FF2" w:rsidRDefault="00B63FF2" w:rsidP="003E483C">
      <w:pPr>
        <w:spacing w:line="480" w:lineRule="auto"/>
        <w:rPr>
          <w:sz w:val="32"/>
          <w:szCs w:val="32"/>
        </w:rPr>
      </w:pPr>
    </w:p>
    <w:p w:rsidR="00B63FF2" w:rsidRDefault="00B63FF2" w:rsidP="003E483C">
      <w:pPr>
        <w:spacing w:line="480" w:lineRule="auto"/>
        <w:rPr>
          <w:sz w:val="32"/>
          <w:szCs w:val="32"/>
        </w:rPr>
      </w:pPr>
    </w:p>
    <w:p w:rsidR="00083173" w:rsidRDefault="00364AD0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83173">
        <w:rPr>
          <w:sz w:val="32"/>
          <w:szCs w:val="32"/>
        </w:rPr>
        <w:t>With t</w:t>
      </w:r>
      <w:r>
        <w:rPr>
          <w:sz w:val="32"/>
          <w:szCs w:val="32"/>
        </w:rPr>
        <w:t>h</w:t>
      </w:r>
      <w:r w:rsidR="00A73B30">
        <w:rPr>
          <w:sz w:val="32"/>
          <w:szCs w:val="32"/>
        </w:rPr>
        <w:t>e</w:t>
      </w:r>
      <w:r>
        <w:rPr>
          <w:sz w:val="32"/>
          <w:szCs w:val="32"/>
        </w:rPr>
        <w:t xml:space="preserve"> season of Thanksgiving and Advent upon us, may we invite God once again to challenge us, </w:t>
      </w:r>
      <w:r w:rsidR="002B3D06">
        <w:rPr>
          <w:sz w:val="32"/>
          <w:szCs w:val="32"/>
        </w:rPr>
        <w:t xml:space="preserve">so that we may </w:t>
      </w:r>
      <w:r>
        <w:rPr>
          <w:sz w:val="32"/>
          <w:szCs w:val="32"/>
        </w:rPr>
        <w:t>imagine</w:t>
      </w:r>
      <w:r w:rsidR="00083173">
        <w:rPr>
          <w:sz w:val="32"/>
          <w:szCs w:val="32"/>
        </w:rPr>
        <w:t xml:space="preserve"> and discern </w:t>
      </w:r>
      <w:r>
        <w:rPr>
          <w:sz w:val="32"/>
          <w:szCs w:val="32"/>
        </w:rPr>
        <w:t xml:space="preserve">what God has installed for us </w:t>
      </w:r>
      <w:proofErr w:type="gramStart"/>
      <w:r w:rsidR="00083173">
        <w:rPr>
          <w:sz w:val="32"/>
          <w:szCs w:val="32"/>
        </w:rPr>
        <w:t>NEXT.</w:t>
      </w:r>
      <w:proofErr w:type="gramEnd"/>
      <w:r w:rsidR="00083173">
        <w:rPr>
          <w:sz w:val="32"/>
          <w:szCs w:val="32"/>
        </w:rPr>
        <w:t xml:space="preserve">  W</w:t>
      </w:r>
      <w:r>
        <w:rPr>
          <w:sz w:val="32"/>
          <w:szCs w:val="32"/>
        </w:rPr>
        <w:t xml:space="preserve">ith the abundance of talents and resources that God has </w:t>
      </w:r>
      <w:r w:rsidR="00942CD8">
        <w:rPr>
          <w:sz w:val="32"/>
          <w:szCs w:val="32"/>
        </w:rPr>
        <w:t xml:space="preserve">harvested </w:t>
      </w:r>
      <w:r>
        <w:rPr>
          <w:sz w:val="32"/>
          <w:szCs w:val="32"/>
        </w:rPr>
        <w:t>among us</w:t>
      </w:r>
      <w:r w:rsidR="0008317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God has and will </w:t>
      </w:r>
      <w:r w:rsidR="002B3D06">
        <w:rPr>
          <w:sz w:val="32"/>
          <w:szCs w:val="32"/>
        </w:rPr>
        <w:t>continue to provide just w</w:t>
      </w:r>
      <w:r>
        <w:rPr>
          <w:sz w:val="32"/>
          <w:szCs w:val="32"/>
        </w:rPr>
        <w:t>hat we need, with nothing more and nothing less</w:t>
      </w:r>
      <w:r w:rsidR="00942CD8">
        <w:rPr>
          <w:sz w:val="32"/>
          <w:szCs w:val="32"/>
        </w:rPr>
        <w:t xml:space="preserve">.  We will always have enough of what we need.  So there’s no need to worry or to panic of what God is </w:t>
      </w:r>
      <w:r w:rsidR="00B63FF2">
        <w:rPr>
          <w:sz w:val="32"/>
          <w:szCs w:val="32"/>
        </w:rPr>
        <w:t>already doing and will continue to</w:t>
      </w:r>
      <w:bookmarkStart w:id="0" w:name="_GoBack"/>
      <w:bookmarkEnd w:id="0"/>
      <w:r w:rsidR="00942CD8">
        <w:rPr>
          <w:sz w:val="32"/>
          <w:szCs w:val="32"/>
        </w:rPr>
        <w:t xml:space="preserve"> do.</w:t>
      </w:r>
      <w:r>
        <w:rPr>
          <w:sz w:val="32"/>
          <w:szCs w:val="32"/>
        </w:rPr>
        <w:t xml:space="preserve">  </w:t>
      </w:r>
    </w:p>
    <w:p w:rsidR="000811E5" w:rsidRDefault="00083173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64AD0">
        <w:rPr>
          <w:sz w:val="32"/>
          <w:szCs w:val="32"/>
        </w:rPr>
        <w:t>Let us</w:t>
      </w:r>
      <w:r>
        <w:rPr>
          <w:sz w:val="32"/>
          <w:szCs w:val="32"/>
        </w:rPr>
        <w:t>, therefore,</w:t>
      </w:r>
      <w:r w:rsidR="00364AD0">
        <w:rPr>
          <w:sz w:val="32"/>
          <w:szCs w:val="32"/>
        </w:rPr>
        <w:t xml:space="preserve"> put on the </w:t>
      </w:r>
      <w:r w:rsidR="00364AD0" w:rsidRPr="00B82836">
        <w:rPr>
          <w:i/>
          <w:sz w:val="32"/>
          <w:szCs w:val="32"/>
        </w:rPr>
        <w:t xml:space="preserve">“breastplate of faith and love, and for a </w:t>
      </w:r>
      <w:r w:rsidR="00364AD0">
        <w:rPr>
          <w:i/>
          <w:sz w:val="32"/>
          <w:szCs w:val="32"/>
        </w:rPr>
        <w:t xml:space="preserve">helmet the hope of salvation.” </w:t>
      </w:r>
      <w:r w:rsidR="00364AD0">
        <w:rPr>
          <w:sz w:val="32"/>
          <w:szCs w:val="32"/>
        </w:rPr>
        <w:t>Stay awake</w:t>
      </w:r>
      <w:r w:rsidR="001B442C">
        <w:rPr>
          <w:sz w:val="32"/>
          <w:szCs w:val="32"/>
        </w:rPr>
        <w:t>, keep yourself busy as we persevere through this journey of life</w:t>
      </w:r>
      <w:r w:rsidR="00364AD0">
        <w:rPr>
          <w:sz w:val="32"/>
          <w:szCs w:val="32"/>
        </w:rPr>
        <w:t xml:space="preserve">, </w:t>
      </w:r>
      <w:proofErr w:type="gramStart"/>
      <w:r w:rsidR="00364AD0">
        <w:rPr>
          <w:sz w:val="32"/>
          <w:szCs w:val="32"/>
        </w:rPr>
        <w:t>be</w:t>
      </w:r>
      <w:proofErr w:type="gramEnd"/>
      <w:r w:rsidR="00364AD0">
        <w:rPr>
          <w:sz w:val="32"/>
          <w:szCs w:val="32"/>
        </w:rPr>
        <w:t xml:space="preserve"> willing to take risks</w:t>
      </w:r>
      <w:r w:rsidR="00D715DF">
        <w:rPr>
          <w:sz w:val="32"/>
          <w:szCs w:val="32"/>
        </w:rPr>
        <w:t xml:space="preserve"> as we anticipate the r</w:t>
      </w:r>
      <w:r>
        <w:rPr>
          <w:sz w:val="32"/>
          <w:szCs w:val="32"/>
        </w:rPr>
        <w:t xml:space="preserve">eturn of our </w:t>
      </w:r>
      <w:r w:rsidR="00364AD0">
        <w:rPr>
          <w:sz w:val="32"/>
          <w:szCs w:val="32"/>
        </w:rPr>
        <w:t xml:space="preserve">master and </w:t>
      </w:r>
      <w:r>
        <w:rPr>
          <w:sz w:val="32"/>
          <w:szCs w:val="32"/>
        </w:rPr>
        <w:t xml:space="preserve">our </w:t>
      </w:r>
      <w:r w:rsidR="00364AD0">
        <w:rPr>
          <w:sz w:val="32"/>
          <w:szCs w:val="32"/>
        </w:rPr>
        <w:t>bridegroom.</w:t>
      </w:r>
    </w:p>
    <w:p w:rsidR="000811E5" w:rsidRDefault="00F25734" w:rsidP="003E483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046E4">
        <w:rPr>
          <w:sz w:val="32"/>
          <w:szCs w:val="32"/>
        </w:rPr>
        <w:t xml:space="preserve">In closing, I would like to share with you a </w:t>
      </w:r>
      <w:r w:rsidR="009A143E">
        <w:rPr>
          <w:sz w:val="32"/>
          <w:szCs w:val="32"/>
        </w:rPr>
        <w:t xml:space="preserve">famous </w:t>
      </w:r>
      <w:r w:rsidR="009046E4">
        <w:rPr>
          <w:sz w:val="32"/>
          <w:szCs w:val="32"/>
        </w:rPr>
        <w:t xml:space="preserve">poem written by </w:t>
      </w:r>
      <w:r w:rsidR="009046E4" w:rsidRPr="001D35B3">
        <w:rPr>
          <w:b/>
          <w:sz w:val="32"/>
          <w:szCs w:val="32"/>
        </w:rPr>
        <w:t>William F. O’Brien</w:t>
      </w:r>
      <w:r w:rsidR="009A143E">
        <w:rPr>
          <w:sz w:val="32"/>
          <w:szCs w:val="32"/>
        </w:rPr>
        <w:t xml:space="preserve">.  </w:t>
      </w:r>
      <w:r w:rsidR="009046E4">
        <w:rPr>
          <w:sz w:val="32"/>
          <w:szCs w:val="32"/>
        </w:rPr>
        <w:t xml:space="preserve">The title of the poem is </w:t>
      </w:r>
      <w:r w:rsidR="009046E4" w:rsidRPr="00353ED3">
        <w:rPr>
          <w:b/>
          <w:i/>
          <w:sz w:val="32"/>
          <w:szCs w:val="32"/>
        </w:rPr>
        <w:t>“</w:t>
      </w:r>
      <w:r w:rsidR="009046E4" w:rsidRPr="001D35B3">
        <w:rPr>
          <w:b/>
          <w:i/>
          <w:sz w:val="32"/>
          <w:szCs w:val="32"/>
          <w:u w:val="single"/>
        </w:rPr>
        <w:t>Better to try and fail than never to try at all</w:t>
      </w:r>
      <w:r w:rsidR="009046E4" w:rsidRPr="00353ED3">
        <w:rPr>
          <w:b/>
          <w:i/>
          <w:sz w:val="32"/>
          <w:szCs w:val="32"/>
        </w:rPr>
        <w:t>”</w:t>
      </w:r>
      <w:r w:rsidR="005B3D41">
        <w:rPr>
          <w:b/>
          <w:i/>
          <w:sz w:val="32"/>
          <w:szCs w:val="32"/>
        </w:rPr>
        <w:t xml:space="preserve">.  </w:t>
      </w:r>
      <w:r w:rsidR="00364AD0">
        <w:rPr>
          <w:sz w:val="32"/>
          <w:szCs w:val="32"/>
        </w:rPr>
        <w:t>May this be an encouragement for us all</w:t>
      </w:r>
      <w:r w:rsidR="005B3D41">
        <w:rPr>
          <w:sz w:val="32"/>
          <w:szCs w:val="32"/>
        </w:rPr>
        <w:t xml:space="preserve"> as we journey </w:t>
      </w:r>
      <w:r w:rsidR="001B442C">
        <w:rPr>
          <w:sz w:val="32"/>
          <w:szCs w:val="32"/>
        </w:rPr>
        <w:t>th</w:t>
      </w:r>
      <w:r w:rsidR="00364AD0">
        <w:rPr>
          <w:sz w:val="32"/>
          <w:szCs w:val="32"/>
        </w:rPr>
        <w:t>rough the days of darkness and into the light of Christ…</w:t>
      </w:r>
      <w:proofErr w:type="gramStart"/>
      <w:r w:rsidR="00364AD0">
        <w:rPr>
          <w:sz w:val="32"/>
          <w:szCs w:val="32"/>
        </w:rPr>
        <w:t>..</w:t>
      </w:r>
      <w:proofErr w:type="gramEnd"/>
    </w:p>
    <w:p w:rsidR="001D35B3" w:rsidRPr="000811E5" w:rsidRDefault="000811E5" w:rsidP="000811E5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A423C" w:rsidRPr="001D35B3">
        <w:rPr>
          <w:b/>
          <w:i/>
          <w:color w:val="333333"/>
          <w:sz w:val="32"/>
          <w:szCs w:val="32"/>
        </w:rPr>
        <w:lastRenderedPageBreak/>
        <w:t>Some say risk nothing, try only for the sure thing</w:t>
      </w:r>
      <w:proofErr w:type="gramStart"/>
      <w:r w:rsidR="008A423C" w:rsidRPr="001D35B3">
        <w:rPr>
          <w:b/>
          <w:i/>
          <w:color w:val="333333"/>
          <w:sz w:val="32"/>
          <w:szCs w:val="32"/>
        </w:rPr>
        <w:t>,</w:t>
      </w:r>
      <w:proofErr w:type="gramEnd"/>
      <w:r w:rsidR="008A423C" w:rsidRPr="001D35B3">
        <w:rPr>
          <w:b/>
          <w:i/>
          <w:color w:val="333333"/>
          <w:sz w:val="32"/>
          <w:szCs w:val="32"/>
        </w:rPr>
        <w:br/>
        <w:t>Others say nothing gambled nothing gained,</w:t>
      </w:r>
      <w:r w:rsidR="008A423C" w:rsidRPr="001D35B3">
        <w:rPr>
          <w:b/>
          <w:i/>
          <w:color w:val="333333"/>
          <w:sz w:val="32"/>
          <w:szCs w:val="32"/>
        </w:rPr>
        <w:br/>
        <w:t>Go all out for your dream.</w:t>
      </w:r>
      <w:r w:rsidR="008A423C" w:rsidRPr="001D35B3">
        <w:rPr>
          <w:b/>
          <w:i/>
          <w:color w:val="333333"/>
          <w:sz w:val="32"/>
          <w:szCs w:val="32"/>
        </w:rPr>
        <w:br/>
        <w:t>Life can be lived either way, but for me</w:t>
      </w:r>
      <w:proofErr w:type="gramStart"/>
      <w:r w:rsidR="008A423C" w:rsidRPr="001D35B3">
        <w:rPr>
          <w:b/>
          <w:i/>
          <w:color w:val="333333"/>
          <w:sz w:val="32"/>
          <w:szCs w:val="32"/>
        </w:rPr>
        <w:t>,</w:t>
      </w:r>
      <w:proofErr w:type="gramEnd"/>
      <w:r w:rsidR="008A423C" w:rsidRPr="001D35B3">
        <w:rPr>
          <w:b/>
          <w:i/>
          <w:color w:val="333333"/>
          <w:sz w:val="32"/>
          <w:szCs w:val="32"/>
        </w:rPr>
        <w:br/>
        <w:t>I'd rather try and fail, than never try at all, you see.</w:t>
      </w:r>
      <w:r w:rsidR="008A423C" w:rsidRPr="001D35B3">
        <w:rPr>
          <w:b/>
          <w:i/>
          <w:color w:val="333333"/>
          <w:sz w:val="32"/>
          <w:szCs w:val="32"/>
        </w:rPr>
        <w:br/>
      </w:r>
    </w:p>
    <w:p w:rsidR="001D35B3" w:rsidRDefault="008A423C" w:rsidP="00B5789E">
      <w:pPr>
        <w:spacing w:line="480" w:lineRule="auto"/>
        <w:jc w:val="center"/>
        <w:rPr>
          <w:b/>
          <w:i/>
          <w:color w:val="333333"/>
          <w:sz w:val="32"/>
          <w:szCs w:val="32"/>
        </w:rPr>
      </w:pPr>
      <w:r w:rsidRPr="001D35B3">
        <w:rPr>
          <w:b/>
          <w:i/>
          <w:color w:val="333333"/>
          <w:sz w:val="32"/>
          <w:szCs w:val="32"/>
        </w:rPr>
        <w:t>Some say "Don't ever fall in love</w:t>
      </w:r>
      <w:proofErr w:type="gramStart"/>
      <w:r w:rsidRPr="001D35B3">
        <w:rPr>
          <w:b/>
          <w:i/>
          <w:color w:val="333333"/>
          <w:sz w:val="32"/>
          <w:szCs w:val="32"/>
        </w:rPr>
        <w:t>,</w:t>
      </w:r>
      <w:proofErr w:type="gramEnd"/>
      <w:r w:rsidRPr="001D35B3">
        <w:rPr>
          <w:b/>
          <w:i/>
          <w:color w:val="333333"/>
          <w:sz w:val="32"/>
          <w:szCs w:val="32"/>
        </w:rPr>
        <w:br/>
        <w:t>Play the game of life wide open,</w:t>
      </w:r>
      <w:r w:rsidRPr="001D35B3">
        <w:rPr>
          <w:b/>
          <w:i/>
          <w:color w:val="333333"/>
          <w:sz w:val="32"/>
          <w:szCs w:val="32"/>
        </w:rPr>
        <w:br/>
        <w:t>Burn your candle at both ends."</w:t>
      </w:r>
      <w:r w:rsidRPr="001D35B3">
        <w:rPr>
          <w:b/>
          <w:i/>
          <w:color w:val="333333"/>
          <w:sz w:val="32"/>
          <w:szCs w:val="32"/>
        </w:rPr>
        <w:br/>
        <w:t>But I say "No! It's better to have loved and lost</w:t>
      </w:r>
      <w:proofErr w:type="gramStart"/>
      <w:r w:rsidRPr="001D35B3">
        <w:rPr>
          <w:b/>
          <w:i/>
          <w:color w:val="333333"/>
          <w:sz w:val="32"/>
          <w:szCs w:val="32"/>
        </w:rPr>
        <w:t>,</w:t>
      </w:r>
      <w:proofErr w:type="gramEnd"/>
      <w:r w:rsidRPr="001D35B3">
        <w:rPr>
          <w:b/>
          <w:i/>
          <w:color w:val="333333"/>
          <w:sz w:val="32"/>
          <w:szCs w:val="32"/>
        </w:rPr>
        <w:br/>
        <w:t>Than never to have loved at all, my friend."</w:t>
      </w:r>
      <w:r w:rsidRPr="001D35B3">
        <w:rPr>
          <w:b/>
          <w:i/>
          <w:color w:val="333333"/>
          <w:sz w:val="32"/>
          <w:szCs w:val="32"/>
        </w:rPr>
        <w:br/>
      </w:r>
    </w:p>
    <w:p w:rsidR="008A423C" w:rsidRPr="001D35B3" w:rsidRDefault="008A423C" w:rsidP="00B5789E">
      <w:pPr>
        <w:spacing w:line="480" w:lineRule="auto"/>
        <w:jc w:val="center"/>
        <w:rPr>
          <w:b/>
          <w:i/>
          <w:sz w:val="32"/>
          <w:szCs w:val="32"/>
        </w:rPr>
      </w:pPr>
      <w:r w:rsidRPr="001D35B3">
        <w:rPr>
          <w:b/>
          <w:i/>
          <w:color w:val="333333"/>
          <w:sz w:val="32"/>
          <w:szCs w:val="32"/>
        </w:rPr>
        <w:t>When many moons have gone by</w:t>
      </w:r>
      <w:proofErr w:type="gramStart"/>
      <w:r w:rsidRPr="001D35B3">
        <w:rPr>
          <w:b/>
          <w:i/>
          <w:color w:val="333333"/>
          <w:sz w:val="32"/>
          <w:szCs w:val="32"/>
        </w:rPr>
        <w:t>,</w:t>
      </w:r>
      <w:proofErr w:type="gramEnd"/>
      <w:r w:rsidRPr="001D35B3">
        <w:rPr>
          <w:b/>
          <w:i/>
          <w:color w:val="333333"/>
          <w:sz w:val="32"/>
          <w:szCs w:val="32"/>
        </w:rPr>
        <w:br/>
        <w:t>And you are alone with your dreams of yesteryear,</w:t>
      </w:r>
      <w:r w:rsidRPr="001D35B3">
        <w:rPr>
          <w:b/>
          <w:i/>
          <w:color w:val="333333"/>
          <w:sz w:val="32"/>
          <w:szCs w:val="32"/>
        </w:rPr>
        <w:br/>
        <w:t>All your memories will bring you cheer.</w:t>
      </w:r>
      <w:r w:rsidRPr="001D35B3">
        <w:rPr>
          <w:b/>
          <w:i/>
          <w:color w:val="333333"/>
          <w:sz w:val="32"/>
          <w:szCs w:val="32"/>
        </w:rPr>
        <w:br/>
        <w:t>You'll be satisfied, succeed or fail, win or lose</w:t>
      </w:r>
      <w:proofErr w:type="gramStart"/>
      <w:r w:rsidRPr="001D35B3">
        <w:rPr>
          <w:b/>
          <w:i/>
          <w:color w:val="333333"/>
          <w:sz w:val="32"/>
          <w:szCs w:val="32"/>
        </w:rPr>
        <w:t>,</w:t>
      </w:r>
      <w:proofErr w:type="gramEnd"/>
      <w:r w:rsidRPr="001D35B3">
        <w:rPr>
          <w:b/>
          <w:i/>
          <w:color w:val="333333"/>
          <w:sz w:val="32"/>
          <w:szCs w:val="32"/>
        </w:rPr>
        <w:br/>
        <w:t>Knowing the right path you did choose.</w:t>
      </w:r>
    </w:p>
    <w:sectPr w:rsidR="008A423C" w:rsidRPr="001D35B3" w:rsidSect="00680F60">
      <w:headerReference w:type="default" r:id="rId9"/>
      <w:footerReference w:type="default" r:id="rId10"/>
      <w:pgSz w:w="12240" w:h="15840"/>
      <w:pgMar w:top="144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40" w:rsidRDefault="001A2240" w:rsidP="00A70C85">
      <w:r>
        <w:separator/>
      </w:r>
    </w:p>
  </w:endnote>
  <w:endnote w:type="continuationSeparator" w:id="0">
    <w:p w:rsidR="001A2240" w:rsidRDefault="001A2240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FA7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FF2">
      <w:rPr>
        <w:noProof/>
      </w:rPr>
      <w:t>13</w:t>
    </w:r>
    <w:r>
      <w:rPr>
        <w:noProof/>
      </w:rPr>
      <w:fldChar w:fldCharType="end"/>
    </w:r>
  </w:p>
  <w:p w:rsidR="00FA790D" w:rsidRDefault="00F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40" w:rsidRDefault="001A2240" w:rsidP="00A70C85">
      <w:r>
        <w:separator/>
      </w:r>
    </w:p>
  </w:footnote>
  <w:footnote w:type="continuationSeparator" w:id="0">
    <w:p w:rsidR="001A2240" w:rsidRDefault="001A2240" w:rsidP="00A70C85">
      <w:r>
        <w:continuationSeparator/>
      </w:r>
    </w:p>
  </w:footnote>
  <w:footnote w:id="1">
    <w:p w:rsidR="00D24BFD" w:rsidRDefault="00D24B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Parsenios</w:t>
      </w:r>
      <w:proofErr w:type="spellEnd"/>
      <w:r>
        <w:t xml:space="preserve">, George L. </w:t>
      </w:r>
      <w:r>
        <w:rPr>
          <w:i/>
        </w:rPr>
        <w:t xml:space="preserve">Feasting on the Word </w:t>
      </w:r>
      <w:r>
        <w:t>Year A, Volume 4 p.307</w:t>
      </w:r>
    </w:p>
  </w:footnote>
  <w:footnote w:id="2">
    <w:p w:rsidR="00A73B30" w:rsidRDefault="00A73B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3B30">
        <w:rPr>
          <w:i/>
        </w:rPr>
        <w:t>1 Thessalonians 5:6</w:t>
      </w:r>
    </w:p>
  </w:footnote>
  <w:footnote w:id="3">
    <w:p w:rsidR="00A73B30" w:rsidRDefault="00A73B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3B30">
        <w:rPr>
          <w:i/>
        </w:rPr>
        <w:t>Matthew 25:21</w:t>
      </w:r>
    </w:p>
  </w:footnote>
  <w:footnote w:id="4">
    <w:p w:rsidR="00A73B30" w:rsidRDefault="00A73B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E01">
        <w:rPr>
          <w:i/>
        </w:rPr>
        <w:t>1 Thessalonians 5:</w:t>
      </w:r>
      <w:r>
        <w:rPr>
          <w:i/>
        </w:rPr>
        <w:t xml:space="preserve">5, </w:t>
      </w:r>
      <w:r w:rsidRPr="00575E01">
        <w:rPr>
          <w:i/>
        </w:rPr>
        <w:t>8-11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F445DD">
    <w:pPr>
      <w:pStyle w:val="Header"/>
    </w:pPr>
    <w:r>
      <w:rPr>
        <w:i/>
      </w:rPr>
      <w:t>Taking Risks</w:t>
    </w:r>
    <w:r w:rsidR="00FA790D">
      <w:tab/>
    </w:r>
    <w:r w:rsidR="00FA790D">
      <w:tab/>
    </w:r>
    <w:proofErr w:type="spellStart"/>
    <w:r w:rsidR="00FA790D">
      <w:t>Homecrest</w:t>
    </w:r>
    <w:proofErr w:type="spellEnd"/>
    <w:r w:rsidR="00FA790D">
      <w:t xml:space="preserve"> PC</w:t>
    </w:r>
  </w:p>
  <w:p w:rsidR="00FA790D" w:rsidRPr="00DF07C7" w:rsidRDefault="003E483C">
    <w:pPr>
      <w:pStyle w:val="Header"/>
    </w:pPr>
    <w:r>
      <w:t xml:space="preserve">I Thessalonians 5:1-11 </w:t>
    </w:r>
    <w:r w:rsidR="00056245">
      <w:t>and Matthew 2</w:t>
    </w:r>
    <w:r w:rsidR="00140B80">
      <w:t>5</w:t>
    </w:r>
    <w:r w:rsidR="00056245">
      <w:t>:1</w:t>
    </w:r>
    <w:r>
      <w:t>4-30</w:t>
    </w:r>
    <w:r w:rsidR="00FA790D">
      <w:tab/>
    </w:r>
    <w:r w:rsidR="00FA790D">
      <w:tab/>
      <w:t>1</w:t>
    </w:r>
    <w:r w:rsidR="00056245">
      <w:t>1/</w:t>
    </w:r>
    <w:r>
      <w:t>16</w:t>
    </w:r>
    <w:r w:rsidR="00FA790D">
      <w:t>/14</w:t>
    </w:r>
    <w:r w:rsidR="00FA79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0F77"/>
    <w:rsid w:val="000035E8"/>
    <w:rsid w:val="0000410B"/>
    <w:rsid w:val="000067DC"/>
    <w:rsid w:val="00010769"/>
    <w:rsid w:val="00015EAC"/>
    <w:rsid w:val="0002205F"/>
    <w:rsid w:val="00022A45"/>
    <w:rsid w:val="00032D6E"/>
    <w:rsid w:val="000343FA"/>
    <w:rsid w:val="00035749"/>
    <w:rsid w:val="00037617"/>
    <w:rsid w:val="0004094F"/>
    <w:rsid w:val="00042991"/>
    <w:rsid w:val="00046ACB"/>
    <w:rsid w:val="00046DD3"/>
    <w:rsid w:val="0004744F"/>
    <w:rsid w:val="00047676"/>
    <w:rsid w:val="00050A9A"/>
    <w:rsid w:val="000519AE"/>
    <w:rsid w:val="000548F9"/>
    <w:rsid w:val="00056245"/>
    <w:rsid w:val="000574FA"/>
    <w:rsid w:val="00057EBC"/>
    <w:rsid w:val="00063473"/>
    <w:rsid w:val="00063551"/>
    <w:rsid w:val="00067708"/>
    <w:rsid w:val="00070037"/>
    <w:rsid w:val="00071B70"/>
    <w:rsid w:val="00072DF3"/>
    <w:rsid w:val="00073602"/>
    <w:rsid w:val="00076E8E"/>
    <w:rsid w:val="000807D7"/>
    <w:rsid w:val="000811E5"/>
    <w:rsid w:val="00081537"/>
    <w:rsid w:val="00082AC2"/>
    <w:rsid w:val="00083173"/>
    <w:rsid w:val="00083F0F"/>
    <w:rsid w:val="0008569B"/>
    <w:rsid w:val="00085BDA"/>
    <w:rsid w:val="000868A3"/>
    <w:rsid w:val="000942DA"/>
    <w:rsid w:val="00094578"/>
    <w:rsid w:val="00094F16"/>
    <w:rsid w:val="00095E56"/>
    <w:rsid w:val="0009710B"/>
    <w:rsid w:val="000B001D"/>
    <w:rsid w:val="000B14E1"/>
    <w:rsid w:val="000B3C26"/>
    <w:rsid w:val="000C32FF"/>
    <w:rsid w:val="000C68B6"/>
    <w:rsid w:val="000C75D8"/>
    <w:rsid w:val="000D1495"/>
    <w:rsid w:val="000D2051"/>
    <w:rsid w:val="000D7277"/>
    <w:rsid w:val="000E12FA"/>
    <w:rsid w:val="000E6B31"/>
    <w:rsid w:val="000F3B5B"/>
    <w:rsid w:val="000F647E"/>
    <w:rsid w:val="000F7C8D"/>
    <w:rsid w:val="001037DD"/>
    <w:rsid w:val="00103EF0"/>
    <w:rsid w:val="0010442E"/>
    <w:rsid w:val="00104C25"/>
    <w:rsid w:val="00107905"/>
    <w:rsid w:val="0011288A"/>
    <w:rsid w:val="00113026"/>
    <w:rsid w:val="001156AD"/>
    <w:rsid w:val="00116053"/>
    <w:rsid w:val="00116D31"/>
    <w:rsid w:val="00117AF3"/>
    <w:rsid w:val="001225C8"/>
    <w:rsid w:val="00127B97"/>
    <w:rsid w:val="00135819"/>
    <w:rsid w:val="00135C07"/>
    <w:rsid w:val="00136771"/>
    <w:rsid w:val="00140B80"/>
    <w:rsid w:val="00141C97"/>
    <w:rsid w:val="00142BD5"/>
    <w:rsid w:val="00143585"/>
    <w:rsid w:val="00143A97"/>
    <w:rsid w:val="001472B6"/>
    <w:rsid w:val="00151F71"/>
    <w:rsid w:val="00153A1E"/>
    <w:rsid w:val="00156AFB"/>
    <w:rsid w:val="00167362"/>
    <w:rsid w:val="00167C44"/>
    <w:rsid w:val="001746EE"/>
    <w:rsid w:val="00181356"/>
    <w:rsid w:val="00185285"/>
    <w:rsid w:val="00185949"/>
    <w:rsid w:val="001910F6"/>
    <w:rsid w:val="0019328B"/>
    <w:rsid w:val="00193420"/>
    <w:rsid w:val="001934A9"/>
    <w:rsid w:val="00195C74"/>
    <w:rsid w:val="00197A13"/>
    <w:rsid w:val="001A05A7"/>
    <w:rsid w:val="001A0E57"/>
    <w:rsid w:val="001A2240"/>
    <w:rsid w:val="001B0B73"/>
    <w:rsid w:val="001B0EBD"/>
    <w:rsid w:val="001B252F"/>
    <w:rsid w:val="001B442C"/>
    <w:rsid w:val="001B5A56"/>
    <w:rsid w:val="001B6C85"/>
    <w:rsid w:val="001B705A"/>
    <w:rsid w:val="001B788D"/>
    <w:rsid w:val="001C04E6"/>
    <w:rsid w:val="001C3292"/>
    <w:rsid w:val="001C6BD2"/>
    <w:rsid w:val="001D0855"/>
    <w:rsid w:val="001D133D"/>
    <w:rsid w:val="001D15A8"/>
    <w:rsid w:val="001D1AC7"/>
    <w:rsid w:val="001D35B3"/>
    <w:rsid w:val="001E0916"/>
    <w:rsid w:val="001E1438"/>
    <w:rsid w:val="001E1E8C"/>
    <w:rsid w:val="001E5558"/>
    <w:rsid w:val="001E62F3"/>
    <w:rsid w:val="001F0BB7"/>
    <w:rsid w:val="001F36E1"/>
    <w:rsid w:val="0020091B"/>
    <w:rsid w:val="002009E2"/>
    <w:rsid w:val="00212273"/>
    <w:rsid w:val="002130E2"/>
    <w:rsid w:val="00215CA5"/>
    <w:rsid w:val="00216C99"/>
    <w:rsid w:val="002206D5"/>
    <w:rsid w:val="00221AA9"/>
    <w:rsid w:val="00222277"/>
    <w:rsid w:val="002223BE"/>
    <w:rsid w:val="00225969"/>
    <w:rsid w:val="00225FB7"/>
    <w:rsid w:val="00226F24"/>
    <w:rsid w:val="00230B24"/>
    <w:rsid w:val="00230C34"/>
    <w:rsid w:val="00237C40"/>
    <w:rsid w:val="002414AE"/>
    <w:rsid w:val="00241D1E"/>
    <w:rsid w:val="00242052"/>
    <w:rsid w:val="002506C7"/>
    <w:rsid w:val="00251C4F"/>
    <w:rsid w:val="0025309F"/>
    <w:rsid w:val="00253108"/>
    <w:rsid w:val="00255143"/>
    <w:rsid w:val="00256561"/>
    <w:rsid w:val="00256DB4"/>
    <w:rsid w:val="00262018"/>
    <w:rsid w:val="00262943"/>
    <w:rsid w:val="00263E7E"/>
    <w:rsid w:val="002720B1"/>
    <w:rsid w:val="0027213A"/>
    <w:rsid w:val="00272DF9"/>
    <w:rsid w:val="002752C8"/>
    <w:rsid w:val="00281110"/>
    <w:rsid w:val="002814C3"/>
    <w:rsid w:val="002815C0"/>
    <w:rsid w:val="00282281"/>
    <w:rsid w:val="00283C5F"/>
    <w:rsid w:val="002904DD"/>
    <w:rsid w:val="002911EE"/>
    <w:rsid w:val="0029251E"/>
    <w:rsid w:val="00293885"/>
    <w:rsid w:val="00293FE6"/>
    <w:rsid w:val="00295C68"/>
    <w:rsid w:val="00296023"/>
    <w:rsid w:val="002A4DBF"/>
    <w:rsid w:val="002A560B"/>
    <w:rsid w:val="002A7DC6"/>
    <w:rsid w:val="002A7F04"/>
    <w:rsid w:val="002B107D"/>
    <w:rsid w:val="002B2820"/>
    <w:rsid w:val="002B3D06"/>
    <w:rsid w:val="002B6CAB"/>
    <w:rsid w:val="002C2474"/>
    <w:rsid w:val="002D1AAC"/>
    <w:rsid w:val="002D2001"/>
    <w:rsid w:val="002D4B8B"/>
    <w:rsid w:val="002D6041"/>
    <w:rsid w:val="002D6913"/>
    <w:rsid w:val="002E1B8B"/>
    <w:rsid w:val="002E3C48"/>
    <w:rsid w:val="002E4112"/>
    <w:rsid w:val="002F03E7"/>
    <w:rsid w:val="002F0F3B"/>
    <w:rsid w:val="002F429A"/>
    <w:rsid w:val="00300139"/>
    <w:rsid w:val="0030142B"/>
    <w:rsid w:val="003044FA"/>
    <w:rsid w:val="00304837"/>
    <w:rsid w:val="003059CA"/>
    <w:rsid w:val="00306AB3"/>
    <w:rsid w:val="00312EF2"/>
    <w:rsid w:val="00315E50"/>
    <w:rsid w:val="00322559"/>
    <w:rsid w:val="003363F7"/>
    <w:rsid w:val="003409CA"/>
    <w:rsid w:val="00345D42"/>
    <w:rsid w:val="0034611F"/>
    <w:rsid w:val="00351158"/>
    <w:rsid w:val="00353ED3"/>
    <w:rsid w:val="00354B8B"/>
    <w:rsid w:val="00354D93"/>
    <w:rsid w:val="00355040"/>
    <w:rsid w:val="00363F2F"/>
    <w:rsid w:val="003649E1"/>
    <w:rsid w:val="00364AD0"/>
    <w:rsid w:val="00364E33"/>
    <w:rsid w:val="00366FDA"/>
    <w:rsid w:val="003674C9"/>
    <w:rsid w:val="00367CD1"/>
    <w:rsid w:val="003738B5"/>
    <w:rsid w:val="003758E2"/>
    <w:rsid w:val="00380916"/>
    <w:rsid w:val="003823F2"/>
    <w:rsid w:val="00382B2D"/>
    <w:rsid w:val="003840AF"/>
    <w:rsid w:val="00390271"/>
    <w:rsid w:val="00393D3F"/>
    <w:rsid w:val="00396BE2"/>
    <w:rsid w:val="003A1C49"/>
    <w:rsid w:val="003A609F"/>
    <w:rsid w:val="003B1EF6"/>
    <w:rsid w:val="003B20CD"/>
    <w:rsid w:val="003B28CB"/>
    <w:rsid w:val="003B2C7A"/>
    <w:rsid w:val="003C1EFA"/>
    <w:rsid w:val="003C3F85"/>
    <w:rsid w:val="003C610E"/>
    <w:rsid w:val="003C64FD"/>
    <w:rsid w:val="003C6AC1"/>
    <w:rsid w:val="003D32F0"/>
    <w:rsid w:val="003D3B97"/>
    <w:rsid w:val="003D3C57"/>
    <w:rsid w:val="003D4802"/>
    <w:rsid w:val="003E0BAF"/>
    <w:rsid w:val="003E483C"/>
    <w:rsid w:val="003E5CE9"/>
    <w:rsid w:val="003E5EF6"/>
    <w:rsid w:val="003F14F0"/>
    <w:rsid w:val="003F4289"/>
    <w:rsid w:val="004023F0"/>
    <w:rsid w:val="004024C7"/>
    <w:rsid w:val="00402D9A"/>
    <w:rsid w:val="004055DF"/>
    <w:rsid w:val="00417535"/>
    <w:rsid w:val="0042087D"/>
    <w:rsid w:val="00424F61"/>
    <w:rsid w:val="0042588A"/>
    <w:rsid w:val="00433FC9"/>
    <w:rsid w:val="00435B8F"/>
    <w:rsid w:val="00442620"/>
    <w:rsid w:val="00443541"/>
    <w:rsid w:val="00443B29"/>
    <w:rsid w:val="004470F2"/>
    <w:rsid w:val="004535E7"/>
    <w:rsid w:val="00454F6B"/>
    <w:rsid w:val="004550C0"/>
    <w:rsid w:val="004562A2"/>
    <w:rsid w:val="004569B9"/>
    <w:rsid w:val="00476C16"/>
    <w:rsid w:val="004849E9"/>
    <w:rsid w:val="00485787"/>
    <w:rsid w:val="0049033D"/>
    <w:rsid w:val="004915FB"/>
    <w:rsid w:val="004961C1"/>
    <w:rsid w:val="004A35EE"/>
    <w:rsid w:val="004A4B76"/>
    <w:rsid w:val="004A546C"/>
    <w:rsid w:val="004A555A"/>
    <w:rsid w:val="004A6542"/>
    <w:rsid w:val="004B2C2B"/>
    <w:rsid w:val="004B3358"/>
    <w:rsid w:val="004B3BD6"/>
    <w:rsid w:val="004C1917"/>
    <w:rsid w:val="004C67FB"/>
    <w:rsid w:val="004D459F"/>
    <w:rsid w:val="004D62B4"/>
    <w:rsid w:val="004E66FE"/>
    <w:rsid w:val="004E74E7"/>
    <w:rsid w:val="004F1969"/>
    <w:rsid w:val="004F2976"/>
    <w:rsid w:val="004F509D"/>
    <w:rsid w:val="00503CE4"/>
    <w:rsid w:val="00504B7E"/>
    <w:rsid w:val="00505E7A"/>
    <w:rsid w:val="00510E6B"/>
    <w:rsid w:val="00511E67"/>
    <w:rsid w:val="00512760"/>
    <w:rsid w:val="0051284A"/>
    <w:rsid w:val="00514657"/>
    <w:rsid w:val="0051466B"/>
    <w:rsid w:val="00525815"/>
    <w:rsid w:val="00525F2C"/>
    <w:rsid w:val="005279F8"/>
    <w:rsid w:val="00532111"/>
    <w:rsid w:val="00533340"/>
    <w:rsid w:val="00533D17"/>
    <w:rsid w:val="00535A54"/>
    <w:rsid w:val="00543096"/>
    <w:rsid w:val="00543A12"/>
    <w:rsid w:val="0054764A"/>
    <w:rsid w:val="00547F34"/>
    <w:rsid w:val="00554937"/>
    <w:rsid w:val="00554FF9"/>
    <w:rsid w:val="00556848"/>
    <w:rsid w:val="00560F62"/>
    <w:rsid w:val="005629B5"/>
    <w:rsid w:val="00563BA7"/>
    <w:rsid w:val="005647C9"/>
    <w:rsid w:val="005722E7"/>
    <w:rsid w:val="005732AC"/>
    <w:rsid w:val="00574858"/>
    <w:rsid w:val="00575E01"/>
    <w:rsid w:val="00575E1A"/>
    <w:rsid w:val="00577376"/>
    <w:rsid w:val="00587352"/>
    <w:rsid w:val="00590B09"/>
    <w:rsid w:val="0059109A"/>
    <w:rsid w:val="0059692B"/>
    <w:rsid w:val="005A47C6"/>
    <w:rsid w:val="005A55AB"/>
    <w:rsid w:val="005B38F2"/>
    <w:rsid w:val="005B3D41"/>
    <w:rsid w:val="005B620F"/>
    <w:rsid w:val="005C1E6C"/>
    <w:rsid w:val="005C3BAE"/>
    <w:rsid w:val="005C52A1"/>
    <w:rsid w:val="005C7797"/>
    <w:rsid w:val="005D0B1B"/>
    <w:rsid w:val="005D2EB5"/>
    <w:rsid w:val="005D3510"/>
    <w:rsid w:val="005D48E4"/>
    <w:rsid w:val="005D7437"/>
    <w:rsid w:val="005E3844"/>
    <w:rsid w:val="005E4210"/>
    <w:rsid w:val="005E5F47"/>
    <w:rsid w:val="005F0E55"/>
    <w:rsid w:val="005F1877"/>
    <w:rsid w:val="005F2EAD"/>
    <w:rsid w:val="005F7A37"/>
    <w:rsid w:val="006048ED"/>
    <w:rsid w:val="00607E1F"/>
    <w:rsid w:val="00612E19"/>
    <w:rsid w:val="006236A2"/>
    <w:rsid w:val="00623A7D"/>
    <w:rsid w:val="00626E62"/>
    <w:rsid w:val="00651690"/>
    <w:rsid w:val="00654EB3"/>
    <w:rsid w:val="00656874"/>
    <w:rsid w:val="00665014"/>
    <w:rsid w:val="00665CA9"/>
    <w:rsid w:val="00673743"/>
    <w:rsid w:val="00673C1F"/>
    <w:rsid w:val="00674707"/>
    <w:rsid w:val="00677971"/>
    <w:rsid w:val="0068089F"/>
    <w:rsid w:val="00680DB8"/>
    <w:rsid w:val="00680F60"/>
    <w:rsid w:val="00681242"/>
    <w:rsid w:val="0068351E"/>
    <w:rsid w:val="00684CCC"/>
    <w:rsid w:val="006950DA"/>
    <w:rsid w:val="00695940"/>
    <w:rsid w:val="00695F97"/>
    <w:rsid w:val="00696C45"/>
    <w:rsid w:val="006A3FF5"/>
    <w:rsid w:val="006B4D9F"/>
    <w:rsid w:val="006C4ADE"/>
    <w:rsid w:val="006C523C"/>
    <w:rsid w:val="006C5B1A"/>
    <w:rsid w:val="006C5EBA"/>
    <w:rsid w:val="006C66FC"/>
    <w:rsid w:val="006D1C4E"/>
    <w:rsid w:val="006D48F2"/>
    <w:rsid w:val="006D5685"/>
    <w:rsid w:val="006E099E"/>
    <w:rsid w:val="006E229B"/>
    <w:rsid w:val="006E3119"/>
    <w:rsid w:val="006E532D"/>
    <w:rsid w:val="006E7653"/>
    <w:rsid w:val="006F5CDE"/>
    <w:rsid w:val="006F6E47"/>
    <w:rsid w:val="006F702C"/>
    <w:rsid w:val="007010A4"/>
    <w:rsid w:val="007023FB"/>
    <w:rsid w:val="00702F27"/>
    <w:rsid w:val="00704E91"/>
    <w:rsid w:val="00712F92"/>
    <w:rsid w:val="0071339C"/>
    <w:rsid w:val="00713ED2"/>
    <w:rsid w:val="007158A4"/>
    <w:rsid w:val="00720012"/>
    <w:rsid w:val="00721746"/>
    <w:rsid w:val="0072184A"/>
    <w:rsid w:val="00726365"/>
    <w:rsid w:val="00730537"/>
    <w:rsid w:val="00731277"/>
    <w:rsid w:val="00731DED"/>
    <w:rsid w:val="00732161"/>
    <w:rsid w:val="0073633A"/>
    <w:rsid w:val="00736A61"/>
    <w:rsid w:val="007412B1"/>
    <w:rsid w:val="00742650"/>
    <w:rsid w:val="00747A5B"/>
    <w:rsid w:val="007577FF"/>
    <w:rsid w:val="0076075B"/>
    <w:rsid w:val="00762242"/>
    <w:rsid w:val="00766CBF"/>
    <w:rsid w:val="007755D0"/>
    <w:rsid w:val="00775C8D"/>
    <w:rsid w:val="00776A93"/>
    <w:rsid w:val="00776DC0"/>
    <w:rsid w:val="00776F22"/>
    <w:rsid w:val="00781E4C"/>
    <w:rsid w:val="00782629"/>
    <w:rsid w:val="00785CBC"/>
    <w:rsid w:val="00785CDA"/>
    <w:rsid w:val="00790329"/>
    <w:rsid w:val="00790C44"/>
    <w:rsid w:val="00792854"/>
    <w:rsid w:val="007A3A89"/>
    <w:rsid w:val="007B0083"/>
    <w:rsid w:val="007B1D59"/>
    <w:rsid w:val="007C2212"/>
    <w:rsid w:val="007C47C8"/>
    <w:rsid w:val="007C697D"/>
    <w:rsid w:val="007D11DA"/>
    <w:rsid w:val="007D4225"/>
    <w:rsid w:val="007D4546"/>
    <w:rsid w:val="007D5550"/>
    <w:rsid w:val="007D5C5D"/>
    <w:rsid w:val="007E03A2"/>
    <w:rsid w:val="007E4A23"/>
    <w:rsid w:val="007F4240"/>
    <w:rsid w:val="007F5E35"/>
    <w:rsid w:val="00801356"/>
    <w:rsid w:val="00802109"/>
    <w:rsid w:val="00802D75"/>
    <w:rsid w:val="0080764E"/>
    <w:rsid w:val="00811CA6"/>
    <w:rsid w:val="008132B6"/>
    <w:rsid w:val="00813C62"/>
    <w:rsid w:val="008150C4"/>
    <w:rsid w:val="008176E8"/>
    <w:rsid w:val="00820559"/>
    <w:rsid w:val="00821013"/>
    <w:rsid w:val="008211DA"/>
    <w:rsid w:val="008240AD"/>
    <w:rsid w:val="008240E4"/>
    <w:rsid w:val="008242FC"/>
    <w:rsid w:val="00824C8D"/>
    <w:rsid w:val="00830433"/>
    <w:rsid w:val="008311AF"/>
    <w:rsid w:val="00831765"/>
    <w:rsid w:val="00836C9A"/>
    <w:rsid w:val="00837D7F"/>
    <w:rsid w:val="0084645A"/>
    <w:rsid w:val="0084649A"/>
    <w:rsid w:val="00861FB3"/>
    <w:rsid w:val="008622D4"/>
    <w:rsid w:val="00862642"/>
    <w:rsid w:val="00863292"/>
    <w:rsid w:val="008634DC"/>
    <w:rsid w:val="00864EA9"/>
    <w:rsid w:val="008653C6"/>
    <w:rsid w:val="008679A1"/>
    <w:rsid w:val="008718E8"/>
    <w:rsid w:val="0087207D"/>
    <w:rsid w:val="00874E00"/>
    <w:rsid w:val="00875800"/>
    <w:rsid w:val="0087786C"/>
    <w:rsid w:val="0088023D"/>
    <w:rsid w:val="00884AD1"/>
    <w:rsid w:val="00884D3C"/>
    <w:rsid w:val="0088565A"/>
    <w:rsid w:val="008A1A1C"/>
    <w:rsid w:val="008A1A25"/>
    <w:rsid w:val="008A423C"/>
    <w:rsid w:val="008A57D8"/>
    <w:rsid w:val="008A7A85"/>
    <w:rsid w:val="008A7B53"/>
    <w:rsid w:val="008B61C9"/>
    <w:rsid w:val="008B6323"/>
    <w:rsid w:val="008C16BB"/>
    <w:rsid w:val="008C7D4D"/>
    <w:rsid w:val="008D0BB2"/>
    <w:rsid w:val="008D1F04"/>
    <w:rsid w:val="008D23CC"/>
    <w:rsid w:val="008D456A"/>
    <w:rsid w:val="008D4CDB"/>
    <w:rsid w:val="008E00D5"/>
    <w:rsid w:val="008E0F6C"/>
    <w:rsid w:val="008E1356"/>
    <w:rsid w:val="008E30C3"/>
    <w:rsid w:val="008E5A5F"/>
    <w:rsid w:val="008F04F9"/>
    <w:rsid w:val="009046E4"/>
    <w:rsid w:val="0090542E"/>
    <w:rsid w:val="00906FCA"/>
    <w:rsid w:val="00912532"/>
    <w:rsid w:val="00912685"/>
    <w:rsid w:val="00912A31"/>
    <w:rsid w:val="00913297"/>
    <w:rsid w:val="00916309"/>
    <w:rsid w:val="00930385"/>
    <w:rsid w:val="009304E1"/>
    <w:rsid w:val="00932584"/>
    <w:rsid w:val="00935D16"/>
    <w:rsid w:val="009411DF"/>
    <w:rsid w:val="0094256E"/>
    <w:rsid w:val="00942CD8"/>
    <w:rsid w:val="009458BA"/>
    <w:rsid w:val="00947E60"/>
    <w:rsid w:val="00953E3B"/>
    <w:rsid w:val="00955AD4"/>
    <w:rsid w:val="00957E5D"/>
    <w:rsid w:val="009627C8"/>
    <w:rsid w:val="00962F14"/>
    <w:rsid w:val="009653BA"/>
    <w:rsid w:val="00973A0C"/>
    <w:rsid w:val="0098702E"/>
    <w:rsid w:val="0099582A"/>
    <w:rsid w:val="009965F2"/>
    <w:rsid w:val="009966A5"/>
    <w:rsid w:val="009A143E"/>
    <w:rsid w:val="009A1FC8"/>
    <w:rsid w:val="009A297E"/>
    <w:rsid w:val="009A3D47"/>
    <w:rsid w:val="009A47FE"/>
    <w:rsid w:val="009A5163"/>
    <w:rsid w:val="009A5A2C"/>
    <w:rsid w:val="009A5B1F"/>
    <w:rsid w:val="009A5DD8"/>
    <w:rsid w:val="009B03D3"/>
    <w:rsid w:val="009B0B3F"/>
    <w:rsid w:val="009B1F9A"/>
    <w:rsid w:val="009B4EA2"/>
    <w:rsid w:val="009C2EFC"/>
    <w:rsid w:val="009C57A4"/>
    <w:rsid w:val="009C64AC"/>
    <w:rsid w:val="009D0B49"/>
    <w:rsid w:val="009D1A94"/>
    <w:rsid w:val="009D2934"/>
    <w:rsid w:val="009D3746"/>
    <w:rsid w:val="009D5915"/>
    <w:rsid w:val="009E2A2A"/>
    <w:rsid w:val="009F1A6A"/>
    <w:rsid w:val="009F769F"/>
    <w:rsid w:val="00A057F7"/>
    <w:rsid w:val="00A1269E"/>
    <w:rsid w:val="00A12FEB"/>
    <w:rsid w:val="00A14A1D"/>
    <w:rsid w:val="00A1534E"/>
    <w:rsid w:val="00A203D8"/>
    <w:rsid w:val="00A21571"/>
    <w:rsid w:val="00A2267F"/>
    <w:rsid w:val="00A23661"/>
    <w:rsid w:val="00A25C8A"/>
    <w:rsid w:val="00A25C9A"/>
    <w:rsid w:val="00A26DEF"/>
    <w:rsid w:val="00A3235B"/>
    <w:rsid w:val="00A41277"/>
    <w:rsid w:val="00A41832"/>
    <w:rsid w:val="00A437D4"/>
    <w:rsid w:val="00A50601"/>
    <w:rsid w:val="00A54E26"/>
    <w:rsid w:val="00A571DE"/>
    <w:rsid w:val="00A60D86"/>
    <w:rsid w:val="00A62696"/>
    <w:rsid w:val="00A658D8"/>
    <w:rsid w:val="00A66D46"/>
    <w:rsid w:val="00A70C85"/>
    <w:rsid w:val="00A70DD9"/>
    <w:rsid w:val="00A716FA"/>
    <w:rsid w:val="00A71DD3"/>
    <w:rsid w:val="00A73B30"/>
    <w:rsid w:val="00A84D19"/>
    <w:rsid w:val="00A8771C"/>
    <w:rsid w:val="00A9015A"/>
    <w:rsid w:val="00AA4ED5"/>
    <w:rsid w:val="00AA74E6"/>
    <w:rsid w:val="00AB034E"/>
    <w:rsid w:val="00AB6876"/>
    <w:rsid w:val="00AC1931"/>
    <w:rsid w:val="00AC3E54"/>
    <w:rsid w:val="00AC5ACB"/>
    <w:rsid w:val="00AE50CE"/>
    <w:rsid w:val="00AE52B2"/>
    <w:rsid w:val="00AE6190"/>
    <w:rsid w:val="00AF11FF"/>
    <w:rsid w:val="00AF2D06"/>
    <w:rsid w:val="00AF4F60"/>
    <w:rsid w:val="00B0362A"/>
    <w:rsid w:val="00B111B3"/>
    <w:rsid w:val="00B14C0A"/>
    <w:rsid w:val="00B15DB4"/>
    <w:rsid w:val="00B165A3"/>
    <w:rsid w:val="00B2017D"/>
    <w:rsid w:val="00B21318"/>
    <w:rsid w:val="00B21895"/>
    <w:rsid w:val="00B21BFD"/>
    <w:rsid w:val="00B2268B"/>
    <w:rsid w:val="00B22818"/>
    <w:rsid w:val="00B22BBB"/>
    <w:rsid w:val="00B261B5"/>
    <w:rsid w:val="00B310BE"/>
    <w:rsid w:val="00B321B4"/>
    <w:rsid w:val="00B329A3"/>
    <w:rsid w:val="00B33FDB"/>
    <w:rsid w:val="00B352B5"/>
    <w:rsid w:val="00B353F5"/>
    <w:rsid w:val="00B36382"/>
    <w:rsid w:val="00B370E7"/>
    <w:rsid w:val="00B417C0"/>
    <w:rsid w:val="00B43BF9"/>
    <w:rsid w:val="00B52190"/>
    <w:rsid w:val="00B5789E"/>
    <w:rsid w:val="00B63FF2"/>
    <w:rsid w:val="00B65852"/>
    <w:rsid w:val="00B65E8C"/>
    <w:rsid w:val="00B66C2E"/>
    <w:rsid w:val="00B67B7A"/>
    <w:rsid w:val="00B72AAE"/>
    <w:rsid w:val="00B74CE8"/>
    <w:rsid w:val="00B75213"/>
    <w:rsid w:val="00B82836"/>
    <w:rsid w:val="00B858D3"/>
    <w:rsid w:val="00B928FE"/>
    <w:rsid w:val="00B92BEA"/>
    <w:rsid w:val="00B94D0F"/>
    <w:rsid w:val="00B9624F"/>
    <w:rsid w:val="00B9636B"/>
    <w:rsid w:val="00B97B41"/>
    <w:rsid w:val="00BA0AC2"/>
    <w:rsid w:val="00BA2B81"/>
    <w:rsid w:val="00BB14E1"/>
    <w:rsid w:val="00BB3A56"/>
    <w:rsid w:val="00BC5342"/>
    <w:rsid w:val="00BC582E"/>
    <w:rsid w:val="00BC68A6"/>
    <w:rsid w:val="00BD189A"/>
    <w:rsid w:val="00BD212D"/>
    <w:rsid w:val="00BD2B7F"/>
    <w:rsid w:val="00BD4833"/>
    <w:rsid w:val="00BD4FCA"/>
    <w:rsid w:val="00BD5832"/>
    <w:rsid w:val="00BD5E1E"/>
    <w:rsid w:val="00BD6197"/>
    <w:rsid w:val="00BE411F"/>
    <w:rsid w:val="00BE4540"/>
    <w:rsid w:val="00BE5D83"/>
    <w:rsid w:val="00BE5E17"/>
    <w:rsid w:val="00BF0D88"/>
    <w:rsid w:val="00BF452F"/>
    <w:rsid w:val="00BF6C21"/>
    <w:rsid w:val="00BF7A33"/>
    <w:rsid w:val="00C02BF6"/>
    <w:rsid w:val="00C0373F"/>
    <w:rsid w:val="00C0600F"/>
    <w:rsid w:val="00C076C1"/>
    <w:rsid w:val="00C07EA2"/>
    <w:rsid w:val="00C10099"/>
    <w:rsid w:val="00C14180"/>
    <w:rsid w:val="00C20421"/>
    <w:rsid w:val="00C2290A"/>
    <w:rsid w:val="00C2326E"/>
    <w:rsid w:val="00C25B18"/>
    <w:rsid w:val="00C31CAA"/>
    <w:rsid w:val="00C348F2"/>
    <w:rsid w:val="00C34A99"/>
    <w:rsid w:val="00C37211"/>
    <w:rsid w:val="00C51516"/>
    <w:rsid w:val="00C51571"/>
    <w:rsid w:val="00C51826"/>
    <w:rsid w:val="00C630A9"/>
    <w:rsid w:val="00C645EA"/>
    <w:rsid w:val="00C73516"/>
    <w:rsid w:val="00C73843"/>
    <w:rsid w:val="00C74CD1"/>
    <w:rsid w:val="00C7739C"/>
    <w:rsid w:val="00C8329E"/>
    <w:rsid w:val="00C8526B"/>
    <w:rsid w:val="00C85418"/>
    <w:rsid w:val="00C8683C"/>
    <w:rsid w:val="00C87863"/>
    <w:rsid w:val="00C87A7D"/>
    <w:rsid w:val="00C92D04"/>
    <w:rsid w:val="00C95DCD"/>
    <w:rsid w:val="00CA30A0"/>
    <w:rsid w:val="00CA4AC1"/>
    <w:rsid w:val="00CA7157"/>
    <w:rsid w:val="00CB0DCF"/>
    <w:rsid w:val="00CB23DA"/>
    <w:rsid w:val="00CB5198"/>
    <w:rsid w:val="00CB6F9C"/>
    <w:rsid w:val="00CD1E2F"/>
    <w:rsid w:val="00CD407A"/>
    <w:rsid w:val="00CD4412"/>
    <w:rsid w:val="00CD5897"/>
    <w:rsid w:val="00CE03BE"/>
    <w:rsid w:val="00CE50DD"/>
    <w:rsid w:val="00CE7B0A"/>
    <w:rsid w:val="00CF3810"/>
    <w:rsid w:val="00CF3FFB"/>
    <w:rsid w:val="00D05718"/>
    <w:rsid w:val="00D06789"/>
    <w:rsid w:val="00D119CF"/>
    <w:rsid w:val="00D11CC8"/>
    <w:rsid w:val="00D12569"/>
    <w:rsid w:val="00D22E72"/>
    <w:rsid w:val="00D24BFD"/>
    <w:rsid w:val="00D24FCB"/>
    <w:rsid w:val="00D31EB0"/>
    <w:rsid w:val="00D32147"/>
    <w:rsid w:val="00D335A1"/>
    <w:rsid w:val="00D34D2A"/>
    <w:rsid w:val="00D34EE5"/>
    <w:rsid w:val="00D378AD"/>
    <w:rsid w:val="00D422C9"/>
    <w:rsid w:val="00D422E5"/>
    <w:rsid w:val="00D441B9"/>
    <w:rsid w:val="00D45CFF"/>
    <w:rsid w:val="00D55F7C"/>
    <w:rsid w:val="00D55FB1"/>
    <w:rsid w:val="00D57951"/>
    <w:rsid w:val="00D62365"/>
    <w:rsid w:val="00D715DF"/>
    <w:rsid w:val="00D7247E"/>
    <w:rsid w:val="00D74B92"/>
    <w:rsid w:val="00D752A2"/>
    <w:rsid w:val="00D752A5"/>
    <w:rsid w:val="00D82856"/>
    <w:rsid w:val="00D83435"/>
    <w:rsid w:val="00D9054F"/>
    <w:rsid w:val="00D90F87"/>
    <w:rsid w:val="00D91ACF"/>
    <w:rsid w:val="00D93A3A"/>
    <w:rsid w:val="00D95BCE"/>
    <w:rsid w:val="00D96466"/>
    <w:rsid w:val="00DA2870"/>
    <w:rsid w:val="00DA53A9"/>
    <w:rsid w:val="00DA5468"/>
    <w:rsid w:val="00DA5B3F"/>
    <w:rsid w:val="00DA5F5B"/>
    <w:rsid w:val="00DA757F"/>
    <w:rsid w:val="00DB591C"/>
    <w:rsid w:val="00DC0FA0"/>
    <w:rsid w:val="00DC5F36"/>
    <w:rsid w:val="00DC61CF"/>
    <w:rsid w:val="00DD253F"/>
    <w:rsid w:val="00DD3972"/>
    <w:rsid w:val="00DD41BD"/>
    <w:rsid w:val="00DD4626"/>
    <w:rsid w:val="00DE2EF4"/>
    <w:rsid w:val="00DE310F"/>
    <w:rsid w:val="00DE54A5"/>
    <w:rsid w:val="00DE7677"/>
    <w:rsid w:val="00DF07C7"/>
    <w:rsid w:val="00DF0A5C"/>
    <w:rsid w:val="00DF60C8"/>
    <w:rsid w:val="00DF6C4E"/>
    <w:rsid w:val="00DF6E99"/>
    <w:rsid w:val="00DF6FB5"/>
    <w:rsid w:val="00E02D22"/>
    <w:rsid w:val="00E05F26"/>
    <w:rsid w:val="00E11E40"/>
    <w:rsid w:val="00E153BE"/>
    <w:rsid w:val="00E22FD0"/>
    <w:rsid w:val="00E3153D"/>
    <w:rsid w:val="00E33087"/>
    <w:rsid w:val="00E3523C"/>
    <w:rsid w:val="00E36488"/>
    <w:rsid w:val="00E40973"/>
    <w:rsid w:val="00E41B56"/>
    <w:rsid w:val="00E45D9B"/>
    <w:rsid w:val="00E520EB"/>
    <w:rsid w:val="00E53168"/>
    <w:rsid w:val="00E54EA5"/>
    <w:rsid w:val="00E57087"/>
    <w:rsid w:val="00E578B6"/>
    <w:rsid w:val="00E627D8"/>
    <w:rsid w:val="00E6280A"/>
    <w:rsid w:val="00E629B9"/>
    <w:rsid w:val="00E65F59"/>
    <w:rsid w:val="00E72D3A"/>
    <w:rsid w:val="00E73A65"/>
    <w:rsid w:val="00E7439E"/>
    <w:rsid w:val="00E74B7E"/>
    <w:rsid w:val="00E77BA3"/>
    <w:rsid w:val="00E849C2"/>
    <w:rsid w:val="00E84BED"/>
    <w:rsid w:val="00E85284"/>
    <w:rsid w:val="00E85499"/>
    <w:rsid w:val="00E9194A"/>
    <w:rsid w:val="00E91F81"/>
    <w:rsid w:val="00E968BD"/>
    <w:rsid w:val="00E97DDD"/>
    <w:rsid w:val="00EA4804"/>
    <w:rsid w:val="00EA4B34"/>
    <w:rsid w:val="00EA4F21"/>
    <w:rsid w:val="00EA767E"/>
    <w:rsid w:val="00EB0890"/>
    <w:rsid w:val="00EC0BE6"/>
    <w:rsid w:val="00EC4D02"/>
    <w:rsid w:val="00ED49F0"/>
    <w:rsid w:val="00ED4CEA"/>
    <w:rsid w:val="00ED5EBB"/>
    <w:rsid w:val="00EE0F36"/>
    <w:rsid w:val="00EE23F0"/>
    <w:rsid w:val="00EE5EEF"/>
    <w:rsid w:val="00EF056F"/>
    <w:rsid w:val="00EF19F4"/>
    <w:rsid w:val="00EF4D42"/>
    <w:rsid w:val="00EF4F38"/>
    <w:rsid w:val="00F00040"/>
    <w:rsid w:val="00F021C2"/>
    <w:rsid w:val="00F05A55"/>
    <w:rsid w:val="00F07356"/>
    <w:rsid w:val="00F11DD8"/>
    <w:rsid w:val="00F15612"/>
    <w:rsid w:val="00F22C54"/>
    <w:rsid w:val="00F254BC"/>
    <w:rsid w:val="00F25734"/>
    <w:rsid w:val="00F267A2"/>
    <w:rsid w:val="00F27DA2"/>
    <w:rsid w:val="00F33253"/>
    <w:rsid w:val="00F350C0"/>
    <w:rsid w:val="00F41AD7"/>
    <w:rsid w:val="00F445DD"/>
    <w:rsid w:val="00F45676"/>
    <w:rsid w:val="00F52A4C"/>
    <w:rsid w:val="00F549D7"/>
    <w:rsid w:val="00F55ADF"/>
    <w:rsid w:val="00F60B06"/>
    <w:rsid w:val="00F62372"/>
    <w:rsid w:val="00F62ABB"/>
    <w:rsid w:val="00F65731"/>
    <w:rsid w:val="00F70B01"/>
    <w:rsid w:val="00F71B78"/>
    <w:rsid w:val="00F72BCB"/>
    <w:rsid w:val="00F84521"/>
    <w:rsid w:val="00F84721"/>
    <w:rsid w:val="00F87895"/>
    <w:rsid w:val="00F9094A"/>
    <w:rsid w:val="00F912B6"/>
    <w:rsid w:val="00F92172"/>
    <w:rsid w:val="00F9599D"/>
    <w:rsid w:val="00F95B0B"/>
    <w:rsid w:val="00F97D95"/>
    <w:rsid w:val="00FA3B84"/>
    <w:rsid w:val="00FA5F70"/>
    <w:rsid w:val="00FA684B"/>
    <w:rsid w:val="00FA790D"/>
    <w:rsid w:val="00FB05B4"/>
    <w:rsid w:val="00FC16F2"/>
    <w:rsid w:val="00FC4B69"/>
    <w:rsid w:val="00FC6F5E"/>
    <w:rsid w:val="00FC7344"/>
    <w:rsid w:val="00FC781B"/>
    <w:rsid w:val="00FD20E0"/>
    <w:rsid w:val="00FE4774"/>
    <w:rsid w:val="00FE54DC"/>
    <w:rsid w:val="00FE725B"/>
    <w:rsid w:val="00FE764B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3FBB-9E34-4A03-8342-A6F5D9ED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46</cp:revision>
  <cp:lastPrinted>2014-10-04T15:01:00Z</cp:lastPrinted>
  <dcterms:created xsi:type="dcterms:W3CDTF">2014-11-13T13:19:00Z</dcterms:created>
  <dcterms:modified xsi:type="dcterms:W3CDTF">2014-11-17T14:02:00Z</dcterms:modified>
</cp:coreProperties>
</file>